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3B5E" w14:textId="77777777" w:rsidR="003F2DB5" w:rsidRDefault="003F2DB5" w:rsidP="008E1F24">
      <w:pPr>
        <w:jc w:val="both"/>
      </w:pPr>
      <w:bookmarkStart w:id="0" w:name="_GoBack"/>
      <w:bookmarkEnd w:id="0"/>
      <w:r>
        <w:t xml:space="preserve">Vážený pane Trnko, </w:t>
      </w:r>
    </w:p>
    <w:p w14:paraId="66A493A9" w14:textId="21E8C3FA" w:rsidR="006B0E29" w:rsidRDefault="003F2DB5" w:rsidP="008E1F24">
      <w:pPr>
        <w:jc w:val="both"/>
      </w:pPr>
      <w:r>
        <w:t>tímto dopisem bychom vá</w:t>
      </w:r>
      <w:r w:rsidR="00A04BD6">
        <w:t>s rád</w:t>
      </w:r>
      <w:r w:rsidR="006B0E29">
        <w:t>i</w:t>
      </w:r>
      <w:r w:rsidR="00A04BD6">
        <w:t xml:space="preserve"> požádal</w:t>
      </w:r>
      <w:r w:rsidR="006B0E29">
        <w:t>i</w:t>
      </w:r>
      <w:r w:rsidR="00A04BD6">
        <w:t xml:space="preserve"> o pomoc při řešení problému, který dlouhodobě trápí svět tanečního sportu. </w:t>
      </w:r>
    </w:p>
    <w:p w14:paraId="52C1A6D1" w14:textId="77777777" w:rsidR="007F5BEE" w:rsidRDefault="00A04BD6" w:rsidP="008E1F24">
      <w:pPr>
        <w:jc w:val="both"/>
      </w:pPr>
      <w:r>
        <w:t xml:space="preserve">Jedná se o veškerou výkonnostní oblast tance mimo tance standartní a latinsko-americké, tedy zejména street </w:t>
      </w:r>
      <w:proofErr w:type="spellStart"/>
      <w:r>
        <w:t>dance</w:t>
      </w:r>
      <w:proofErr w:type="spellEnd"/>
      <w:r>
        <w:t xml:space="preserve">, </w:t>
      </w:r>
      <w:proofErr w:type="spellStart"/>
      <w:r>
        <w:t>disco</w:t>
      </w:r>
      <w:proofErr w:type="spellEnd"/>
      <w:r>
        <w:t>, hip hop</w:t>
      </w:r>
      <w:r w:rsidR="006B0E29">
        <w:t>, art</w:t>
      </w:r>
      <w:r>
        <w:t xml:space="preserve"> a další taneční styly. V praxi bohužel dochází k tomu, že trenéři jsou zaměstnáváni </w:t>
      </w:r>
      <w:r w:rsidR="006B0E29">
        <w:t xml:space="preserve">bez jakékoliv kvalifikace </w:t>
      </w:r>
      <w:r>
        <w:t xml:space="preserve">nebo pracují jako OSVČ v rámci volné živnosti. </w:t>
      </w:r>
      <w:r w:rsidR="006B0E29">
        <w:t xml:space="preserve">Jejich znalosti a dovednosti pro sportovní trénink tedy nejsou nijak prověřeny. </w:t>
      </w:r>
    </w:p>
    <w:p w14:paraId="6A297365" w14:textId="77777777" w:rsidR="004D0DC0" w:rsidRDefault="004D0DC0" w:rsidP="008E1F24">
      <w:pPr>
        <w:jc w:val="both"/>
      </w:pPr>
      <w:r>
        <w:t xml:space="preserve">Vzhledem k tomu, že </w:t>
      </w:r>
      <w:r w:rsidR="000C6D5D">
        <w:t xml:space="preserve">v řadě tanečních </w:t>
      </w:r>
      <w:r w:rsidR="00F7030D">
        <w:t>stylů a technik</w:t>
      </w:r>
      <w:r w:rsidR="000C6D5D">
        <w:t xml:space="preserve"> dochází k</w:t>
      </w:r>
      <w:r w:rsidR="00A04BD6">
        <w:t xml:space="preserve"> systematické </w:t>
      </w:r>
      <w:r w:rsidR="000C6D5D">
        <w:t xml:space="preserve">výchově dětí i dospělých </w:t>
      </w:r>
      <w:r w:rsidR="00A04BD6">
        <w:t>směrem k</w:t>
      </w:r>
      <w:r w:rsidR="000C6D5D">
        <w:t xml:space="preserve"> výkonnostní</w:t>
      </w:r>
      <w:r w:rsidR="00A04BD6">
        <w:t>mu</w:t>
      </w:r>
      <w:r w:rsidR="000C6D5D">
        <w:t xml:space="preserve"> sportu, </w:t>
      </w:r>
      <w:r w:rsidR="00A04BD6">
        <w:t xml:space="preserve">považujeme </w:t>
      </w:r>
      <w:r w:rsidR="000C6D5D">
        <w:t>dostatečnou odbornost instruktorů i trenérů</w:t>
      </w:r>
      <w:r w:rsidR="00A04BD6">
        <w:t xml:space="preserve"> jako naprosto nezbytnou. S tím v souladu jsou i požadavky na čerpání dotací z programu MŠMT Můj klub, kde je možné mzdové prostředky také použít pouze pro kvalifikované trenéry</w:t>
      </w:r>
      <w:r w:rsidR="006B0E29">
        <w:t>.</w:t>
      </w:r>
    </w:p>
    <w:p w14:paraId="533CD0DE" w14:textId="77777777" w:rsidR="005E6469" w:rsidRDefault="000C6D5D" w:rsidP="008E1F24">
      <w:pPr>
        <w:jc w:val="both"/>
      </w:pPr>
      <w:r>
        <w:t xml:space="preserve">V rámci </w:t>
      </w:r>
      <w:r w:rsidR="009A3DDC">
        <w:t xml:space="preserve">zjištění současné praxe </w:t>
      </w:r>
      <w:r w:rsidR="00A04BD6">
        <w:t>a hledání možné nápravy při</w:t>
      </w:r>
      <w:r w:rsidR="009A3DDC">
        <w:t xml:space="preserve"> udělování </w:t>
      </w:r>
      <w:r w:rsidR="00A04BD6">
        <w:t xml:space="preserve">vázané živnosti pro oblast sportovních tanců </w:t>
      </w:r>
      <w:r>
        <w:t xml:space="preserve">jsme využili možnosti </w:t>
      </w:r>
      <w:r w:rsidR="005E6469">
        <w:t xml:space="preserve">přednášky a </w:t>
      </w:r>
      <w:r>
        <w:t xml:space="preserve">vzájemného vysvětlení </w:t>
      </w:r>
      <w:r w:rsidR="00A04BD6">
        <w:t xml:space="preserve">celé problematiky </w:t>
      </w:r>
      <w:r w:rsidR="005E6469">
        <w:t>na školeních</w:t>
      </w:r>
      <w:r w:rsidR="009A3DDC">
        <w:t xml:space="preserve"> </w:t>
      </w:r>
      <w:r w:rsidR="005E6469">
        <w:t xml:space="preserve">zaměstnanců Živnostenských úřadů pořádané Ministerstvem průmyslu </w:t>
      </w:r>
      <w:r w:rsidR="007F5BEE">
        <w:t xml:space="preserve">a </w:t>
      </w:r>
      <w:r w:rsidR="005E6469">
        <w:t xml:space="preserve">obchodu. </w:t>
      </w:r>
    </w:p>
    <w:p w14:paraId="5F25B30E" w14:textId="77777777" w:rsidR="005E6469" w:rsidRDefault="005E6469" w:rsidP="008E1F24">
      <w:pPr>
        <w:jc w:val="both"/>
      </w:pPr>
      <w:r>
        <w:t xml:space="preserve">V podstatě jsme se shodli na tom, že z hlediska živností a akreditací </w:t>
      </w:r>
      <w:r w:rsidR="00A04BD6">
        <w:t xml:space="preserve">je vše podle zákona správně ošetřené, nicméně pro reálnou praxi bychom potřebovali zpřesnění popisu v seznamu odborností MŠMT pro udělování akreditací. Dle našeho názoru </w:t>
      </w:r>
      <w:r>
        <w:t>jsou možné dvě cesty:</w:t>
      </w:r>
    </w:p>
    <w:p w14:paraId="44531B31" w14:textId="77777777" w:rsidR="005E6469" w:rsidRDefault="005E6469" w:rsidP="008E1F24">
      <w:pPr>
        <w:pStyle w:val="Odstavecseseznamem"/>
        <w:numPr>
          <w:ilvl w:val="0"/>
          <w:numId w:val="3"/>
        </w:numPr>
        <w:jc w:val="both"/>
      </w:pPr>
      <w:r>
        <w:t>V</w:t>
      </w:r>
      <w:r w:rsidR="00DE76A3">
        <w:t> </w:t>
      </w:r>
      <w:r>
        <w:t>přehled</w:t>
      </w:r>
      <w:r w:rsidR="00DE76A3">
        <w:t xml:space="preserve">u odborností pro žadatele o akreditaci vzdělávacích zařízení působících v oblasti sportu pod číslem 45 Trenér tanečních sportů II. třídy přidat vysvětlivku (hvězdičku), že se jedná o všechny druhy výkonnostního (soutěžního tance), tedy nejen standardních a latinsko-amerických, ale také současných tanečních technik street </w:t>
      </w:r>
      <w:proofErr w:type="spellStart"/>
      <w:r w:rsidR="00DE76A3">
        <w:t>dance</w:t>
      </w:r>
      <w:proofErr w:type="spellEnd"/>
      <w:r w:rsidR="00DE76A3">
        <w:t xml:space="preserve">, </w:t>
      </w:r>
      <w:proofErr w:type="spellStart"/>
      <w:r w:rsidR="00DE76A3">
        <w:t>disco</w:t>
      </w:r>
      <w:proofErr w:type="spellEnd"/>
      <w:r w:rsidR="00DE76A3">
        <w:t xml:space="preserve"> </w:t>
      </w:r>
      <w:proofErr w:type="spellStart"/>
      <w:r w:rsidR="00DE76A3">
        <w:t>dance</w:t>
      </w:r>
      <w:proofErr w:type="spellEnd"/>
      <w:r w:rsidR="00DE76A3">
        <w:t xml:space="preserve">, </w:t>
      </w:r>
      <w:proofErr w:type="spellStart"/>
      <w:r w:rsidR="00DE76A3">
        <w:t>artov</w:t>
      </w:r>
      <w:r w:rsidR="009A3DDC">
        <w:t>ý</w:t>
      </w:r>
      <w:r w:rsidR="00DE76A3">
        <w:t>ch</w:t>
      </w:r>
      <w:r w:rsidR="009A3DDC">
        <w:t>-</w:t>
      </w:r>
      <w:r w:rsidR="00DE76A3">
        <w:t>uměleckých</w:t>
      </w:r>
      <w:proofErr w:type="spellEnd"/>
      <w:r w:rsidR="00DE76A3">
        <w:t xml:space="preserve"> technik, </w:t>
      </w:r>
      <w:proofErr w:type="spellStart"/>
      <w:r w:rsidR="00DE76A3">
        <w:t>couple</w:t>
      </w:r>
      <w:proofErr w:type="spellEnd"/>
      <w:r w:rsidR="00DE76A3">
        <w:t xml:space="preserve"> </w:t>
      </w:r>
      <w:proofErr w:type="spellStart"/>
      <w:r w:rsidR="00DE76A3">
        <w:t>dance</w:t>
      </w:r>
      <w:proofErr w:type="spellEnd"/>
      <w:r w:rsidR="00DE76A3">
        <w:t>-speciálních párových tanců</w:t>
      </w:r>
      <w:r w:rsidR="007F5BEE">
        <w:t>; nebo</w:t>
      </w:r>
    </w:p>
    <w:p w14:paraId="43471159" w14:textId="77777777" w:rsidR="008E1F24" w:rsidRDefault="008E1F24" w:rsidP="008E1F24">
      <w:pPr>
        <w:pStyle w:val="Odstavecseseznamem"/>
        <w:jc w:val="both"/>
      </w:pPr>
    </w:p>
    <w:p w14:paraId="1871686A" w14:textId="77777777" w:rsidR="00F7030D" w:rsidRPr="00D73249" w:rsidRDefault="00A04BD6" w:rsidP="008E1F2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t xml:space="preserve">Rozšířit </w:t>
      </w:r>
      <w:r w:rsidR="00DE76A3">
        <w:t xml:space="preserve">seznam odborností </w:t>
      </w:r>
      <w:r>
        <w:t xml:space="preserve">o další řádky pro další taneční styly a tím i </w:t>
      </w:r>
      <w:r w:rsidR="006B0E29">
        <w:t xml:space="preserve">umožnit napojení na již zpracované standardy profesních kvalifikací </w:t>
      </w:r>
      <w:r w:rsidR="00DE76A3">
        <w:t xml:space="preserve">pro oblast </w:t>
      </w:r>
      <w:r w:rsidR="006B0E29">
        <w:t xml:space="preserve">Trenérů tanečních technik </w:t>
      </w:r>
      <w:proofErr w:type="spellStart"/>
      <w:r w:rsidR="00F7030D">
        <w:t>disco</w:t>
      </w:r>
      <w:proofErr w:type="spellEnd"/>
      <w:r w:rsidR="00F7030D">
        <w:t xml:space="preserve"> </w:t>
      </w:r>
      <w:proofErr w:type="spellStart"/>
      <w:r w:rsidR="00F7030D">
        <w:t>dance</w:t>
      </w:r>
      <w:proofErr w:type="spellEnd"/>
      <w:r w:rsidR="00F7030D">
        <w:t xml:space="preserve">, </w:t>
      </w:r>
      <w:proofErr w:type="spellStart"/>
      <w:r w:rsidR="00F7030D">
        <w:t>couple</w:t>
      </w:r>
      <w:proofErr w:type="spellEnd"/>
      <w:r w:rsidR="00F7030D">
        <w:t xml:space="preserve"> </w:t>
      </w:r>
      <w:proofErr w:type="spellStart"/>
      <w:r w:rsidR="00F7030D">
        <w:t>dance</w:t>
      </w:r>
      <w:proofErr w:type="spellEnd"/>
      <w:r w:rsidR="009A3DDC">
        <w:t>-</w:t>
      </w:r>
      <w:r w:rsidR="00F7030D">
        <w:t xml:space="preserve">speciální párové tance, street </w:t>
      </w:r>
      <w:proofErr w:type="spellStart"/>
      <w:r w:rsidR="00F7030D">
        <w:t>dance</w:t>
      </w:r>
      <w:proofErr w:type="spellEnd"/>
      <w:r w:rsidR="00F7030D">
        <w:t xml:space="preserve"> a </w:t>
      </w:r>
      <w:proofErr w:type="spellStart"/>
      <w:r w:rsidR="00F7030D">
        <w:t>artové</w:t>
      </w:r>
      <w:proofErr w:type="spellEnd"/>
      <w:r w:rsidR="00F7030D">
        <w:t xml:space="preserve"> techniky. </w:t>
      </w:r>
    </w:p>
    <w:p w14:paraId="51BF5F42" w14:textId="77777777" w:rsidR="00D73249" w:rsidRDefault="00D73249" w:rsidP="008E1F24">
      <w:pPr>
        <w:pStyle w:val="Odstavecseseznamem"/>
        <w:shd w:val="clear" w:color="auto" w:fill="FFFFFF"/>
        <w:spacing w:after="0" w:line="240" w:lineRule="auto"/>
        <w:jc w:val="both"/>
      </w:pPr>
    </w:p>
    <w:p w14:paraId="35B63C05" w14:textId="77777777" w:rsidR="00D73249" w:rsidRPr="00D73249" w:rsidRDefault="00D73249" w:rsidP="008E1F24">
      <w:pPr>
        <w:pStyle w:val="Odstavecseseznamem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2B296BE0" w14:textId="690AACA6" w:rsidR="00F7030D" w:rsidRDefault="00F7030D" w:rsidP="008E1F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Tím bychom jasně určili, že tyto taneční techniky </w:t>
      </w:r>
      <w:r w:rsidR="006B0E29">
        <w:rPr>
          <w:rFonts w:ascii="Calibri" w:eastAsia="Times New Roman" w:hAnsi="Calibri" w:cs="Calibri"/>
          <w:color w:val="222222"/>
          <w:lang w:eastAsia="cs-CZ"/>
        </w:rPr>
        <w:t>jednoznačně</w:t>
      </w:r>
      <w:r>
        <w:rPr>
          <w:rFonts w:ascii="Calibri" w:eastAsia="Times New Roman" w:hAnsi="Calibri" w:cs="Calibri"/>
          <w:color w:val="222222"/>
          <w:lang w:eastAsia="cs-CZ"/>
        </w:rPr>
        <w:t xml:space="preserve"> spadají pod oblast sportovních tanců</w:t>
      </w:r>
      <w:r w:rsidR="006B0E29">
        <w:rPr>
          <w:rFonts w:ascii="Calibri" w:eastAsia="Times New Roman" w:hAnsi="Calibri" w:cs="Calibri"/>
          <w:color w:val="222222"/>
          <w:lang w:eastAsia="cs-CZ"/>
        </w:rPr>
        <w:t xml:space="preserve">, pracuje se s nimi stejným způsobem jako s ostatními sportovními odbornostmi a </w:t>
      </w:r>
      <w:r w:rsidR="00CD4F4E">
        <w:rPr>
          <w:rFonts w:ascii="Calibri" w:eastAsia="Times New Roman" w:hAnsi="Calibri" w:cs="Calibri"/>
          <w:color w:val="222222"/>
          <w:lang w:eastAsia="cs-CZ"/>
        </w:rPr>
        <w:t>pro jejich výkon</w:t>
      </w:r>
      <w:r w:rsidR="006B0E29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="00CD4F4E">
        <w:rPr>
          <w:rFonts w:ascii="Calibri" w:eastAsia="Times New Roman" w:hAnsi="Calibri" w:cs="Calibri"/>
          <w:color w:val="222222"/>
          <w:lang w:eastAsia="cs-CZ"/>
        </w:rPr>
        <w:t>je nutné splnit</w:t>
      </w:r>
      <w:r w:rsidR="006B0E29">
        <w:rPr>
          <w:rFonts w:ascii="Calibri" w:eastAsia="Times New Roman" w:hAnsi="Calibri" w:cs="Calibri"/>
          <w:color w:val="222222"/>
          <w:lang w:eastAsia="cs-CZ"/>
        </w:rPr>
        <w:t xml:space="preserve"> požadavky </w:t>
      </w:r>
      <w:r w:rsidR="00CD4F4E">
        <w:rPr>
          <w:rFonts w:ascii="Calibri" w:eastAsia="Times New Roman" w:hAnsi="Calibri" w:cs="Calibri"/>
          <w:color w:val="222222"/>
          <w:lang w:eastAsia="cs-CZ"/>
        </w:rPr>
        <w:t>pro udělení</w:t>
      </w:r>
      <w:r w:rsidR="006B0E29">
        <w:rPr>
          <w:rFonts w:ascii="Calibri" w:eastAsia="Times New Roman" w:hAnsi="Calibri" w:cs="Calibri"/>
          <w:color w:val="222222"/>
          <w:lang w:eastAsia="cs-CZ"/>
        </w:rPr>
        <w:t xml:space="preserve"> vázan</w:t>
      </w:r>
      <w:r w:rsidR="00CD4F4E">
        <w:rPr>
          <w:rFonts w:ascii="Calibri" w:eastAsia="Times New Roman" w:hAnsi="Calibri" w:cs="Calibri"/>
          <w:color w:val="222222"/>
          <w:lang w:eastAsia="cs-CZ"/>
        </w:rPr>
        <w:t xml:space="preserve">é </w:t>
      </w:r>
      <w:r w:rsidR="006B0E29">
        <w:rPr>
          <w:rFonts w:ascii="Calibri" w:eastAsia="Times New Roman" w:hAnsi="Calibri" w:cs="Calibri"/>
          <w:color w:val="222222"/>
          <w:lang w:eastAsia="cs-CZ"/>
        </w:rPr>
        <w:t>živnost</w:t>
      </w:r>
      <w:r w:rsidR="00CD4F4E">
        <w:rPr>
          <w:rFonts w:ascii="Calibri" w:eastAsia="Times New Roman" w:hAnsi="Calibri" w:cs="Calibri"/>
          <w:color w:val="222222"/>
          <w:lang w:eastAsia="cs-CZ"/>
        </w:rPr>
        <w:t>i</w:t>
      </w:r>
      <w:r w:rsidR="006B0E29">
        <w:rPr>
          <w:rFonts w:ascii="Calibri" w:eastAsia="Times New Roman" w:hAnsi="Calibri" w:cs="Calibri"/>
          <w:color w:val="222222"/>
          <w:lang w:eastAsia="cs-CZ"/>
        </w:rPr>
        <w:t xml:space="preserve"> Poskytování tělovýchovných služeb</w:t>
      </w:r>
      <w:r>
        <w:rPr>
          <w:rFonts w:ascii="Calibri" w:eastAsia="Times New Roman" w:hAnsi="Calibri" w:cs="Calibri"/>
          <w:color w:val="222222"/>
          <w:lang w:eastAsia="cs-CZ"/>
        </w:rPr>
        <w:t xml:space="preserve">. Navíc by se daly využít </w:t>
      </w:r>
      <w:r w:rsidR="006B0E29">
        <w:rPr>
          <w:rFonts w:ascii="Calibri" w:eastAsia="Times New Roman" w:hAnsi="Calibri" w:cs="Calibri"/>
          <w:color w:val="222222"/>
          <w:lang w:eastAsia="cs-CZ"/>
        </w:rPr>
        <w:t>připravené</w:t>
      </w:r>
      <w:r>
        <w:rPr>
          <w:rFonts w:ascii="Calibri" w:eastAsia="Times New Roman" w:hAnsi="Calibri" w:cs="Calibri"/>
          <w:color w:val="222222"/>
          <w:lang w:eastAsia="cs-CZ"/>
        </w:rPr>
        <w:t xml:space="preserve"> standardy profesních kvalifikací pro Trenéry výše uvedených technik.</w:t>
      </w:r>
    </w:p>
    <w:p w14:paraId="6F1C44F7" w14:textId="77777777" w:rsidR="00F7030D" w:rsidRPr="00F7030D" w:rsidRDefault="00F7030D" w:rsidP="008E1F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2A8EBAB5" w14:textId="77777777" w:rsidR="003B211F" w:rsidRDefault="006B0E29" w:rsidP="00DE76A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Prosíme vás tímto o projednání našeho návrhu v rámci nejbližšího jednání akreditační komise.</w:t>
      </w:r>
    </w:p>
    <w:p w14:paraId="409D78B6" w14:textId="77777777" w:rsidR="006B0E29" w:rsidRDefault="006B0E29" w:rsidP="00DE76A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V případě jakýchkoliv otázek či připomínek jsme vám plně k dispozici.</w:t>
      </w:r>
    </w:p>
    <w:p w14:paraId="742CB87A" w14:textId="77777777" w:rsidR="006B0E29" w:rsidRDefault="006B0E29" w:rsidP="00DE76A3">
      <w:pPr>
        <w:rPr>
          <w:rFonts w:cstheme="minorHAnsi"/>
          <w:color w:val="222222"/>
          <w:shd w:val="clear" w:color="auto" w:fill="FFFFFF"/>
        </w:rPr>
      </w:pPr>
    </w:p>
    <w:p w14:paraId="72AE22C5" w14:textId="77777777" w:rsidR="00765973" w:rsidRDefault="00765973" w:rsidP="00DE76A3">
      <w:pPr>
        <w:rPr>
          <w:rFonts w:cstheme="minorHAnsi"/>
          <w:color w:val="222222"/>
          <w:shd w:val="clear" w:color="auto" w:fill="FFFFFF"/>
        </w:rPr>
      </w:pPr>
    </w:p>
    <w:p w14:paraId="1D78C28D" w14:textId="77777777" w:rsidR="00765973" w:rsidRDefault="00765973" w:rsidP="00DE76A3">
      <w:pPr>
        <w:rPr>
          <w:rFonts w:cstheme="minorHAnsi"/>
          <w:color w:val="222222"/>
          <w:shd w:val="clear" w:color="auto" w:fill="FFFFFF"/>
        </w:rPr>
      </w:pPr>
    </w:p>
    <w:p w14:paraId="3CCC4CC0" w14:textId="77777777" w:rsidR="00765973" w:rsidRDefault="003B211F" w:rsidP="00DE76A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</w:t>
      </w:r>
      <w:r w:rsidR="00765973">
        <w:rPr>
          <w:rFonts w:cstheme="minorHAnsi"/>
          <w:color w:val="222222"/>
          <w:shd w:val="clear" w:color="auto" w:fill="FFFFFF"/>
        </w:rPr>
        <w:t>Mgr. Eva Vlková                                  M</w:t>
      </w:r>
      <w:r>
        <w:rPr>
          <w:rFonts w:cstheme="minorHAnsi"/>
          <w:color w:val="222222"/>
          <w:shd w:val="clear" w:color="auto" w:fill="FFFFFF"/>
        </w:rPr>
        <w:t>gr. Jana Havrdová                                 Hana Bartošová</w:t>
      </w:r>
    </w:p>
    <w:p w14:paraId="04A93E11" w14:textId="77777777" w:rsidR="003B211F" w:rsidRDefault="003B211F" w:rsidP="00DE76A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</w:t>
      </w:r>
      <w:r w:rsidR="008E1F24">
        <w:rPr>
          <w:rFonts w:cstheme="minorHAnsi"/>
          <w:color w:val="222222"/>
          <w:shd w:val="clear" w:color="auto" w:fill="FFFFFF"/>
        </w:rPr>
        <w:t>p</w:t>
      </w:r>
      <w:r w:rsidR="00765973">
        <w:rPr>
          <w:rFonts w:cstheme="minorHAnsi"/>
          <w:color w:val="222222"/>
          <w:shd w:val="clear" w:color="auto" w:fill="FFFFFF"/>
        </w:rPr>
        <w:t>rezidentka</w:t>
      </w:r>
      <w:r>
        <w:rPr>
          <w:rFonts w:cstheme="minorHAnsi"/>
          <w:color w:val="222222"/>
          <w:shd w:val="clear" w:color="auto" w:fill="FFFFFF"/>
        </w:rPr>
        <w:t xml:space="preserve">                                            </w:t>
      </w:r>
      <w:proofErr w:type="spellStart"/>
      <w:r>
        <w:rPr>
          <w:rFonts w:cstheme="minorHAnsi"/>
          <w:color w:val="222222"/>
          <w:shd w:val="clear" w:color="auto" w:fill="FFFFFF"/>
        </w:rPr>
        <w:t>prezidentka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                                              ředitelka</w:t>
      </w:r>
    </w:p>
    <w:p w14:paraId="6BBEBD42" w14:textId="77777777" w:rsidR="003F2DB5" w:rsidRPr="007F5BEE" w:rsidRDefault="0076597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Czech </w:t>
      </w:r>
      <w:proofErr w:type="spellStart"/>
      <w:r>
        <w:rPr>
          <w:rFonts w:cstheme="minorHAnsi"/>
          <w:color w:val="222222"/>
          <w:shd w:val="clear" w:color="auto" w:fill="FFFFFF"/>
        </w:rPr>
        <w:t>dance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organization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            </w:t>
      </w:r>
      <w:r w:rsidR="003B211F">
        <w:rPr>
          <w:rFonts w:cstheme="minorHAnsi"/>
          <w:color w:val="222222"/>
          <w:shd w:val="clear" w:color="auto" w:fill="FFFFFF"/>
        </w:rPr>
        <w:t xml:space="preserve">   </w:t>
      </w:r>
      <w:r>
        <w:rPr>
          <w:rFonts w:cstheme="minorHAnsi"/>
          <w:color w:val="222222"/>
          <w:shd w:val="clear" w:color="auto" w:fill="FFFFFF"/>
        </w:rPr>
        <w:t xml:space="preserve">      </w:t>
      </w:r>
      <w:r w:rsidR="003B211F">
        <w:rPr>
          <w:rFonts w:cstheme="minorHAnsi"/>
          <w:color w:val="222222"/>
          <w:shd w:val="clear" w:color="auto" w:fill="FFFFFF"/>
        </w:rPr>
        <w:t>Česká komora fitness</w:t>
      </w:r>
      <w:r>
        <w:rPr>
          <w:rFonts w:cstheme="minorHAnsi"/>
          <w:color w:val="222222"/>
          <w:shd w:val="clear" w:color="auto" w:fill="FFFFFF"/>
        </w:rPr>
        <w:t xml:space="preserve">                        ATVA vzdělávací centru</w:t>
      </w:r>
      <w:r w:rsidR="007F5BEE">
        <w:rPr>
          <w:rFonts w:cstheme="minorHAnsi"/>
          <w:color w:val="222222"/>
          <w:shd w:val="clear" w:color="auto" w:fill="FFFFFF"/>
        </w:rPr>
        <w:t>m</w:t>
      </w:r>
    </w:p>
    <w:sectPr w:rsidR="003F2DB5" w:rsidRPr="007F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977"/>
    <w:multiLevelType w:val="hybridMultilevel"/>
    <w:tmpl w:val="34FAE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1144"/>
    <w:multiLevelType w:val="multilevel"/>
    <w:tmpl w:val="4816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E0DDC"/>
    <w:multiLevelType w:val="multilevel"/>
    <w:tmpl w:val="A94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5374F"/>
    <w:multiLevelType w:val="multilevel"/>
    <w:tmpl w:val="034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B5"/>
    <w:rsid w:val="00087B43"/>
    <w:rsid w:val="000C6D5D"/>
    <w:rsid w:val="003B211F"/>
    <w:rsid w:val="003F2DB5"/>
    <w:rsid w:val="004D0DC0"/>
    <w:rsid w:val="005E6469"/>
    <w:rsid w:val="006B0E29"/>
    <w:rsid w:val="00765973"/>
    <w:rsid w:val="007F5BEE"/>
    <w:rsid w:val="008C60C1"/>
    <w:rsid w:val="008E1F24"/>
    <w:rsid w:val="009A3DDC"/>
    <w:rsid w:val="00A04BD6"/>
    <w:rsid w:val="00B272ED"/>
    <w:rsid w:val="00C87529"/>
    <w:rsid w:val="00CD4F4E"/>
    <w:rsid w:val="00D73249"/>
    <w:rsid w:val="00DE76A3"/>
    <w:rsid w:val="00F40735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BA7C"/>
  <w15:chartTrackingRefBased/>
  <w15:docId w15:val="{28C7FE0D-925E-4175-87C4-D719821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-7531092174730069566spelle">
    <w:name w:val="m_-7531092174730069566spelle"/>
    <w:basedOn w:val="Standardnpsmoodstavce"/>
    <w:rsid w:val="003F2DB5"/>
  </w:style>
  <w:style w:type="paragraph" w:customStyle="1" w:styleId="m-7531092174730069566msolistparagraph">
    <w:name w:val="m_-7531092174730069566msolistparagraph"/>
    <w:basedOn w:val="Normln"/>
    <w:rsid w:val="003F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Bartošová</dc:creator>
  <cp:keywords/>
  <dc:description/>
  <cp:lastModifiedBy>David-notas</cp:lastModifiedBy>
  <cp:revision>2</cp:revision>
  <dcterms:created xsi:type="dcterms:W3CDTF">2019-08-26T14:19:00Z</dcterms:created>
  <dcterms:modified xsi:type="dcterms:W3CDTF">2019-08-26T14:19:00Z</dcterms:modified>
</cp:coreProperties>
</file>