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E6" w:rsidRDefault="00E465F9">
      <w:bookmarkStart w:id="0" w:name="_GoBack"/>
      <w:bookmarkEnd w:id="0"/>
      <w:r>
        <w:t>Prezident IDO Michael Wendt poslal celkem tř</w:t>
      </w:r>
      <w:r w:rsidR="00EC4AE4">
        <w:t xml:space="preserve">i dokumenty týkající se AGM/ADM + přílohy týkající se doplnění dokumentu </w:t>
      </w:r>
      <w:r w:rsidR="00727929">
        <w:t>s</w:t>
      </w:r>
      <w:r w:rsidR="00EC4AE4">
        <w:t> návrhy od prezidia IDO a od členských států.</w:t>
      </w:r>
    </w:p>
    <w:p w:rsidR="00E465F9" w:rsidRDefault="00E465F9"/>
    <w:p w:rsidR="00E465F9" w:rsidRPr="00AF28C1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F28C1">
        <w:rPr>
          <w:b/>
          <w:u w:val="single"/>
        </w:rPr>
        <w:t>Dokument: IDO AGM Agenda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Zde je vypsán program celého meetingu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Schvaluje se program jednání, noví členové v IDO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Jsou zde vypsány jednotlivé funkce v</w:t>
      </w:r>
      <w:r w:rsidR="001A7D27" w:rsidRPr="00AF28C1">
        <w:rPr>
          <w:b/>
        </w:rPr>
        <w:t> </w:t>
      </w:r>
      <w:r w:rsidRPr="00AF28C1">
        <w:rPr>
          <w:b/>
        </w:rPr>
        <w:t>IDO</w:t>
      </w:r>
      <w:r w:rsidR="001A7D27" w:rsidRPr="00AF28C1">
        <w:rPr>
          <w:b/>
        </w:rPr>
        <w:t>, seznam členů prezidia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Schvalují se reporty ambasadorů pro jednotlivé kontinenty, které budou předneseny ústně + reporty předsedů jednotlivých komisí, finanční zpráva</w:t>
      </w:r>
    </w:p>
    <w:p w:rsidR="006B5388" w:rsidRDefault="006B5388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Reporty prezidia atd.</w:t>
      </w:r>
    </w:p>
    <w:p w:rsidR="00026B11" w:rsidRDefault="00026B11" w:rsidP="00026B11">
      <w:pPr>
        <w:ind w:left="360"/>
      </w:pPr>
      <w:r w:rsidRPr="00026B11">
        <w:t>Návrhy ke schválení:</w:t>
      </w:r>
    </w:p>
    <w:p w:rsidR="00026B11" w:rsidRDefault="00026B11" w:rsidP="00026B11">
      <w:pPr>
        <w:ind w:left="360"/>
      </w:pPr>
      <w:r>
        <w:t>Ballet – rozdělit disciplíny sólo na Repertoire a Open classical</w:t>
      </w:r>
    </w:p>
    <w:p w:rsidR="00026B11" w:rsidRPr="00F7413A" w:rsidRDefault="00026B11" w:rsidP="00F7413A">
      <w:pPr>
        <w:ind w:firstLine="360"/>
        <w:rPr>
          <w:color w:val="FF0000"/>
        </w:rPr>
      </w:pPr>
      <w:r w:rsidRPr="00F7413A">
        <w:rPr>
          <w:color w:val="FF0000"/>
        </w:rPr>
        <w:t>NÁZOR DELEGÁTA: NE, návrh přichází poněkolikáté, disciplína není tak velká, aby se dále drobila</w:t>
      </w:r>
    </w:p>
    <w:p w:rsidR="00026B11" w:rsidRDefault="00026B11" w:rsidP="00026B11">
      <w:pPr>
        <w:ind w:firstLine="360"/>
      </w:pPr>
      <w:r>
        <w:t>Modern/Contemporary – zrušit povinnost mít název choreografie, může být bez názvu</w:t>
      </w:r>
    </w:p>
    <w:p w:rsidR="00F7413A" w:rsidRDefault="00F7413A" w:rsidP="00026B11">
      <w:pPr>
        <w:ind w:firstLine="360"/>
      </w:pPr>
      <w:r>
        <w:rPr>
          <w:color w:val="FF0000"/>
        </w:rPr>
        <w:t>NÁZOR DELEGÁTA: NE, choreografie by název mít měla</w:t>
      </w:r>
    </w:p>
    <w:p w:rsidR="00026B11" w:rsidRDefault="008A4BD1" w:rsidP="00026B11">
      <w:pPr>
        <w:ind w:firstLine="360"/>
      </w:pPr>
      <w:r>
        <w:t>Couple dances</w:t>
      </w:r>
      <w:r w:rsidR="00026B11">
        <w:t xml:space="preserve"> – </w:t>
      </w:r>
      <w:r>
        <w:t>Příspěvek pro organizátora soutěže MS 2020</w:t>
      </w:r>
    </w:p>
    <w:p w:rsidR="00F7413A" w:rsidRDefault="00F7413A" w:rsidP="00026B11">
      <w:pPr>
        <w:ind w:firstLine="360"/>
      </w:pPr>
      <w:r>
        <w:rPr>
          <w:color w:val="FF0000"/>
        </w:rPr>
        <w:t>NÁZOR DELEGÁTA: ZDRZET SE, případně dle dovysvětlení na místě – nesystémové rozhodnutí</w:t>
      </w:r>
    </w:p>
    <w:p w:rsidR="008A4BD1" w:rsidRDefault="008A4BD1" w:rsidP="008A4BD1">
      <w:pPr>
        <w:ind w:firstLine="360"/>
      </w:pPr>
      <w:r>
        <w:t>Couple dances – Zavést věkovou divizi Senior u párových disciplín Couple dances</w:t>
      </w:r>
    </w:p>
    <w:p w:rsidR="00F7413A" w:rsidRDefault="00F7413A" w:rsidP="008A4BD1">
      <w:pPr>
        <w:ind w:firstLine="360"/>
      </w:pPr>
      <w:r>
        <w:rPr>
          <w:color w:val="FF0000"/>
        </w:rPr>
        <w:t>NÁZOR DELEGÁTA: NE, budou se drobit disciplíny</w:t>
      </w:r>
      <w:r w:rsidR="00046F39">
        <w:rPr>
          <w:color w:val="FF0000"/>
        </w:rPr>
        <w:t xml:space="preserve"> Adults II</w:t>
      </w:r>
    </w:p>
    <w:p w:rsidR="00E465F9" w:rsidRPr="00AF28C1" w:rsidRDefault="00E465F9" w:rsidP="00E465F9">
      <w:pPr>
        <w:pStyle w:val="Odstavecseseznamem"/>
        <w:ind w:left="1080"/>
        <w:rPr>
          <w:b/>
        </w:rPr>
      </w:pPr>
    </w:p>
    <w:p w:rsidR="00E465F9" w:rsidRPr="00AF28C1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F28C1">
        <w:rPr>
          <w:b/>
          <w:u w:val="single"/>
        </w:rPr>
        <w:t>Dokument: Annex 1 - Reports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Tento dokument obsahuje zprávu prezidenta</w:t>
      </w:r>
      <w:r w:rsidR="00836E38" w:rsidRPr="00AF28C1">
        <w:rPr>
          <w:b/>
        </w:rPr>
        <w:t>, zprávy předsedů pro jednotlivé kontinenty</w:t>
      </w:r>
      <w:r w:rsidR="001A7D27" w:rsidRPr="00AF28C1">
        <w:rPr>
          <w:b/>
        </w:rPr>
        <w:t>, zprávu disciplinární komise</w:t>
      </w:r>
    </w:p>
    <w:p w:rsidR="00836E38" w:rsidRDefault="006B5388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Zprávy předsedů departmentů a také návrhy týkající se pr</w:t>
      </w:r>
      <w:r w:rsidR="00EC4AE4">
        <w:rPr>
          <w:b/>
        </w:rPr>
        <w:t>avidel jednotlivých departmentů</w:t>
      </w:r>
    </w:p>
    <w:p w:rsidR="00727929" w:rsidRPr="00AF28C1" w:rsidRDefault="00727929" w:rsidP="00727929">
      <w:pPr>
        <w:pStyle w:val="Odstavecseseznamem"/>
        <w:ind w:left="1080"/>
        <w:rPr>
          <w:b/>
        </w:rPr>
      </w:pPr>
    </w:p>
    <w:p w:rsidR="00FC383F" w:rsidRPr="00B41400" w:rsidRDefault="00A3385A" w:rsidP="001A7D2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Dokument: Proposals</w:t>
      </w:r>
      <w:r w:rsidR="00FC383F" w:rsidRPr="00B41400">
        <w:rPr>
          <w:b/>
          <w:u w:val="single"/>
        </w:rPr>
        <w:t xml:space="preserve"> - návrhy ke schválení</w:t>
      </w:r>
    </w:p>
    <w:p w:rsidR="001A7D27" w:rsidRDefault="001A7D27" w:rsidP="001A7D27">
      <w:pPr>
        <w:pStyle w:val="Odstavecseseznamem"/>
      </w:pPr>
    </w:p>
    <w:p w:rsidR="00FC383F" w:rsidRDefault="006B5388" w:rsidP="00FC383F">
      <w:pPr>
        <w:pStyle w:val="Odstavecseseznamem"/>
      </w:pPr>
      <w:r>
        <w:t>Návrhy od prezidia IDO</w:t>
      </w:r>
    </w:p>
    <w:p w:rsidR="00FC383F" w:rsidRDefault="00FC383F" w:rsidP="00FC383F">
      <w:pPr>
        <w:pStyle w:val="Odstavecseseznamem"/>
      </w:pPr>
    </w:p>
    <w:p w:rsidR="009C002E" w:rsidRDefault="00046F39" w:rsidP="00CD4BB3">
      <w:pPr>
        <w:pStyle w:val="Odstavecseseznamem"/>
        <w:numPr>
          <w:ilvl w:val="0"/>
          <w:numId w:val="4"/>
        </w:numPr>
        <w:ind w:left="1080"/>
      </w:pPr>
      <w:r>
        <w:t>Dodatek k pravidlu o zvedaných figurách</w:t>
      </w:r>
    </w:p>
    <w:p w:rsidR="00046F39" w:rsidRDefault="00046F39" w:rsidP="00046F39">
      <w:pPr>
        <w:pStyle w:val="Odstavecseseznamem"/>
        <w:numPr>
          <w:ilvl w:val="0"/>
          <w:numId w:val="3"/>
        </w:numPr>
      </w:pPr>
      <w:r>
        <w:t>Skok s držením jedné ruky za jednu ruku není zvedaná figura</w:t>
      </w:r>
    </w:p>
    <w:p w:rsidR="00AF28C1" w:rsidRDefault="00AF28C1" w:rsidP="009C002E">
      <w:pPr>
        <w:pStyle w:val="Odstavecseseznamem"/>
        <w:ind w:left="1080"/>
      </w:pPr>
    </w:p>
    <w:p w:rsidR="00AC77B7" w:rsidRPr="00E53BC8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 xml:space="preserve">Pravděpodobně </w:t>
      </w:r>
      <w:r w:rsidR="007627C6">
        <w:rPr>
          <w:color w:val="FF0000"/>
        </w:rPr>
        <w:t>ANO</w:t>
      </w:r>
      <w:r w:rsidR="008F76CF">
        <w:rPr>
          <w:color w:val="FF0000"/>
        </w:rPr>
        <w:t>, dle dovysvětlení na místě</w:t>
      </w:r>
    </w:p>
    <w:p w:rsidR="00AE4734" w:rsidRPr="00DC71BC" w:rsidRDefault="00AE4734" w:rsidP="009C002E">
      <w:pPr>
        <w:pStyle w:val="Odstavecseseznamem"/>
        <w:ind w:left="1080"/>
        <w:rPr>
          <w:color w:val="000000" w:themeColor="text1"/>
        </w:rPr>
      </w:pPr>
    </w:p>
    <w:p w:rsidR="0065386B" w:rsidRDefault="00046F39" w:rsidP="00046F39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Pravidlo, že národní svazy musí dodat seznam národních porotců do 1. února každého roku – směřuje k zajištění kontroly nad porotci </w:t>
      </w:r>
      <w:r w:rsidR="00466042">
        <w:rPr>
          <w:color w:val="000000" w:themeColor="text1"/>
        </w:rPr>
        <w:t xml:space="preserve">- </w:t>
      </w:r>
      <w:r>
        <w:rPr>
          <w:color w:val="000000" w:themeColor="text1"/>
        </w:rPr>
        <w:t>jak dlouho jsou v národních panelech</w:t>
      </w:r>
      <w:r w:rsidR="00466042">
        <w:rPr>
          <w:color w:val="000000" w:themeColor="text1"/>
        </w:rPr>
        <w:t>,</w:t>
      </w:r>
      <w:r>
        <w:rPr>
          <w:color w:val="000000" w:themeColor="text1"/>
        </w:rPr>
        <w:t xml:space="preserve"> než přijdou do IDO</w:t>
      </w:r>
    </w:p>
    <w:p w:rsidR="0065386B" w:rsidRPr="00E53BC8" w:rsidRDefault="0065386B" w:rsidP="0065386B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65386B" w:rsidRDefault="0065386B" w:rsidP="0065386B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>ANO</w:t>
      </w:r>
    </w:p>
    <w:p w:rsidR="0065386B" w:rsidRDefault="0065386B" w:rsidP="0065386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5386B">
        <w:rPr>
          <w:color w:val="000000" w:themeColor="text1"/>
        </w:rPr>
        <w:lastRenderedPageBreak/>
        <w:t>Úprava pravidel</w:t>
      </w:r>
      <w:r w:rsidR="00EC2B6C">
        <w:rPr>
          <w:color w:val="000000" w:themeColor="text1"/>
        </w:rPr>
        <w:t xml:space="preserve"> hodnocení Hip Hop Battle</w:t>
      </w:r>
      <w:r w:rsidR="00287550">
        <w:rPr>
          <w:color w:val="000000" w:themeColor="text1"/>
        </w:rPr>
        <w:t>:</w:t>
      </w:r>
      <w:r w:rsidR="00EC2B6C">
        <w:rPr>
          <w:color w:val="000000" w:themeColor="text1"/>
        </w:rPr>
        <w:t xml:space="preserve"> jde o zpřesnění distribuce bodů </w:t>
      </w:r>
      <w:r w:rsidR="003A3EBA">
        <w:rPr>
          <w:color w:val="000000" w:themeColor="text1"/>
        </w:rPr>
        <w:t>při hodnocení</w:t>
      </w:r>
    </w:p>
    <w:p w:rsidR="00287550" w:rsidRPr="0065386B" w:rsidRDefault="00287550" w:rsidP="00287550">
      <w:pPr>
        <w:pStyle w:val="Odstavecseseznamem"/>
        <w:rPr>
          <w:color w:val="000000" w:themeColor="text1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10681F">
        <w:rPr>
          <w:color w:val="FF0000"/>
        </w:rPr>
        <w:t>ANO</w:t>
      </w:r>
    </w:p>
    <w:p w:rsidR="00EC2B6C" w:rsidRDefault="00EC2B6C" w:rsidP="00A3385A">
      <w:pPr>
        <w:pStyle w:val="Odstavecseseznamem"/>
        <w:ind w:left="1080"/>
        <w:rPr>
          <w:color w:val="FF0000"/>
        </w:rPr>
      </w:pPr>
    </w:p>
    <w:p w:rsidR="009D1DF9" w:rsidRDefault="009D1DF9" w:rsidP="009D1DF9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Seznam VIP porotců na podzimní soutěže IDO</w:t>
      </w:r>
    </w:p>
    <w:p w:rsidR="008B2199" w:rsidRPr="009D1DF9" w:rsidRDefault="009D1DF9" w:rsidP="009D1DF9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Geo Hubela, Lil Phil, Cruz Hora, Josh Hilberman, Alonso Guillem, Mario Marozzi, Dollie Henry, Jernej Bizjak</w:t>
      </w:r>
    </w:p>
    <w:p w:rsidR="003A3EBA" w:rsidRDefault="003A3EBA" w:rsidP="00A3385A">
      <w:pPr>
        <w:pStyle w:val="Odstavecseseznamem"/>
        <w:ind w:left="1080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7627C6">
        <w:rPr>
          <w:color w:val="FF0000"/>
        </w:rPr>
        <w:t>ANO</w:t>
      </w:r>
    </w:p>
    <w:p w:rsidR="009D1DF9" w:rsidRPr="00A3385A" w:rsidRDefault="009D1DF9" w:rsidP="00A3385A">
      <w:pPr>
        <w:pStyle w:val="Odstavecseseznamem"/>
        <w:ind w:left="1080"/>
        <w:rPr>
          <w:color w:val="FF0000"/>
        </w:rPr>
      </w:pPr>
    </w:p>
    <w:p w:rsidR="00072543" w:rsidRDefault="009D1DF9" w:rsidP="00F06D44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Přijetí návrhu IDO Officials Book – pro práci porotců a funkcionářů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05DB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Pr="00A3385A" w:rsidRDefault="00A3385A" w:rsidP="00A3385A">
      <w:pPr>
        <w:pStyle w:val="Odstavecseseznamem"/>
        <w:ind w:left="1080"/>
        <w:rPr>
          <w:color w:val="FF0000"/>
        </w:rPr>
      </w:pPr>
    </w:p>
    <w:p w:rsidR="001405DB" w:rsidRPr="009D1DF9" w:rsidRDefault="009D1DF9" w:rsidP="009D1DF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9D1DF9">
        <w:rPr>
          <w:color w:val="000000" w:themeColor="text1"/>
        </w:rPr>
        <w:t xml:space="preserve">Rozdělení </w:t>
      </w:r>
      <w:r>
        <w:rPr>
          <w:color w:val="000000" w:themeColor="text1"/>
        </w:rPr>
        <w:t xml:space="preserve">celého </w:t>
      </w:r>
      <w:r w:rsidRPr="009D1DF9">
        <w:rPr>
          <w:color w:val="000000" w:themeColor="text1"/>
        </w:rPr>
        <w:t xml:space="preserve">panelu porotců IDO </w:t>
      </w:r>
      <w:r>
        <w:rPr>
          <w:color w:val="000000" w:themeColor="text1"/>
        </w:rPr>
        <w:t>na jednotlivé departmenty</w:t>
      </w:r>
    </w:p>
    <w:p w:rsidR="001405DB" w:rsidRDefault="001405DB" w:rsidP="001405DB">
      <w:pPr>
        <w:pStyle w:val="Odstavecseseznamem"/>
        <w:ind w:left="1080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Default="00A3385A" w:rsidP="001405DB">
      <w:pPr>
        <w:pStyle w:val="Odstavecseseznamem"/>
        <w:ind w:left="1080"/>
        <w:rPr>
          <w:color w:val="FF0000"/>
        </w:rPr>
      </w:pPr>
    </w:p>
    <w:p w:rsidR="001405DB" w:rsidRDefault="009D1DF9" w:rsidP="00AD6D2D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IDO Adjudication committee má pocit, že u porotců dochází k mnoha malým porušení řádů a pravidel IDO. Porotci budou nahlášeni předsedovi departmentu a budou muset projít školícím pohovorem. Pokud budou tyto přestupky pokračovat, dojde k nahlášení komise pro kontrolu složení porot a porotci může být odmítnuta nominace.</w:t>
      </w:r>
    </w:p>
    <w:p w:rsidR="00A3385A" w:rsidRDefault="00A3385A" w:rsidP="00A3385A">
      <w:pPr>
        <w:pStyle w:val="Odstavecseseznamem"/>
        <w:ind w:left="1080"/>
        <w:rPr>
          <w:color w:val="000000" w:themeColor="text1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Pr="00A3385A" w:rsidRDefault="00A3385A" w:rsidP="00A3385A">
      <w:pPr>
        <w:pStyle w:val="Odstavecseseznamem"/>
        <w:ind w:left="1080"/>
        <w:rPr>
          <w:color w:val="000000" w:themeColor="text1"/>
        </w:rPr>
      </w:pPr>
    </w:p>
    <w:p w:rsidR="00F03326" w:rsidRDefault="009D1DF9" w:rsidP="009D1DF9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Návrh na zrušení některých disciplín ze seznamu disciplín (některé nevyužívané, některé přejmenov</w:t>
      </w:r>
      <w:r w:rsidR="00CC669C">
        <w:rPr>
          <w:color w:val="000000" w:themeColor="text1"/>
        </w:rPr>
        <w:t>ány nebo přejmenovat)</w:t>
      </w:r>
      <w:r>
        <w:rPr>
          <w:color w:val="000000" w:themeColor="text1"/>
        </w:rPr>
        <w:t>…</w:t>
      </w:r>
    </w:p>
    <w:p w:rsidR="00CC669C" w:rsidRDefault="00CC669C" w:rsidP="009D1DF9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Zrušit Salsa Shines, Salsa Rueda, Street latino, Master show case, Techno, Folk dance fest, Folk dance show</w:t>
      </w:r>
    </w:p>
    <w:p w:rsidR="00CC669C" w:rsidRDefault="00CC669C" w:rsidP="009D1DF9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Produkce </w:t>
      </w:r>
      <w:r w:rsidR="006342CA">
        <w:rPr>
          <w:color w:val="000000" w:themeColor="text1"/>
        </w:rPr>
        <w:t>- dát na zvláštní místo v</w:t>
      </w:r>
      <w:r>
        <w:rPr>
          <w:color w:val="000000" w:themeColor="text1"/>
        </w:rPr>
        <w:t> soutěžním řádu pro všechny departmenty</w:t>
      </w:r>
    </w:p>
    <w:p w:rsidR="00CC669C" w:rsidRPr="009D1DF9" w:rsidRDefault="00CC669C" w:rsidP="009D1DF9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Vytvořit extra divizi departmentu Perfoming arts – Oriental, Bollywood, Flamenco, Character/folk/ethnic, Folklore</w:t>
      </w:r>
    </w:p>
    <w:p w:rsidR="00B908BE" w:rsidRDefault="00B908BE" w:rsidP="00B908BE">
      <w:pPr>
        <w:pStyle w:val="Odstavecseseznamem"/>
        <w:rPr>
          <w:color w:val="FF0000"/>
        </w:rPr>
      </w:pPr>
    </w:p>
    <w:p w:rsidR="00B908BE" w:rsidRPr="00E53BC8" w:rsidRDefault="00B908BE" w:rsidP="00B908BE">
      <w:pPr>
        <w:pStyle w:val="Odstavecseseznamem"/>
        <w:rPr>
          <w:color w:val="FF0000"/>
        </w:rPr>
      </w:pPr>
      <w:r w:rsidRPr="00E53BC8">
        <w:rPr>
          <w:color w:val="FF0000"/>
        </w:rPr>
        <w:t>PREZIDIUM</w:t>
      </w:r>
    </w:p>
    <w:p w:rsidR="00B908BE" w:rsidRDefault="00B908BE" w:rsidP="00B908BE">
      <w:pPr>
        <w:pStyle w:val="Odstavecseseznamem"/>
        <w:rPr>
          <w:color w:val="FF0000"/>
        </w:rPr>
      </w:pPr>
      <w:r w:rsidRPr="00E53BC8">
        <w:rPr>
          <w:color w:val="FF0000"/>
        </w:rPr>
        <w:t>NÁZOR DELEGÁTA:</w:t>
      </w:r>
      <w:r>
        <w:rPr>
          <w:color w:val="FF0000"/>
        </w:rPr>
        <w:t xml:space="preserve"> ANO</w:t>
      </w:r>
      <w:r w:rsidRPr="00E53BC8">
        <w:rPr>
          <w:color w:val="FF0000"/>
        </w:rPr>
        <w:t xml:space="preserve"> </w:t>
      </w:r>
    </w:p>
    <w:p w:rsidR="00B908BE" w:rsidRDefault="00B908BE" w:rsidP="00B908BE">
      <w:pPr>
        <w:pStyle w:val="Odstavecseseznamem"/>
        <w:rPr>
          <w:color w:val="FF0000"/>
        </w:rPr>
      </w:pPr>
    </w:p>
    <w:p w:rsidR="00CC669C" w:rsidRDefault="00CC669C" w:rsidP="00CC669C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Předseda poroty a supervisor musí být informování o vyjednávání o cestách a cestovních náhradách – časté pozdní přílety porotců až po meetingu poroty, pomoc organizátorům</w:t>
      </w:r>
    </w:p>
    <w:p w:rsidR="00F03326" w:rsidRDefault="00F03326" w:rsidP="00743495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F03326" w:rsidRPr="00F03326" w:rsidRDefault="00F03326" w:rsidP="00743495">
      <w:pPr>
        <w:pStyle w:val="Odstavecseseznamem"/>
        <w:ind w:left="1080"/>
        <w:rPr>
          <w:color w:val="000000" w:themeColor="text1"/>
        </w:rPr>
      </w:pPr>
    </w:p>
    <w:p w:rsidR="00F03326" w:rsidRDefault="00CC669C" w:rsidP="00CC669C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lastRenderedPageBreak/>
        <w:t>Redance – pravidla definují případ, kdy máme málo tanečníků do dalšího kola, ale co když jich je moc? – Všichni tanečníci s většinou křížů se nominují do dalšího kola, až po semifinále + v semifinále a finále bude proveden redance všech tanečníků s minimálním většinovým množstvím křížů tak aby bylo naplněno Golden rule.</w:t>
      </w:r>
    </w:p>
    <w:p w:rsidR="00CC669C" w:rsidRPr="00F03326" w:rsidRDefault="00CC669C" w:rsidP="00CC669C">
      <w:pPr>
        <w:pStyle w:val="Odstavecseseznamem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BC4312" w:rsidRPr="00F03326" w:rsidRDefault="00BC4312" w:rsidP="00C02B6D">
      <w:pPr>
        <w:pStyle w:val="Odstavecseseznamem"/>
        <w:ind w:left="1080"/>
        <w:rPr>
          <w:color w:val="000000" w:themeColor="text1"/>
        </w:rPr>
      </w:pPr>
    </w:p>
    <w:p w:rsidR="00F03326" w:rsidRDefault="00955C60" w:rsidP="00CC669C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Procedura na zazname</w:t>
      </w:r>
      <w:r w:rsidR="00CC669C">
        <w:rPr>
          <w:color w:val="000000" w:themeColor="text1"/>
        </w:rPr>
        <w:t>ná</w:t>
      </w:r>
      <w:r>
        <w:rPr>
          <w:color w:val="000000" w:themeColor="text1"/>
        </w:rPr>
        <w:t>vá</w:t>
      </w:r>
      <w:r w:rsidR="00CC669C">
        <w:rPr>
          <w:color w:val="000000" w:themeColor="text1"/>
        </w:rPr>
        <w:t>ní hodnocení rukou u battlů</w:t>
      </w:r>
    </w:p>
    <w:p w:rsidR="00CC669C" w:rsidRDefault="00CC669C" w:rsidP="00CC669C">
      <w:pPr>
        <w:pStyle w:val="Odstavecseseznamem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F03326" w:rsidRPr="00F03326" w:rsidRDefault="00F03326" w:rsidP="00C6091D">
      <w:pPr>
        <w:pStyle w:val="Odstavecseseznamem"/>
        <w:ind w:left="1080"/>
        <w:rPr>
          <w:color w:val="000000" w:themeColor="text1"/>
        </w:rPr>
      </w:pPr>
    </w:p>
    <w:p w:rsidR="00B55107" w:rsidRPr="00F03326" w:rsidRDefault="00CC669C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Zacházení se sčítacími lístky (papíry) po soutěži – musí být archivovány organizátorem po dobu 3 měsíce po s</w:t>
      </w:r>
      <w:r w:rsidR="002B1387">
        <w:rPr>
          <w:color w:val="000000" w:themeColor="text1"/>
        </w:rPr>
        <w:t>outěži.</w:t>
      </w:r>
    </w:p>
    <w:p w:rsidR="00F03326" w:rsidRDefault="00F03326" w:rsidP="00A55B10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F03326" w:rsidRPr="00F03326" w:rsidRDefault="00F03326" w:rsidP="00A55B10">
      <w:pPr>
        <w:pStyle w:val="Odstavecseseznamem"/>
        <w:ind w:left="1080"/>
        <w:rPr>
          <w:color w:val="000000" w:themeColor="text1"/>
        </w:rPr>
      </w:pPr>
    </w:p>
    <w:p w:rsidR="00A55B10" w:rsidRPr="00930102" w:rsidRDefault="00930102" w:rsidP="00930102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Povinnost sčítat </w:t>
      </w:r>
      <w:r w:rsidR="00955C60">
        <w:rPr>
          <w:color w:val="000000" w:themeColor="text1"/>
        </w:rPr>
        <w:t xml:space="preserve">od roku 2020 </w:t>
      </w:r>
      <w:r>
        <w:rPr>
          <w:color w:val="000000" w:themeColor="text1"/>
        </w:rPr>
        <w:t>všechny Mistrovství a poháry IDO na tabletech nebo telefonech – urychlení, méně chyb, méně papírů. Papíry musí být připraveny jako pomocný nebo nouzový způsob.</w:t>
      </w:r>
    </w:p>
    <w:p w:rsid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14638C" w:rsidRPr="00E53BC8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638C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930102">
        <w:rPr>
          <w:color w:val="FF0000"/>
        </w:rPr>
        <w:t>ANO</w:t>
      </w:r>
    </w:p>
    <w:p w:rsidR="0014638C" w:rsidRP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A55B10" w:rsidRPr="0014638C" w:rsidRDefault="00930102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Známky od porotců musí být zobrazeny na plátně nebo oznámeny moderátorem v průběhu oceňování.</w:t>
      </w:r>
    </w:p>
    <w:p w:rsid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14638C" w:rsidRPr="00E53BC8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638C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930102">
        <w:rPr>
          <w:color w:val="FF0000"/>
        </w:rPr>
        <w:t>ANO</w:t>
      </w: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</w:p>
    <w:p w:rsidR="00E01027" w:rsidRPr="000C3C7C" w:rsidRDefault="000C3C7C" w:rsidP="000C3C7C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Jakákoliv osoba, která působí jako IDO of</w:t>
      </w:r>
      <w:r w:rsidR="00F020CD">
        <w:rPr>
          <w:color w:val="000000" w:themeColor="text1"/>
        </w:rPr>
        <w:t>iciá</w:t>
      </w:r>
      <w:r>
        <w:rPr>
          <w:color w:val="000000" w:themeColor="text1"/>
        </w:rPr>
        <w:t xml:space="preserve">lní cokoliv, a je obviněna ze závažného trestného činu nemůže být nominována nebo zvolena do jakéhokoliv orgánu IDO. Všichni již zvolení funkcionáři by v tomto případě měli zastavenou činnost do uzavření případu. </w:t>
      </w:r>
    </w:p>
    <w:p w:rsid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E01027" w:rsidRP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E01027" w:rsidRPr="000C3C7C" w:rsidRDefault="000C3C7C" w:rsidP="00976E67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0C3C7C">
        <w:rPr>
          <w:color w:val="000000" w:themeColor="text1"/>
        </w:rPr>
        <w:t xml:space="preserve">Tanečníci, </w:t>
      </w:r>
      <w:r>
        <w:rPr>
          <w:color w:val="000000" w:themeColor="text1"/>
        </w:rPr>
        <w:t>kteří nejsou přítomni na tanečním parketě</w:t>
      </w:r>
      <w:r w:rsidR="00852896">
        <w:rPr>
          <w:color w:val="000000" w:themeColor="text1"/>
        </w:rPr>
        <w:t>,</w:t>
      </w:r>
      <w:r>
        <w:rPr>
          <w:color w:val="000000" w:themeColor="text1"/>
        </w:rPr>
        <w:t xml:space="preserve"> když na ně má přijít řada bez předem ohlášeného řádného důvodu</w:t>
      </w:r>
      <w:r w:rsidR="00852896">
        <w:rPr>
          <w:color w:val="000000" w:themeColor="text1"/>
        </w:rPr>
        <w:t>,</w:t>
      </w:r>
      <w:r>
        <w:rPr>
          <w:color w:val="000000" w:themeColor="text1"/>
        </w:rPr>
        <w:t xml:space="preserve"> budou okamžitě diskvalifikováni.</w:t>
      </w:r>
    </w:p>
    <w:p w:rsidR="00E91D72" w:rsidRDefault="00E91D72" w:rsidP="00E01027">
      <w:pPr>
        <w:pStyle w:val="Odstavecseseznamem"/>
        <w:ind w:left="1080"/>
        <w:rPr>
          <w:color w:val="FF0000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C61CB1" w:rsidRPr="00C61CB1" w:rsidRDefault="00E01027" w:rsidP="00C61CB1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E173D">
        <w:rPr>
          <w:color w:val="FF0000"/>
        </w:rPr>
        <w:t>ANO</w:t>
      </w:r>
    </w:p>
    <w:p w:rsidR="00E01027" w:rsidRPr="00E01027" w:rsidRDefault="00E01027" w:rsidP="00E01027">
      <w:pPr>
        <w:pStyle w:val="Odstavecseseznamem"/>
        <w:ind w:left="1080"/>
        <w:rPr>
          <w:color w:val="000000" w:themeColor="text1"/>
        </w:rPr>
      </w:pPr>
    </w:p>
    <w:p w:rsidR="006868A3" w:rsidRPr="00E01027" w:rsidRDefault="00BE173D" w:rsidP="006868A3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Procedura jak vyloučit porotce z panelu IDO:</w:t>
      </w:r>
    </w:p>
    <w:p w:rsidR="006868A3" w:rsidRDefault="00BE173D" w:rsidP="006868A3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Písemná žádost národního svazu, Rozhodnutí Adjudication committee.</w:t>
      </w:r>
    </w:p>
    <w:p w:rsidR="00BE173D" w:rsidRDefault="00BE173D" w:rsidP="006868A3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Žádost i screenshot z webu IDO musí být archivován v archivu Adjudication committee</w:t>
      </w: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lastRenderedPageBreak/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6868A3" w:rsidRDefault="006868A3" w:rsidP="006868A3">
      <w:pPr>
        <w:pStyle w:val="Odstavecseseznamem"/>
        <w:ind w:left="1080"/>
        <w:rPr>
          <w:color w:val="FF0000"/>
        </w:rPr>
      </w:pPr>
    </w:p>
    <w:p w:rsidR="006868A3" w:rsidRPr="00E01027" w:rsidRDefault="00BE173D" w:rsidP="006868A3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Nominování sčitatelů</w:t>
      </w:r>
    </w:p>
    <w:p w:rsidR="000700C3" w:rsidRDefault="00BE173D" w:rsidP="006868A3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 xml:space="preserve">Sub komise sčitatelů vydá seznam certifikovaných sčitatelů, Adjudication director přidělí jednotlivé sčitatele na soutěže IDO (do 15. 1. každého roku), nejprve budou osloveni sčitatelé z pořádající země, nebo z nejbližších okolních zemí. </w:t>
      </w:r>
    </w:p>
    <w:p w:rsidR="00BE173D" w:rsidRDefault="00BE173D" w:rsidP="006868A3">
      <w:pPr>
        <w:pStyle w:val="Odstavecseseznamem"/>
        <w:ind w:left="1080"/>
        <w:rPr>
          <w:color w:val="000000" w:themeColor="text1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1D72B9">
        <w:rPr>
          <w:color w:val="FF0000"/>
        </w:rPr>
        <w:t>Pravděpodobně ANO, dle dovysvětlení na místě</w:t>
      </w:r>
    </w:p>
    <w:p w:rsidR="00E01027" w:rsidRDefault="00E01027" w:rsidP="006868A3">
      <w:pPr>
        <w:pStyle w:val="Odstavecseseznamem"/>
        <w:ind w:left="1080"/>
        <w:rPr>
          <w:color w:val="FF0000"/>
        </w:rPr>
      </w:pPr>
    </w:p>
    <w:p w:rsidR="006868A3" w:rsidRPr="00BE173D" w:rsidRDefault="00F8355A" w:rsidP="006868A3">
      <w:pPr>
        <w:pStyle w:val="Odstavecseseznamem"/>
        <w:numPr>
          <w:ilvl w:val="0"/>
          <w:numId w:val="4"/>
        </w:numPr>
      </w:pPr>
      <w:r w:rsidRPr="00BE173D">
        <w:t>S</w:t>
      </w:r>
      <w:r w:rsidR="00BE173D">
        <w:t xml:space="preserve">truktura zkoušky sčitatele IDO – pouze formální proces  </w:t>
      </w:r>
    </w:p>
    <w:p w:rsidR="000700C3" w:rsidRPr="006040C3" w:rsidRDefault="000700C3" w:rsidP="006040C3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E01027" w:rsidRPr="00E91D72" w:rsidRDefault="00E01027" w:rsidP="006040C3">
      <w:pPr>
        <w:pStyle w:val="Odstavecseseznamem"/>
        <w:ind w:left="1080"/>
        <w:rPr>
          <w:rFonts w:cstheme="minorHAnsi"/>
          <w:color w:val="FF0000"/>
        </w:rPr>
      </w:pPr>
    </w:p>
    <w:p w:rsidR="006040C3" w:rsidRPr="00E91D72" w:rsidRDefault="00BE173D" w:rsidP="006040C3">
      <w:pPr>
        <w:pStyle w:val="Odstavecseseznamem"/>
        <w:numPr>
          <w:ilvl w:val="0"/>
          <w:numId w:val="4"/>
        </w:numPr>
        <w:rPr>
          <w:rFonts w:cstheme="minorHAnsi"/>
          <w:szCs w:val="20"/>
          <w:lang w:val="en-GB"/>
        </w:rPr>
      </w:pPr>
      <w:r w:rsidRPr="00E91D72">
        <w:rPr>
          <w:rFonts w:cstheme="minorHAnsi"/>
          <w:szCs w:val="20"/>
          <w:lang w:val="en-GB"/>
        </w:rPr>
        <w:t>Obnovení licence sčitatele – seminář před soutěží a test na webu IDO Academy</w:t>
      </w:r>
    </w:p>
    <w:p w:rsidR="00E27B4A" w:rsidRPr="00E91D72" w:rsidRDefault="00E27B4A" w:rsidP="00B81D84">
      <w:pPr>
        <w:pStyle w:val="Odstavecseseznamem"/>
        <w:ind w:left="1080"/>
        <w:rPr>
          <w:rFonts w:cstheme="minorHAnsi"/>
          <w:szCs w:val="20"/>
          <w:lang w:val="fr-FR"/>
        </w:rPr>
      </w:pP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BE173D" w:rsidRPr="00E91D72">
        <w:rPr>
          <w:rFonts w:cstheme="minorHAnsi"/>
          <w:color w:val="FF0000"/>
        </w:rPr>
        <w:t>ANO</w:t>
      </w:r>
    </w:p>
    <w:p w:rsidR="00B81D84" w:rsidRPr="00E91D72" w:rsidRDefault="00B81D84" w:rsidP="00B81D84">
      <w:pPr>
        <w:pStyle w:val="Odstavecseseznamem"/>
        <w:ind w:left="1080"/>
        <w:rPr>
          <w:rFonts w:cstheme="minorHAnsi"/>
          <w:szCs w:val="20"/>
          <w:lang w:val="fr-FR"/>
        </w:rPr>
      </w:pPr>
    </w:p>
    <w:p w:rsidR="00E27B4A" w:rsidRPr="00E91D72" w:rsidRDefault="00BE173D" w:rsidP="00BE173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91D72">
        <w:rPr>
          <w:rFonts w:cstheme="minorHAnsi"/>
        </w:rPr>
        <w:t xml:space="preserve">Kritéria pro lektory a </w:t>
      </w:r>
      <w:r w:rsidR="00860B82" w:rsidRPr="00E91D72">
        <w:rPr>
          <w:rFonts w:cstheme="minorHAnsi"/>
        </w:rPr>
        <w:t xml:space="preserve">zkoušející u testu na </w:t>
      </w:r>
      <w:r w:rsidRPr="00E91D72">
        <w:rPr>
          <w:rFonts w:cstheme="minorHAnsi"/>
        </w:rPr>
        <w:t xml:space="preserve">licence sčitatele – držitel národní sčitatelské licence, </w:t>
      </w:r>
      <w:r w:rsidR="00860B82" w:rsidRPr="00E91D72">
        <w:rPr>
          <w:rFonts w:cstheme="minorHAnsi"/>
        </w:rPr>
        <w:t>5 let sčítání na soutěži IDO, zkušenosti s vedením seminářů na národní nebo mezinárodní úrovni</w:t>
      </w:r>
    </w:p>
    <w:p w:rsidR="00860B82" w:rsidRPr="00E91D72" w:rsidRDefault="00860B82" w:rsidP="00860B82">
      <w:pPr>
        <w:pStyle w:val="Odstavecseseznamem"/>
        <w:rPr>
          <w:rFonts w:cstheme="minorHAnsi"/>
          <w:color w:val="FF0000"/>
        </w:rPr>
      </w:pP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860B82" w:rsidRPr="00E91D72">
        <w:rPr>
          <w:rFonts w:cstheme="minorHAnsi"/>
          <w:color w:val="FF0000"/>
        </w:rPr>
        <w:t>ANO</w:t>
      </w:r>
    </w:p>
    <w:p w:rsidR="00E27B4A" w:rsidRPr="00E91D72" w:rsidRDefault="00E27B4A" w:rsidP="00E27B4A">
      <w:pPr>
        <w:pStyle w:val="Odstavecseseznamem"/>
        <w:ind w:left="1080"/>
        <w:rPr>
          <w:rFonts w:cstheme="minorHAnsi"/>
        </w:rPr>
      </w:pPr>
    </w:p>
    <w:p w:rsidR="008F64DF" w:rsidRPr="00E91D72" w:rsidRDefault="00B81D84" w:rsidP="008F64D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91D72">
        <w:rPr>
          <w:rFonts w:cstheme="minorHAnsi"/>
          <w:lang w:val="en-GB"/>
        </w:rPr>
        <w:t>S</w:t>
      </w:r>
      <w:r w:rsidR="008F64DF" w:rsidRPr="00E91D72">
        <w:rPr>
          <w:rFonts w:cstheme="minorHAnsi"/>
          <w:lang w:val="en-GB"/>
        </w:rPr>
        <w:t>truktura zkoušky předsedy poroty a supervisora – pouze formální proces</w:t>
      </w:r>
    </w:p>
    <w:p w:rsidR="008F64DF" w:rsidRPr="00E91D72" w:rsidRDefault="008F64DF" w:rsidP="008F64DF">
      <w:pPr>
        <w:pStyle w:val="Odstavecseseznamem"/>
        <w:rPr>
          <w:rFonts w:cstheme="minorHAnsi"/>
          <w:color w:val="FF0000"/>
        </w:rPr>
      </w:pP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E27B4A" w:rsidRPr="00E91D72" w:rsidRDefault="00E27B4A" w:rsidP="00E27B4A">
      <w:pPr>
        <w:pStyle w:val="Odstavecseseznamem"/>
        <w:ind w:left="1080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8F64DF" w:rsidRPr="00E91D72">
        <w:rPr>
          <w:rFonts w:cstheme="minorHAnsi"/>
          <w:color w:val="FF0000"/>
        </w:rPr>
        <w:t>ANO</w:t>
      </w:r>
    </w:p>
    <w:p w:rsidR="00555664" w:rsidRPr="00E91D72" w:rsidRDefault="00555664" w:rsidP="00E27B4A">
      <w:pPr>
        <w:pStyle w:val="Odstavecseseznamem"/>
        <w:ind w:left="1080"/>
        <w:rPr>
          <w:rFonts w:cstheme="minorHAnsi"/>
          <w:color w:val="FF0000"/>
        </w:rPr>
      </w:pPr>
    </w:p>
    <w:p w:rsidR="00E27B4A" w:rsidRPr="00E91D72" w:rsidRDefault="00B81D84" w:rsidP="00963328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 xml:space="preserve">Schválení </w:t>
      </w:r>
      <w:r w:rsidR="005030AD" w:rsidRPr="00E91D72">
        <w:rPr>
          <w:rFonts w:cstheme="minorHAnsi"/>
          <w:color w:val="000000" w:themeColor="text1"/>
        </w:rPr>
        <w:t xml:space="preserve">studijního </w:t>
      </w:r>
      <w:r w:rsidRPr="00E91D72">
        <w:rPr>
          <w:rFonts w:cstheme="minorHAnsi"/>
          <w:color w:val="000000" w:themeColor="text1"/>
        </w:rPr>
        <w:t>dokumentu</w:t>
      </w:r>
      <w:r w:rsidR="005030AD" w:rsidRPr="00E91D72">
        <w:rPr>
          <w:rFonts w:cstheme="minorHAnsi"/>
          <w:color w:val="000000" w:themeColor="text1"/>
        </w:rPr>
        <w:t xml:space="preserve"> Osobnost porotce, který bude včleněn do pravidel a Adjudicators book. </w:t>
      </w:r>
    </w:p>
    <w:p w:rsidR="00E27B4A" w:rsidRPr="00E91D72" w:rsidRDefault="00E27B4A" w:rsidP="00E27B4A">
      <w:pPr>
        <w:pStyle w:val="Odstavecseseznamem"/>
        <w:rPr>
          <w:rFonts w:cstheme="minorHAnsi"/>
          <w:color w:val="FF0000"/>
        </w:rPr>
      </w:pPr>
    </w:p>
    <w:p w:rsidR="00E27B4A" w:rsidRPr="00E91D72" w:rsidRDefault="00E27B4A" w:rsidP="00E27B4A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E27B4A" w:rsidRPr="00E91D72" w:rsidRDefault="00E27B4A" w:rsidP="00E27B4A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5030AD" w:rsidRPr="00E91D72">
        <w:rPr>
          <w:rFonts w:cstheme="minorHAnsi"/>
          <w:color w:val="FF0000"/>
        </w:rPr>
        <w:t>ANO</w:t>
      </w:r>
    </w:p>
    <w:p w:rsidR="005030AD" w:rsidRPr="00E91D72" w:rsidRDefault="005030AD" w:rsidP="005030AD">
      <w:pPr>
        <w:pStyle w:val="Odstavecseseznamem"/>
        <w:rPr>
          <w:rFonts w:cstheme="minorHAnsi"/>
          <w:color w:val="000000" w:themeColor="text1"/>
        </w:rPr>
      </w:pPr>
    </w:p>
    <w:p w:rsidR="005030AD" w:rsidRPr="00E91D72" w:rsidRDefault="005030AD" w:rsidP="005030AD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  <w:lang w:val="en-GB"/>
        </w:rPr>
      </w:pPr>
      <w:r w:rsidRPr="00E91D72">
        <w:rPr>
          <w:rFonts w:cstheme="minorHAnsi"/>
          <w:color w:val="000000" w:themeColor="text1"/>
        </w:rPr>
        <w:t>Plat sčitatele – 200 E/den + jeden den navíc</w:t>
      </w:r>
    </w:p>
    <w:p w:rsidR="00A76EB8" w:rsidRDefault="00A76EB8" w:rsidP="00A76EB8">
      <w:pPr>
        <w:pStyle w:val="Odstavecseseznamem"/>
        <w:rPr>
          <w:rFonts w:cstheme="minorHAnsi"/>
          <w:color w:val="FF0000"/>
        </w:rPr>
      </w:pPr>
    </w:p>
    <w:p w:rsidR="00A76EB8" w:rsidRPr="00E91D72" w:rsidRDefault="00A76EB8" w:rsidP="00A76EB8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A76EB8" w:rsidRDefault="00A76EB8" w:rsidP="00A76EB8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A76EB8" w:rsidRPr="00E91D72" w:rsidRDefault="00A76EB8" w:rsidP="00A76EB8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Diskuse o s</w:t>
      </w:r>
      <w:r w:rsidR="00C5320D">
        <w:rPr>
          <w:rFonts w:cstheme="minorHAnsi"/>
          <w:color w:val="000000" w:themeColor="text1"/>
        </w:rPr>
        <w:t>chválení času na odpověď</w:t>
      </w:r>
      <w:r w:rsidRPr="00E91D72">
        <w:rPr>
          <w:rFonts w:cstheme="minorHAnsi"/>
          <w:color w:val="000000" w:themeColor="text1"/>
        </w:rPr>
        <w:t xml:space="preserve"> </w:t>
      </w:r>
      <w:r w:rsidR="00C5320D">
        <w:rPr>
          <w:rFonts w:cstheme="minorHAnsi"/>
          <w:color w:val="000000" w:themeColor="text1"/>
        </w:rPr>
        <w:t xml:space="preserve">- </w:t>
      </w:r>
      <w:r w:rsidRPr="00E91D72">
        <w:rPr>
          <w:rFonts w:cstheme="minorHAnsi"/>
          <w:color w:val="000000" w:themeColor="text1"/>
        </w:rPr>
        <w:t xml:space="preserve">v případě stížností a námitek – v tuto </w:t>
      </w:r>
      <w:r w:rsidR="00C5320D">
        <w:rPr>
          <w:rFonts w:cstheme="minorHAnsi"/>
          <w:color w:val="000000" w:themeColor="text1"/>
        </w:rPr>
        <w:t>chvíli je to 15 dní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DLE SI</w:t>
      </w:r>
      <w:r w:rsidR="00C5320D">
        <w:rPr>
          <w:rFonts w:cstheme="minorHAnsi"/>
          <w:color w:val="FF0000"/>
        </w:rPr>
        <w:t>T</w:t>
      </w:r>
      <w:r w:rsidRPr="00E91D72">
        <w:rPr>
          <w:rFonts w:cstheme="minorHAnsi"/>
          <w:color w:val="FF0000"/>
        </w:rPr>
        <w:t>UACE NA MÍSTĚ</w:t>
      </w:r>
    </w:p>
    <w:p w:rsidR="00555664" w:rsidRPr="00E91D72" w:rsidRDefault="00A532F4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lastRenderedPageBreak/>
        <w:t>Jak naložit se dvěma napomenutími v různých kolech z různých porušení pravidel – bude to stále napomenutí</w:t>
      </w:r>
      <w:r w:rsidR="00555664" w:rsidRPr="00E91D72">
        <w:rPr>
          <w:rFonts w:cstheme="minorHAnsi"/>
          <w:color w:val="000000" w:themeColor="text1"/>
        </w:rPr>
        <w:t xml:space="preserve"> 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A532F4" w:rsidRPr="00E91D72" w:rsidRDefault="00A532F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 xml:space="preserve">Schválení </w:t>
      </w:r>
      <w:r w:rsidR="00A532F4" w:rsidRPr="00E91D72">
        <w:rPr>
          <w:rFonts w:cstheme="minorHAnsi"/>
          <w:color w:val="000000" w:themeColor="text1"/>
        </w:rPr>
        <w:t>nového pravidla upravujícího osvětlení parketu – pro celé kolo stejně, osvětlení celého parketu, spíše ujasnění…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A532F4" w:rsidRPr="00E91D72" w:rsidRDefault="00A532F4" w:rsidP="00555664">
      <w:pPr>
        <w:pStyle w:val="Odstavecseseznamem"/>
        <w:rPr>
          <w:rFonts w:cstheme="minorHAnsi"/>
          <w:color w:val="FF0000"/>
        </w:rPr>
      </w:pPr>
    </w:p>
    <w:p w:rsidR="00A532F4" w:rsidRPr="00E91D72" w:rsidRDefault="00A532F4" w:rsidP="00A532F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91D72">
        <w:rPr>
          <w:rFonts w:cstheme="minorHAnsi"/>
        </w:rPr>
        <w:t>Zrušení udělení titulu u IDO Approved events – není z toho žádný IDO titul</w:t>
      </w:r>
    </w:p>
    <w:p w:rsidR="00A532F4" w:rsidRPr="00E91D72" w:rsidRDefault="00A532F4" w:rsidP="00A532F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A532F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A532F4" w:rsidRPr="00E91D72" w:rsidRDefault="00A532F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E952B2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Povinnost udělení medailí i diplomů i pro všechny tanečníky produkcí</w:t>
      </w:r>
      <w:r w:rsidR="00555664" w:rsidRPr="00E91D72">
        <w:rPr>
          <w:rFonts w:cstheme="minorHAnsi"/>
          <w:color w:val="000000" w:themeColor="text1"/>
        </w:rPr>
        <w:t xml:space="preserve"> 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E952B2" w:rsidRPr="00E91D72" w:rsidRDefault="00E952B2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22AC3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Pravidlo o věcích pro dueta a páry</w:t>
      </w:r>
      <w:r w:rsidR="00087658" w:rsidRPr="00E91D72">
        <w:rPr>
          <w:rFonts w:cstheme="minorHAnsi"/>
          <w:color w:val="000000" w:themeColor="text1"/>
        </w:rPr>
        <w:t xml:space="preserve"> – věk staršího určuje zařazení </w:t>
      </w:r>
      <w:r w:rsidR="00887E17" w:rsidRPr="00E91D72">
        <w:rPr>
          <w:rFonts w:cstheme="minorHAnsi"/>
          <w:color w:val="000000" w:themeColor="text1"/>
        </w:rPr>
        <w:t>dvojice</w:t>
      </w:r>
      <w:r w:rsidR="00087658" w:rsidRPr="00E91D72">
        <w:rPr>
          <w:rFonts w:cstheme="minorHAnsi"/>
          <w:color w:val="000000" w:themeColor="text1"/>
        </w:rPr>
        <w:t xml:space="preserve">, </w:t>
      </w:r>
      <w:r w:rsidR="00E125B4" w:rsidRPr="00E91D72">
        <w:rPr>
          <w:rFonts w:cstheme="minorHAnsi"/>
          <w:color w:val="000000" w:themeColor="text1"/>
        </w:rPr>
        <w:t>tanečník nesmí být mladší o více než dva roky než je věkový limit, věkový rozdíl nesmí překročit dva roky (15 a 13, 14 a 12 apod.)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E125B4" w:rsidRPr="00E91D72">
        <w:rPr>
          <w:rFonts w:cstheme="minorHAnsi"/>
          <w:color w:val="FF0000"/>
        </w:rPr>
        <w:t>NE</w:t>
      </w:r>
      <w:r w:rsidR="00F606A5">
        <w:rPr>
          <w:rFonts w:cstheme="minorHAnsi"/>
          <w:color w:val="FF0000"/>
        </w:rPr>
        <w:t xml:space="preserve"> +</w:t>
      </w:r>
      <w:r w:rsidR="00A727C1" w:rsidRPr="00E91D72">
        <w:rPr>
          <w:rFonts w:cstheme="minorHAnsi"/>
          <w:color w:val="FF0000"/>
        </w:rPr>
        <w:t xml:space="preserve"> pokusit se o protinávrh</w:t>
      </w:r>
      <w:r w:rsidR="00F606A5">
        <w:rPr>
          <w:rFonts w:cstheme="minorHAnsi"/>
          <w:color w:val="FF0000"/>
        </w:rPr>
        <w:t xml:space="preserve"> na místě</w:t>
      </w:r>
      <w:r w:rsidR="00A727C1" w:rsidRPr="00E91D72">
        <w:rPr>
          <w:rFonts w:cstheme="minorHAnsi"/>
          <w:color w:val="FF0000"/>
        </w:rPr>
        <w:t xml:space="preserve"> – </w:t>
      </w:r>
      <w:r w:rsidR="0044288A">
        <w:rPr>
          <w:rFonts w:cstheme="minorHAnsi"/>
          <w:color w:val="FF0000"/>
        </w:rPr>
        <w:t>zrušení tohoto pravidla</w:t>
      </w:r>
    </w:p>
    <w:p w:rsidR="00F606A5" w:rsidRPr="00E91D72" w:rsidRDefault="00F606A5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 xml:space="preserve">Schválení </w:t>
      </w:r>
      <w:r w:rsidR="00110C47" w:rsidRPr="00E91D72">
        <w:rPr>
          <w:rFonts w:cstheme="minorHAnsi"/>
          <w:color w:val="000000" w:themeColor="text1"/>
        </w:rPr>
        <w:t>vytvoření subkomise sportovců (tanečníků) pod Sportovní komisí</w:t>
      </w:r>
      <w:r w:rsidRPr="00E91D72">
        <w:rPr>
          <w:rFonts w:cstheme="minorHAnsi"/>
          <w:color w:val="000000" w:themeColor="text1"/>
        </w:rPr>
        <w:t xml:space="preserve"> </w:t>
      </w:r>
      <w:r w:rsidR="00110C47" w:rsidRPr="00E91D72">
        <w:rPr>
          <w:rFonts w:cstheme="minorHAnsi"/>
          <w:color w:val="000000" w:themeColor="text1"/>
        </w:rPr>
        <w:t>IDO.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F606A5" w:rsidRPr="00E91D72" w:rsidRDefault="00F606A5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110C47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Subkomise jednotlivých disciplín se konají velmi nahodile při jednotlivých mistrovstvích, což dělá problémy organizátorům i zástupcům států. Předsedové subkomisí budou muset předkládat data jednání komisí předem, a to nejpozději do konce Ledna každého roku.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F606A5" w:rsidRPr="00E91D72" w:rsidRDefault="00F606A5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110C47" w:rsidP="00333B46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 xml:space="preserve">Procedura k vytvoření subkomise sportovců – Předseda </w:t>
      </w:r>
      <w:r w:rsidR="00395497" w:rsidRPr="00E91D72">
        <w:rPr>
          <w:rFonts w:cstheme="minorHAnsi"/>
          <w:color w:val="000000" w:themeColor="text1"/>
        </w:rPr>
        <w:t>bude člen Prezídia IDO. Zlepšit komunikaci uvnitř organizace, zjišťova</w:t>
      </w:r>
      <w:r w:rsidR="00333B46" w:rsidRPr="00E91D72">
        <w:rPr>
          <w:rFonts w:cstheme="minorHAnsi"/>
          <w:color w:val="000000" w:themeColor="text1"/>
        </w:rPr>
        <w:t xml:space="preserve">t a prosazovat názory sportovců, zajistit to, že sportovci budou participovat na rozhodnutí organizace. Každý department jeden člen, sportovci minimálně 18 let a držitelé licence IDO. Nominace národními svazy, volby prostřednictvím Facebooku. </w:t>
      </w:r>
      <w:r w:rsidR="00555664" w:rsidRPr="00E91D72">
        <w:rPr>
          <w:rFonts w:cstheme="minorHAnsi"/>
          <w:color w:val="000000" w:themeColor="text1"/>
        </w:rPr>
        <w:t xml:space="preserve"> 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lastRenderedPageBreak/>
        <w:t>NÁZOR DELEGÁTA: ANO</w:t>
      </w:r>
    </w:p>
    <w:p w:rsidR="00F606A5" w:rsidRPr="00E91D72" w:rsidRDefault="00F606A5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333B46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Nová disciplína – Slow Art Freestyle, bude prezentována na AGM, testovací soutěž Montecatini ECH Disco 2019.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F606A5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F606A5">
        <w:rPr>
          <w:rFonts w:cstheme="minorHAnsi"/>
          <w:color w:val="FF0000"/>
        </w:rPr>
        <w:t>Podle prezentace</w:t>
      </w:r>
    </w:p>
    <w:p w:rsidR="00F606A5" w:rsidRPr="00F606A5" w:rsidRDefault="00F606A5" w:rsidP="00F606A5">
      <w:pPr>
        <w:pStyle w:val="Odstavecseseznamem"/>
        <w:rPr>
          <w:rFonts w:cstheme="minorHAnsi"/>
          <w:color w:val="FF0000"/>
        </w:rPr>
      </w:pPr>
    </w:p>
    <w:p w:rsidR="00555664" w:rsidRPr="00E91D72" w:rsidRDefault="00333B46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Začít s oceňováním Master of Dance (schválen záměr na AGM 2018), detaily na AGM.</w:t>
      </w:r>
      <w:r w:rsidR="00555664" w:rsidRPr="00E91D72">
        <w:rPr>
          <w:rFonts w:cstheme="minorHAnsi"/>
          <w:color w:val="000000" w:themeColor="text1"/>
        </w:rPr>
        <w:t xml:space="preserve"> 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F606A5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333B46" w:rsidRPr="00E91D72">
        <w:rPr>
          <w:rFonts w:cstheme="minorHAnsi"/>
          <w:color w:val="FF0000"/>
        </w:rPr>
        <w:t>Podle prezentace</w:t>
      </w:r>
    </w:p>
    <w:p w:rsidR="00F606A5" w:rsidRPr="00E91D72" w:rsidRDefault="00F606A5" w:rsidP="00F606A5">
      <w:pPr>
        <w:pStyle w:val="Odstavecseseznamem"/>
        <w:rPr>
          <w:rFonts w:cstheme="minorHAnsi"/>
          <w:lang w:val="en-GB"/>
        </w:rPr>
      </w:pPr>
    </w:p>
    <w:p w:rsidR="00555664" w:rsidRPr="00E91D72" w:rsidRDefault="00333B46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 xml:space="preserve">Vytvořit Global Folk Aliance (pod IDO) jako záštitu a strukturu pro setkávání Folklórních tanců. Vytvořit komisi pro Folk, každoroční fórum, panel porotců. V tuto chvíli se jednáno záměr – vytvořit pracovní skupinu, která vypracuje detaily a celý koncept uvede v život. 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Default="00555664" w:rsidP="00F606A5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NÁZOR DELEGÁTA: ANO</w:t>
      </w:r>
    </w:p>
    <w:p w:rsidR="00F606A5" w:rsidRPr="00E91D72" w:rsidRDefault="00F606A5" w:rsidP="00F606A5">
      <w:pPr>
        <w:pStyle w:val="Odstavecseseznamem"/>
        <w:rPr>
          <w:rFonts w:cstheme="minorHAnsi"/>
          <w:lang w:val="en-GB"/>
        </w:rPr>
      </w:pPr>
    </w:p>
    <w:p w:rsidR="00555664" w:rsidRPr="00E91D72" w:rsidRDefault="00333B46" w:rsidP="00555664">
      <w:pPr>
        <w:pStyle w:val="Odstavecseseznamem"/>
        <w:numPr>
          <w:ilvl w:val="0"/>
          <w:numId w:val="4"/>
        </w:num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Diskuse nad změnou struktury IDO – změna struktury Prezídia, subkomisí apod. po odchodu Michaela Wendta, která bude na konci roku 2019. Bude upřesněno a diskutováno na místě.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>PREZIDIUM</w:t>
      </w:r>
    </w:p>
    <w:p w:rsidR="00555664" w:rsidRPr="00E91D72" w:rsidRDefault="00555664" w:rsidP="00555664">
      <w:pPr>
        <w:pStyle w:val="Odstavecseseznamem"/>
        <w:rPr>
          <w:rFonts w:cstheme="minorHAnsi"/>
          <w:color w:val="FF0000"/>
        </w:rPr>
      </w:pPr>
      <w:r w:rsidRPr="00E91D72">
        <w:rPr>
          <w:rFonts w:cstheme="minorHAnsi"/>
          <w:color w:val="FF0000"/>
        </w:rPr>
        <w:t xml:space="preserve">NÁZOR DELEGÁTA: </w:t>
      </w:r>
      <w:r w:rsidR="00333B46" w:rsidRPr="00E91D72">
        <w:rPr>
          <w:rFonts w:cstheme="minorHAnsi"/>
          <w:color w:val="FF0000"/>
        </w:rPr>
        <w:t>Podle prezentace</w:t>
      </w:r>
    </w:p>
    <w:p w:rsidR="00E27B4A" w:rsidRPr="00E91D72" w:rsidRDefault="00E27B4A" w:rsidP="00E27B4A">
      <w:pPr>
        <w:pStyle w:val="Odstavecseseznamem"/>
        <w:rPr>
          <w:rFonts w:cstheme="minorHAnsi"/>
          <w:color w:val="000000" w:themeColor="text1"/>
        </w:rPr>
      </w:pPr>
    </w:p>
    <w:p w:rsidR="00E27B4A" w:rsidRPr="00E91D72" w:rsidRDefault="00E27B4A" w:rsidP="00E27B4A">
      <w:pPr>
        <w:pStyle w:val="Odstavecseseznamem"/>
        <w:rPr>
          <w:rFonts w:cstheme="minorHAnsi"/>
          <w:color w:val="000000" w:themeColor="text1"/>
        </w:rPr>
      </w:pPr>
    </w:p>
    <w:p w:rsidR="00B81D84" w:rsidRPr="00E91D72" w:rsidRDefault="00B81D84" w:rsidP="00B81D84">
      <w:p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Návrhy do IDO členských států</w:t>
      </w:r>
    </w:p>
    <w:p w:rsidR="00B81D84" w:rsidRPr="00776985" w:rsidRDefault="00325305" w:rsidP="00B81D84">
      <w:pPr>
        <w:rPr>
          <w:rFonts w:cstheme="minorHAnsi"/>
          <w:color w:val="000000" w:themeColor="text1"/>
        </w:rPr>
      </w:pPr>
      <w:r w:rsidRPr="00E91D72">
        <w:rPr>
          <w:rFonts w:cstheme="minorHAnsi"/>
          <w:color w:val="000000" w:themeColor="text1"/>
        </w:rPr>
        <w:t>Návrh č.1</w:t>
      </w:r>
      <w:r w:rsidR="00C6346D" w:rsidRPr="00E91D72">
        <w:rPr>
          <w:rFonts w:cstheme="minorHAnsi"/>
          <w:color w:val="000000" w:themeColor="text1"/>
        </w:rPr>
        <w:t xml:space="preserve"> – o</w:t>
      </w:r>
      <w:r w:rsidR="00C6346D" w:rsidRPr="00776985">
        <w:rPr>
          <w:rFonts w:cstheme="minorHAnsi"/>
          <w:color w:val="000000" w:themeColor="text1"/>
        </w:rPr>
        <w:t xml:space="preserve">d </w:t>
      </w:r>
      <w:r w:rsidR="00BE0AB9">
        <w:rPr>
          <w:rFonts w:cstheme="minorHAnsi"/>
          <w:color w:val="000000" w:themeColor="text1"/>
        </w:rPr>
        <w:t>Finska</w:t>
      </w:r>
    </w:p>
    <w:p w:rsidR="00C6346D" w:rsidRDefault="000C3CB2" w:rsidP="000C3CB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Mistrovské soutěže v disciplínách Adults II</w:t>
      </w:r>
      <w:r w:rsidR="00BE0AB9">
        <w:rPr>
          <w:rFonts w:cstheme="minorHAnsi"/>
          <w:color w:val="000000" w:themeColor="text1"/>
        </w:rPr>
        <w:t xml:space="preserve"> zařazovat pouze do víkendových dnů. Podpoří se tak účast v těchto kategoriích na soutěžích. </w:t>
      </w:r>
    </w:p>
    <w:p w:rsidR="00BE0AB9" w:rsidRDefault="00BE0AB9" w:rsidP="000C3CB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Prezídium IDO je proti návrhu</w:t>
      </w:r>
    </w:p>
    <w:p w:rsidR="00BE0AB9" w:rsidRPr="00E53BC8" w:rsidRDefault="00BE0AB9" w:rsidP="00BE0AB9">
      <w:pPr>
        <w:pStyle w:val="Odstavecseseznamem"/>
        <w:rPr>
          <w:color w:val="FF0000"/>
        </w:rPr>
      </w:pPr>
      <w:r w:rsidRPr="00E53BC8">
        <w:rPr>
          <w:color w:val="FF0000"/>
        </w:rPr>
        <w:t>PREZIDIUM</w:t>
      </w:r>
    </w:p>
    <w:p w:rsidR="00BE0AB9" w:rsidRDefault="00BE0AB9" w:rsidP="00BE0AB9">
      <w:pPr>
        <w:pStyle w:val="Odstavecseseznamem"/>
        <w:rPr>
          <w:color w:val="FF0000"/>
        </w:rPr>
      </w:pPr>
      <w:r w:rsidRPr="00E53BC8">
        <w:rPr>
          <w:color w:val="FF0000"/>
        </w:rPr>
        <w:t xml:space="preserve">NÁZOR DELEGÁTA: </w:t>
      </w:r>
      <w:r>
        <w:rPr>
          <w:color w:val="FF0000"/>
        </w:rPr>
        <w:t>NE</w:t>
      </w:r>
    </w:p>
    <w:p w:rsidR="00325305" w:rsidRPr="00776985" w:rsidRDefault="00BE0AB9" w:rsidP="00C6346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Návrh č.2 – Finsko</w:t>
      </w:r>
    </w:p>
    <w:p w:rsidR="00325305" w:rsidRPr="00776985" w:rsidRDefault="00BE0AB9" w:rsidP="0032530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Mistrovské soutěže by měly zachovávat harmonogram, v případě, že je soutěž urychlena o více než 30 minut tak počkat…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Zdržet se</w:t>
      </w:r>
    </w:p>
    <w:p w:rsidR="00AD2942" w:rsidRDefault="00AD2942" w:rsidP="00FE6A6E">
      <w:pPr>
        <w:ind w:firstLine="360"/>
        <w:rPr>
          <w:color w:val="FF0000"/>
        </w:rPr>
      </w:pPr>
    </w:p>
    <w:p w:rsidR="00AD2942" w:rsidRPr="00E27B4A" w:rsidRDefault="00AD2942" w:rsidP="00FE6A6E">
      <w:pPr>
        <w:ind w:firstLine="360"/>
        <w:rPr>
          <w:color w:val="FF0000"/>
        </w:rPr>
      </w:pPr>
    </w:p>
    <w:p w:rsidR="00325305" w:rsidRPr="00776985" w:rsidRDefault="00BE0AB9" w:rsidP="00C6346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Návrh č.3 – Finsko</w:t>
      </w:r>
    </w:p>
    <w:p w:rsidR="00325305" w:rsidRPr="00776985" w:rsidRDefault="00BE0AB9" w:rsidP="0032530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Mít minimálně šestičlenné finále, a to i v případě menšího než většinového počtu křížů.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NE</w:t>
      </w:r>
    </w:p>
    <w:p w:rsidR="006868A3" w:rsidRDefault="006868A3" w:rsidP="006868A3">
      <w:pPr>
        <w:rPr>
          <w:rFonts w:cstheme="minorHAnsi"/>
          <w:color w:val="000000" w:themeColor="text1"/>
        </w:rPr>
      </w:pPr>
    </w:p>
    <w:p w:rsidR="00134C33" w:rsidRDefault="00134C33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Volby členů Prezídia IDO:</w:t>
      </w:r>
    </w:p>
    <w:p w:rsidR="00134C33" w:rsidRDefault="00134C33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Treasurer – Kirsten dan Jensen</w:t>
      </w:r>
    </w:p>
    <w:p w:rsidR="00134C33" w:rsidRDefault="00134C33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 a Media Director – Seamus Byrne</w:t>
      </w:r>
    </w:p>
    <w:p w:rsidR="00134C33" w:rsidRDefault="00134C33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Competition developement Director – Edilio Pagano</w:t>
      </w:r>
    </w:p>
    <w:p w:rsidR="00134C33" w:rsidRPr="00E27B4A" w:rsidRDefault="00134C33" w:rsidP="00134C33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134C33" w:rsidRPr="00E27B4A" w:rsidRDefault="00134C33" w:rsidP="00134C33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ANO, nejsou protikandidáti</w:t>
      </w:r>
    </w:p>
    <w:p w:rsidR="00AD2942" w:rsidRDefault="00AD2942" w:rsidP="006868A3">
      <w:pPr>
        <w:rPr>
          <w:rFonts w:cstheme="minorHAnsi"/>
          <w:color w:val="000000" w:themeColor="text1"/>
        </w:rPr>
      </w:pPr>
    </w:p>
    <w:p w:rsidR="00134C33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Volby členů Disciplinární a Etické komise</w:t>
      </w: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Robert Planutis (USA)</w:t>
      </w: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Mariska Taurer (NED)</w:t>
      </w: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Dunja Kranjac Grmek (SLO)</w:t>
      </w: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Virginia Lho (Hong Kong)</w:t>
      </w:r>
    </w:p>
    <w:p w:rsidR="00FB1840" w:rsidRDefault="00FB1840" w:rsidP="006868A3">
      <w:pPr>
        <w:rPr>
          <w:rFonts w:cstheme="minorHAnsi"/>
          <w:color w:val="000000" w:themeColor="text1"/>
        </w:rPr>
      </w:pP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Odvolací Komise:</w:t>
      </w:r>
    </w:p>
    <w:p w:rsidR="00FB1840" w:rsidRDefault="00FB1840" w:rsidP="006868A3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Tanja Dukic Cicic (B</w:t>
      </w:r>
      <w:r w:rsidR="00D35AB2">
        <w:rPr>
          <w:rFonts w:cstheme="minorHAnsi"/>
          <w:color w:val="000000" w:themeColor="text1"/>
        </w:rPr>
        <w:t>IH</w:t>
      </w:r>
      <w:r>
        <w:rPr>
          <w:rFonts w:cstheme="minorHAnsi"/>
          <w:color w:val="000000" w:themeColor="text1"/>
        </w:rPr>
        <w:t>)</w:t>
      </w:r>
    </w:p>
    <w:p w:rsidR="00D35AB2" w:rsidRPr="00E27B4A" w:rsidRDefault="00D35AB2" w:rsidP="00D35AB2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D35AB2" w:rsidRPr="00E27B4A" w:rsidRDefault="00D35AB2" w:rsidP="00D35AB2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ANO, nejsou protikandidáti, naopak je jich málo a budou doplňováni na místě</w:t>
      </w:r>
    </w:p>
    <w:p w:rsidR="00D35AB2" w:rsidRDefault="00D35AB2" w:rsidP="006868A3">
      <w:pPr>
        <w:rPr>
          <w:rFonts w:cstheme="minorHAnsi"/>
          <w:color w:val="000000" w:themeColor="text1"/>
        </w:rPr>
      </w:pPr>
    </w:p>
    <w:p w:rsidR="00D35AB2" w:rsidRPr="00776985" w:rsidRDefault="00D35AB2" w:rsidP="006868A3">
      <w:pPr>
        <w:rPr>
          <w:rFonts w:cstheme="minorHAnsi"/>
          <w:color w:val="000000" w:themeColor="text1"/>
        </w:rPr>
      </w:pPr>
    </w:p>
    <w:sectPr w:rsidR="00D35AB2" w:rsidRPr="0077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74" w:rsidRDefault="00B34174" w:rsidP="00F03326">
      <w:pPr>
        <w:spacing w:after="0" w:line="240" w:lineRule="auto"/>
      </w:pPr>
      <w:r>
        <w:separator/>
      </w:r>
    </w:p>
  </w:endnote>
  <w:endnote w:type="continuationSeparator" w:id="0">
    <w:p w:rsidR="00B34174" w:rsidRDefault="00B34174" w:rsidP="00F0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74" w:rsidRDefault="00B34174" w:rsidP="00F03326">
      <w:pPr>
        <w:spacing w:after="0" w:line="240" w:lineRule="auto"/>
      </w:pPr>
      <w:r>
        <w:separator/>
      </w:r>
    </w:p>
  </w:footnote>
  <w:footnote w:type="continuationSeparator" w:id="0">
    <w:p w:rsidR="00B34174" w:rsidRDefault="00B34174" w:rsidP="00F0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775"/>
    <w:multiLevelType w:val="hybridMultilevel"/>
    <w:tmpl w:val="9D1604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41589"/>
    <w:multiLevelType w:val="hybridMultilevel"/>
    <w:tmpl w:val="B0BC9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16109"/>
    <w:multiLevelType w:val="hybridMultilevel"/>
    <w:tmpl w:val="AE904084"/>
    <w:lvl w:ilvl="0" w:tplc="45180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B73AA5"/>
    <w:multiLevelType w:val="hybridMultilevel"/>
    <w:tmpl w:val="76B20238"/>
    <w:lvl w:ilvl="0" w:tplc="5E94B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A32D2"/>
    <w:multiLevelType w:val="hybridMultilevel"/>
    <w:tmpl w:val="D81EA18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95844"/>
    <w:multiLevelType w:val="hybridMultilevel"/>
    <w:tmpl w:val="D6ECA72C"/>
    <w:lvl w:ilvl="0" w:tplc="1C4CE9CC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71E03"/>
    <w:multiLevelType w:val="hybridMultilevel"/>
    <w:tmpl w:val="E1947E8E"/>
    <w:lvl w:ilvl="0" w:tplc="8BE2FB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6650F"/>
    <w:multiLevelType w:val="hybridMultilevel"/>
    <w:tmpl w:val="6218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20C83"/>
    <w:multiLevelType w:val="hybridMultilevel"/>
    <w:tmpl w:val="39D2983C"/>
    <w:lvl w:ilvl="0" w:tplc="46767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43783"/>
    <w:multiLevelType w:val="hybridMultilevel"/>
    <w:tmpl w:val="10CE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C1D1E"/>
    <w:multiLevelType w:val="hybridMultilevel"/>
    <w:tmpl w:val="67D82E9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E21F0"/>
    <w:multiLevelType w:val="hybridMultilevel"/>
    <w:tmpl w:val="C1AC7DFC"/>
    <w:lvl w:ilvl="0" w:tplc="DFDEC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7464A"/>
    <w:multiLevelType w:val="hybridMultilevel"/>
    <w:tmpl w:val="A75848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1265C"/>
    <w:multiLevelType w:val="hybridMultilevel"/>
    <w:tmpl w:val="AD8A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044B"/>
    <w:multiLevelType w:val="hybridMultilevel"/>
    <w:tmpl w:val="C86670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4D02AA"/>
    <w:multiLevelType w:val="hybridMultilevel"/>
    <w:tmpl w:val="44E0C4C2"/>
    <w:lvl w:ilvl="0" w:tplc="4676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6"/>
    <w:rsid w:val="00026B11"/>
    <w:rsid w:val="000433F1"/>
    <w:rsid w:val="00046F39"/>
    <w:rsid w:val="00050A9A"/>
    <w:rsid w:val="000700C3"/>
    <w:rsid w:val="00072543"/>
    <w:rsid w:val="000836AA"/>
    <w:rsid w:val="00087658"/>
    <w:rsid w:val="00091C69"/>
    <w:rsid w:val="000A1AB0"/>
    <w:rsid w:val="000B1409"/>
    <w:rsid w:val="000C3C7C"/>
    <w:rsid w:val="000C3CB2"/>
    <w:rsid w:val="000F2413"/>
    <w:rsid w:val="0010681F"/>
    <w:rsid w:val="00107D71"/>
    <w:rsid w:val="00110C47"/>
    <w:rsid w:val="001205AA"/>
    <w:rsid w:val="00126BE6"/>
    <w:rsid w:val="00127E5D"/>
    <w:rsid w:val="00134C33"/>
    <w:rsid w:val="001405DB"/>
    <w:rsid w:val="0014638C"/>
    <w:rsid w:val="00167EB6"/>
    <w:rsid w:val="00185186"/>
    <w:rsid w:val="001A7D27"/>
    <w:rsid w:val="001C2F37"/>
    <w:rsid w:val="001D2880"/>
    <w:rsid w:val="001D72B9"/>
    <w:rsid w:val="00223019"/>
    <w:rsid w:val="00287550"/>
    <w:rsid w:val="002B1387"/>
    <w:rsid w:val="00325305"/>
    <w:rsid w:val="00333B46"/>
    <w:rsid w:val="00351A6D"/>
    <w:rsid w:val="00354FFC"/>
    <w:rsid w:val="00395497"/>
    <w:rsid w:val="003A3EBA"/>
    <w:rsid w:val="003C4D24"/>
    <w:rsid w:val="003E4A56"/>
    <w:rsid w:val="00427E7D"/>
    <w:rsid w:val="0044288A"/>
    <w:rsid w:val="00466042"/>
    <w:rsid w:val="00473788"/>
    <w:rsid w:val="004D1E4F"/>
    <w:rsid w:val="004E2CBF"/>
    <w:rsid w:val="005030AD"/>
    <w:rsid w:val="00517D75"/>
    <w:rsid w:val="00522AC3"/>
    <w:rsid w:val="00555664"/>
    <w:rsid w:val="005774D3"/>
    <w:rsid w:val="00585906"/>
    <w:rsid w:val="005A6D01"/>
    <w:rsid w:val="00600B62"/>
    <w:rsid w:val="006040C3"/>
    <w:rsid w:val="0061244B"/>
    <w:rsid w:val="0061257B"/>
    <w:rsid w:val="006128DC"/>
    <w:rsid w:val="0063004F"/>
    <w:rsid w:val="006342CA"/>
    <w:rsid w:val="0065386B"/>
    <w:rsid w:val="006868A3"/>
    <w:rsid w:val="00697C12"/>
    <w:rsid w:val="006B5388"/>
    <w:rsid w:val="006D4E41"/>
    <w:rsid w:val="006F2C18"/>
    <w:rsid w:val="00701BC9"/>
    <w:rsid w:val="007248C0"/>
    <w:rsid w:val="00727929"/>
    <w:rsid w:val="00743495"/>
    <w:rsid w:val="007627C6"/>
    <w:rsid w:val="00776985"/>
    <w:rsid w:val="008208A6"/>
    <w:rsid w:val="00836E38"/>
    <w:rsid w:val="00842087"/>
    <w:rsid w:val="00852896"/>
    <w:rsid w:val="00854374"/>
    <w:rsid w:val="0085455F"/>
    <w:rsid w:val="00860B82"/>
    <w:rsid w:val="00887E17"/>
    <w:rsid w:val="00897A68"/>
    <w:rsid w:val="008A4BD1"/>
    <w:rsid w:val="008B2199"/>
    <w:rsid w:val="008B5E7F"/>
    <w:rsid w:val="008F456F"/>
    <w:rsid w:val="008F64DF"/>
    <w:rsid w:val="008F76CF"/>
    <w:rsid w:val="00926D2A"/>
    <w:rsid w:val="00930102"/>
    <w:rsid w:val="009340AC"/>
    <w:rsid w:val="00955C60"/>
    <w:rsid w:val="00985A5B"/>
    <w:rsid w:val="009B4273"/>
    <w:rsid w:val="009C002E"/>
    <w:rsid w:val="009C1745"/>
    <w:rsid w:val="009D1DF9"/>
    <w:rsid w:val="009F214D"/>
    <w:rsid w:val="00A20BEC"/>
    <w:rsid w:val="00A3385A"/>
    <w:rsid w:val="00A35D97"/>
    <w:rsid w:val="00A532F4"/>
    <w:rsid w:val="00A55B10"/>
    <w:rsid w:val="00A727C1"/>
    <w:rsid w:val="00A76EB8"/>
    <w:rsid w:val="00A804AF"/>
    <w:rsid w:val="00A92DB1"/>
    <w:rsid w:val="00AC77B7"/>
    <w:rsid w:val="00AD2942"/>
    <w:rsid w:val="00AD6D2D"/>
    <w:rsid w:val="00AE4734"/>
    <w:rsid w:val="00AF28C1"/>
    <w:rsid w:val="00B010CE"/>
    <w:rsid w:val="00B34174"/>
    <w:rsid w:val="00B41400"/>
    <w:rsid w:val="00B55107"/>
    <w:rsid w:val="00B67CBC"/>
    <w:rsid w:val="00B81D84"/>
    <w:rsid w:val="00B908BE"/>
    <w:rsid w:val="00BC4312"/>
    <w:rsid w:val="00BC7678"/>
    <w:rsid w:val="00BE0AB9"/>
    <w:rsid w:val="00BE173D"/>
    <w:rsid w:val="00BF33E5"/>
    <w:rsid w:val="00C02B6D"/>
    <w:rsid w:val="00C17577"/>
    <w:rsid w:val="00C5320D"/>
    <w:rsid w:val="00C6091D"/>
    <w:rsid w:val="00C61CB1"/>
    <w:rsid w:val="00C6346D"/>
    <w:rsid w:val="00C8020D"/>
    <w:rsid w:val="00C904A7"/>
    <w:rsid w:val="00CA2DF4"/>
    <w:rsid w:val="00CC1A6C"/>
    <w:rsid w:val="00CC669C"/>
    <w:rsid w:val="00D35AB2"/>
    <w:rsid w:val="00D861AA"/>
    <w:rsid w:val="00DB7230"/>
    <w:rsid w:val="00DC71BC"/>
    <w:rsid w:val="00E01027"/>
    <w:rsid w:val="00E125B4"/>
    <w:rsid w:val="00E27B4A"/>
    <w:rsid w:val="00E401F0"/>
    <w:rsid w:val="00E465F9"/>
    <w:rsid w:val="00E53BC8"/>
    <w:rsid w:val="00E63145"/>
    <w:rsid w:val="00E91D72"/>
    <w:rsid w:val="00E952B2"/>
    <w:rsid w:val="00EA7D92"/>
    <w:rsid w:val="00EC2B6C"/>
    <w:rsid w:val="00EC4AE4"/>
    <w:rsid w:val="00F020CD"/>
    <w:rsid w:val="00F03326"/>
    <w:rsid w:val="00F06D44"/>
    <w:rsid w:val="00F606A5"/>
    <w:rsid w:val="00F6262C"/>
    <w:rsid w:val="00F66A7F"/>
    <w:rsid w:val="00F7413A"/>
    <w:rsid w:val="00F8355A"/>
    <w:rsid w:val="00F903CD"/>
    <w:rsid w:val="00FB1840"/>
    <w:rsid w:val="00FC383F"/>
    <w:rsid w:val="00FC561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396B-ED22-4008-B99C-4B3D912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5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326"/>
  </w:style>
  <w:style w:type="paragraph" w:styleId="Zpat">
    <w:name w:val="footer"/>
    <w:basedOn w:val="Normln"/>
    <w:link w:val="ZpatChar"/>
    <w:uiPriority w:val="99"/>
    <w:unhideWhenUsed/>
    <w:rsid w:val="00F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0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2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0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4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88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7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5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13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5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DBB3-0236-4AC4-8853-5411B4BE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David Nováček</cp:lastModifiedBy>
  <cp:revision>2</cp:revision>
  <dcterms:created xsi:type="dcterms:W3CDTF">2019-06-05T09:53:00Z</dcterms:created>
  <dcterms:modified xsi:type="dcterms:W3CDTF">2019-06-05T09:53:00Z</dcterms:modified>
</cp:coreProperties>
</file>