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w:t>
      </w:r>
      <w:r w:rsidR="00170D2E">
        <w:rPr>
          <w:rFonts w:ascii="Arial Black" w:hAnsi="Arial Black" w:cs="Arial"/>
          <w:color w:val="FFFFFF" w:themeColor="background1"/>
          <w:sz w:val="40"/>
          <w:szCs w:val="40"/>
          <w:highlight w:val="blue"/>
        </w:rPr>
        <w:t>1</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proofErr w:type="gramStart"/>
      <w:r w:rsidRPr="00FD34A5">
        <w:rPr>
          <w:rFonts w:ascii="Arial" w:hAnsi="Arial" w:cs="Arial"/>
          <w:sz w:val="24"/>
          <w:szCs w:val="24"/>
        </w:rPr>
        <w:t>č.ú</w:t>
      </w:r>
      <w:proofErr w:type="spellEnd"/>
      <w:r w:rsidRPr="00FD34A5">
        <w:rPr>
          <w:rFonts w:ascii="Arial" w:hAnsi="Arial" w:cs="Arial"/>
          <w:sz w:val="24"/>
          <w:szCs w:val="24"/>
        </w:rPr>
        <w:t>.</w:t>
      </w:r>
      <w:proofErr w:type="gramEnd"/>
      <w:r w:rsidRPr="00FD34A5">
        <w:rPr>
          <w:rFonts w:ascii="Arial" w:hAnsi="Arial" w:cs="Arial"/>
          <w:sz w:val="24"/>
          <w:szCs w:val="24"/>
        </w:rPr>
        <w:t xml:space="preserve"> CDO: 43-1240750227/0100, </w:t>
      </w:r>
      <w:proofErr w:type="spellStart"/>
      <w:proofErr w:type="gramStart"/>
      <w:r w:rsidRPr="00FD34A5">
        <w:rPr>
          <w:rFonts w:ascii="Arial" w:hAnsi="Arial" w:cs="Arial"/>
          <w:sz w:val="24"/>
          <w:szCs w:val="24"/>
        </w:rPr>
        <w:t>v.s</w:t>
      </w:r>
      <w:proofErr w:type="spellEnd"/>
      <w:r w:rsidRPr="00FD34A5">
        <w:rPr>
          <w:rFonts w:ascii="Arial" w:hAnsi="Arial" w:cs="Arial"/>
          <w:sz w:val="24"/>
          <w:szCs w:val="24"/>
        </w:rPr>
        <w:t>.</w:t>
      </w:r>
      <w:proofErr w:type="gramEnd"/>
      <w:r w:rsidRPr="00FD34A5">
        <w:rPr>
          <w:rFonts w:ascii="Arial" w:hAnsi="Arial" w:cs="Arial"/>
          <w:sz w:val="24"/>
          <w:szCs w:val="24"/>
        </w:rPr>
        <w:t xml:space="preserve">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C5757E">
        <w:rPr>
          <w:rFonts w:ascii="Arial" w:hAnsi="Arial" w:cs="Arial"/>
        </w:rPr>
        <w:t>vícekolové</w:t>
      </w:r>
      <w:proofErr w:type="spellEnd"/>
      <w:r w:rsidRPr="00C5757E">
        <w:rPr>
          <w:rFonts w:ascii="Arial" w:hAnsi="Arial" w:cs="Arial"/>
        </w:rPr>
        <w:t xml:space="preserve">,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5E27F2"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202</w:t>
      </w:r>
      <w:r w:rsidR="00170D2E">
        <w:rPr>
          <w:rFonts w:ascii="Arial" w:hAnsi="Arial" w:cs="Arial"/>
          <w:b/>
          <w:color w:val="4B26C0"/>
          <w:u w:val="single"/>
        </w:rPr>
        <w:t>1</w:t>
      </w:r>
      <w:r w:rsidR="009B0AA4">
        <w:rPr>
          <w:rFonts w:ascii="Arial" w:hAnsi="Arial" w:cs="Arial"/>
          <w:b/>
          <w:color w:val="4B26C0"/>
          <w:u w:val="single"/>
        </w:rPr>
        <w:t xml:space="preserve"> – 1.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170D2E">
        <w:rPr>
          <w:rFonts w:ascii="Arial" w:hAnsi="Arial" w:cs="Arial"/>
          <w:b/>
          <w:color w:val="FF0000"/>
          <w:sz w:val="24"/>
          <w:szCs w:val="24"/>
          <w:u w:val="single"/>
        </w:rPr>
        <w:t>ÚTERÝ</w:t>
      </w:r>
      <w:r w:rsidR="009B0AA4">
        <w:rPr>
          <w:rFonts w:ascii="Arial" w:hAnsi="Arial" w:cs="Arial"/>
          <w:b/>
          <w:color w:val="FF0000"/>
          <w:sz w:val="24"/>
          <w:szCs w:val="24"/>
          <w:u w:val="single"/>
        </w:rPr>
        <w:t xml:space="preserve"> </w:t>
      </w:r>
      <w:r w:rsidR="00170D2E">
        <w:rPr>
          <w:rFonts w:ascii="Arial" w:hAnsi="Arial" w:cs="Arial"/>
          <w:b/>
          <w:color w:val="FF0000"/>
          <w:sz w:val="24"/>
          <w:szCs w:val="24"/>
          <w:u w:val="single"/>
        </w:rPr>
        <w:t>15</w:t>
      </w:r>
      <w:r w:rsidR="009B0AA4">
        <w:rPr>
          <w:rFonts w:ascii="Arial" w:hAnsi="Arial" w:cs="Arial"/>
          <w:b/>
          <w:color w:val="FF0000"/>
          <w:sz w:val="24"/>
          <w:szCs w:val="24"/>
          <w:u w:val="single"/>
        </w:rPr>
        <w:t>. 0</w:t>
      </w:r>
      <w:r w:rsidR="00170D2E">
        <w:rPr>
          <w:rFonts w:ascii="Arial" w:hAnsi="Arial" w:cs="Arial"/>
          <w:b/>
          <w:color w:val="FF0000"/>
          <w:sz w:val="24"/>
          <w:szCs w:val="24"/>
          <w:u w:val="single"/>
        </w:rPr>
        <w:t>9</w:t>
      </w:r>
      <w:r w:rsidR="009B0AA4">
        <w:rPr>
          <w:rFonts w:ascii="Arial" w:hAnsi="Arial" w:cs="Arial"/>
          <w:b/>
          <w:color w:val="FF0000"/>
          <w:sz w:val="24"/>
          <w:szCs w:val="24"/>
          <w:u w:val="single"/>
        </w:rPr>
        <w:t>. 20</w:t>
      </w:r>
      <w:r w:rsidR="00170D2E">
        <w:rPr>
          <w:rFonts w:ascii="Arial" w:hAnsi="Arial" w:cs="Arial"/>
          <w:b/>
          <w:color w:val="FF0000"/>
          <w:sz w:val="24"/>
          <w:szCs w:val="24"/>
          <w:u w:val="single"/>
        </w:rPr>
        <w:t>20</w:t>
      </w:r>
      <w:r w:rsidR="009B0AA4">
        <w:rPr>
          <w:rFonts w:ascii="Arial" w:hAnsi="Arial" w:cs="Arial"/>
          <w:b/>
          <w:color w:val="FF0000"/>
          <w:sz w:val="24"/>
          <w:szCs w:val="24"/>
          <w:u w:val="single"/>
        </w:rPr>
        <w:t xml:space="preserve"> </w:t>
      </w:r>
      <w:r w:rsidR="009B0AA4" w:rsidRPr="00CF2F88">
        <w:rPr>
          <w:rFonts w:ascii="Arial" w:hAnsi="Arial" w:cs="Arial"/>
          <w:b/>
          <w:color w:val="FF0000"/>
          <w:sz w:val="24"/>
          <w:szCs w:val="24"/>
          <w:u w:val="single"/>
        </w:rPr>
        <w:t>(do 12:00 hod)</w:t>
      </w:r>
      <w:r w:rsidR="009B0AA4">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gramStart"/>
      <w:r>
        <w:rPr>
          <w:rFonts w:ascii="Arial" w:hAnsi="Arial" w:cs="Arial"/>
          <w:sz w:val="20"/>
          <w:szCs w:val="20"/>
        </w:rPr>
        <w:t>Organization,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F2" w:rsidRDefault="005E27F2" w:rsidP="00CE0FCF">
      <w:pPr>
        <w:spacing w:after="0" w:line="240" w:lineRule="auto"/>
      </w:pPr>
      <w:r>
        <w:separator/>
      </w:r>
    </w:p>
  </w:endnote>
  <w:endnote w:type="continuationSeparator" w:id="0">
    <w:p w:rsidR="005E27F2" w:rsidRDefault="005E27F2"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 xml:space="preserve">v příslušných </w:t>
      </w:r>
      <w:proofErr w:type="spellStart"/>
      <w:r w:rsidR="00C24C47">
        <w:rPr>
          <w:rFonts w:ascii="Arial" w:hAnsi="Arial" w:cs="Arial"/>
          <w:sz w:val="12"/>
          <w:szCs w:val="12"/>
        </w:rPr>
        <w:t>SaTP</w:t>
      </w:r>
      <w:proofErr w:type="spellEnd"/>
      <w:r w:rsidR="00C24C47">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170D2E">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170D2E">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F2" w:rsidRDefault="005E27F2" w:rsidP="00CE0FCF">
      <w:pPr>
        <w:spacing w:after="0" w:line="240" w:lineRule="auto"/>
      </w:pPr>
      <w:r>
        <w:separator/>
      </w:r>
    </w:p>
  </w:footnote>
  <w:footnote w:type="continuationSeparator" w:id="0">
    <w:p w:rsidR="005E27F2" w:rsidRDefault="005E27F2"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5E27F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5E27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5E27F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5E27F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5E27F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5E27F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0D2E"/>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7F2"/>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C0CE9"/>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6.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6.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60405198-7A2E-4456-930D-E64B657B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1852</Words>
  <Characters>10933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12760</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2020-08-28T10:37:00Z</dcterms:created>
  <dcterms:modified xsi:type="dcterms:W3CDTF">2020-08-28T10:39:00Z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