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1A2438">
        <w:rPr>
          <w:rFonts w:ascii="Arial Black" w:hAnsi="Arial Black" w:cs="Arial"/>
          <w:color w:val="FFFFFF" w:themeColor="background1"/>
          <w:sz w:val="40"/>
          <w:szCs w:val="40"/>
          <w:highlight w:val="blue"/>
        </w:rPr>
        <w:t>2</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proofErr w:type="gramStart"/>
      <w:r w:rsidR="00056444" w:rsidRPr="005B1ABD">
        <w:rPr>
          <w:rFonts w:ascii="Arial" w:hAnsi="Arial" w:cs="Arial"/>
          <w:sz w:val="24"/>
          <w:szCs w:val="24"/>
        </w:rPr>
        <w:t>č.ú</w:t>
      </w:r>
      <w:proofErr w:type="spellEnd"/>
      <w:r w:rsidR="00286CBC" w:rsidRPr="005B1ABD">
        <w:rPr>
          <w:rFonts w:ascii="Arial" w:hAnsi="Arial" w:cs="Arial"/>
          <w:sz w:val="24"/>
          <w:szCs w:val="24"/>
        </w:rPr>
        <w:t>.</w:t>
      </w:r>
      <w:proofErr w:type="gramEnd"/>
      <w:r w:rsidR="00286CBC" w:rsidRPr="005B1ABD">
        <w:rPr>
          <w:rFonts w:ascii="Arial" w:hAnsi="Arial" w:cs="Arial"/>
          <w:sz w:val="24"/>
          <w:szCs w:val="24"/>
        </w:rPr>
        <w:t xml:space="preserve"> CDO</w:t>
      </w:r>
      <w:r w:rsidR="00056444" w:rsidRPr="005B1ABD">
        <w:rPr>
          <w:rFonts w:ascii="Arial" w:hAnsi="Arial" w:cs="Arial"/>
          <w:sz w:val="24"/>
          <w:szCs w:val="24"/>
        </w:rPr>
        <w:t xml:space="preserve">: 43-1240750227/0100, </w:t>
      </w:r>
      <w:proofErr w:type="spellStart"/>
      <w:proofErr w:type="gramStart"/>
      <w:r w:rsidR="00056444" w:rsidRPr="005B1ABD">
        <w:rPr>
          <w:rFonts w:ascii="Arial" w:hAnsi="Arial" w:cs="Arial"/>
          <w:sz w:val="24"/>
          <w:szCs w:val="24"/>
        </w:rPr>
        <w:t>v.s</w:t>
      </w:r>
      <w:proofErr w:type="spellEnd"/>
      <w:r w:rsidR="00056444" w:rsidRPr="005B1ABD">
        <w:rPr>
          <w:rFonts w:ascii="Arial" w:hAnsi="Arial" w:cs="Arial"/>
          <w:sz w:val="24"/>
          <w:szCs w:val="24"/>
        </w:rPr>
        <w:t>.</w:t>
      </w:r>
      <w:proofErr w:type="gram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1C6F45"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7D0A8E">
        <w:rPr>
          <w:rFonts w:ascii="Arial" w:hAnsi="Arial" w:cs="Arial"/>
          <w:b/>
          <w:color w:val="4B26C0"/>
          <w:u w:val="single"/>
        </w:rPr>
        <w:t>2</w:t>
      </w:r>
      <w:r w:rsidR="001A2438">
        <w:rPr>
          <w:rFonts w:ascii="Arial" w:hAnsi="Arial" w:cs="Arial"/>
          <w:b/>
          <w:color w:val="4B26C0"/>
          <w:u w:val="single"/>
        </w:rPr>
        <w:t xml:space="preserve"> – </w:t>
      </w:r>
      <w:r w:rsidR="008D5FA0">
        <w:rPr>
          <w:rFonts w:ascii="Arial" w:hAnsi="Arial" w:cs="Arial"/>
          <w:b/>
          <w:color w:val="4B26C0"/>
          <w:u w:val="single"/>
        </w:rPr>
        <w:t>3</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8D5FA0" w:rsidRPr="003212A4">
        <w:rPr>
          <w:rFonts w:ascii="Arial" w:hAnsi="Arial" w:cs="Arial"/>
          <w:b/>
          <w:color w:val="FF0000"/>
          <w:sz w:val="20"/>
          <w:szCs w:val="20"/>
          <w:u w:val="single"/>
        </w:rPr>
        <w:t>neurčen, po obdržení přihlášky do VŘ bude obratem předáno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45" w:rsidRDefault="001C6F45" w:rsidP="00CE0FCF">
      <w:pPr>
        <w:spacing w:after="0" w:line="240" w:lineRule="auto"/>
      </w:pPr>
      <w:r>
        <w:separator/>
      </w:r>
    </w:p>
  </w:endnote>
  <w:endnote w:type="continuationSeparator" w:id="0">
    <w:p w:rsidR="001C6F45" w:rsidRDefault="001C6F45"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 xml:space="preserve">Maximální výše vstupného je stanovena v příslušných </w:t>
      </w:r>
      <w:proofErr w:type="spellStart"/>
      <w:r w:rsidR="00393640" w:rsidRPr="00E6201C">
        <w:rPr>
          <w:rFonts w:ascii="Arial" w:hAnsi="Arial" w:cs="Arial"/>
          <w:sz w:val="12"/>
          <w:szCs w:val="12"/>
        </w:rPr>
        <w:t>SaTP</w:t>
      </w:r>
      <w:proofErr w:type="spellEnd"/>
      <w:r w:rsidR="00393640" w:rsidRPr="00E6201C">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D5FA0">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D5FA0">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45" w:rsidRDefault="001C6F45" w:rsidP="00CE0FCF">
      <w:pPr>
        <w:spacing w:after="0" w:line="240" w:lineRule="auto"/>
      </w:pPr>
      <w:r>
        <w:separator/>
      </w:r>
    </w:p>
  </w:footnote>
  <w:footnote w:type="continuationSeparator" w:id="0">
    <w:p w:rsidR="001C6F45" w:rsidRDefault="001C6F45"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1C6F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1C6F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1C6F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1C6F4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1C6F4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1C6F4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3BA4"/>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C6F45"/>
    <w:rsid w:val="001D13AC"/>
    <w:rsid w:val="001D26DE"/>
    <w:rsid w:val="001D5EA6"/>
    <w:rsid w:val="001E3233"/>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D5FA0"/>
    <w:rsid w:val="008E6BCB"/>
    <w:rsid w:val="008F4B83"/>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87569"/>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37C0A78E-7B0E-4DBB-A48D-A3A05ADB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1859</Words>
  <Characters>10974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12808</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2022-03-22T08:24:00Z</dcterms:created>
  <dcterms:modified xsi:type="dcterms:W3CDTF">2022-03-22T08:25:00Z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