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(SaTP)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261732" w:rsidRDefault="0051673D" w:rsidP="00133D8A">
      <w:pPr>
        <w:jc w:val="center"/>
        <w:rPr>
          <w:rFonts w:cs="Arial"/>
          <w:b/>
          <w:sz w:val="48"/>
          <w:szCs w:val="48"/>
        </w:rPr>
      </w:pPr>
      <w:r w:rsidRPr="0066536F">
        <w:rPr>
          <w:rFonts w:cs="Arial"/>
          <w:b/>
          <w:sz w:val="48"/>
          <w:szCs w:val="48"/>
        </w:rPr>
        <w:t>ART DANCE LIGA</w:t>
      </w:r>
      <w:r w:rsidR="00EA4B63" w:rsidRPr="0066536F">
        <w:rPr>
          <w:rFonts w:cs="Arial"/>
          <w:b/>
          <w:sz w:val="48"/>
          <w:szCs w:val="48"/>
        </w:rPr>
        <w:t xml:space="preserve"> – sólo, </w:t>
      </w:r>
      <w:r w:rsidR="00EA4B63" w:rsidRPr="00261732">
        <w:rPr>
          <w:rFonts w:cs="Arial"/>
          <w:b/>
          <w:sz w:val="48"/>
          <w:szCs w:val="48"/>
        </w:rPr>
        <w:t>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471F9C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71F9C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71F9C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71F9C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71F9C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71F9C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71F9C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471F9C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471F9C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9C3E58" w:rsidRPr="009162EA" w:rsidRDefault="009C3E58" w:rsidP="009C3E58">
      <w:pPr>
        <w:numPr>
          <w:ilvl w:val="0"/>
          <w:numId w:val="4"/>
        </w:numPr>
        <w:spacing w:after="0"/>
        <w:rPr>
          <w:color w:val="0070C0"/>
        </w:rPr>
      </w:pPr>
      <w:r w:rsidRPr="009162EA">
        <w:rPr>
          <w:color w:val="0070C0"/>
        </w:rPr>
        <w:t xml:space="preserve">Nově změněné části textu </w:t>
      </w:r>
      <w:r>
        <w:rPr>
          <w:color w:val="0070C0"/>
        </w:rPr>
        <w:t>16</w:t>
      </w:r>
      <w:r w:rsidRPr="009162EA">
        <w:rPr>
          <w:color w:val="0070C0"/>
        </w:rPr>
        <w:t>.</w:t>
      </w:r>
      <w:r>
        <w:rPr>
          <w:color w:val="0070C0"/>
        </w:rPr>
        <w:t>11</w:t>
      </w:r>
      <w:r w:rsidRPr="009162EA">
        <w:rPr>
          <w:color w:val="0070C0"/>
        </w:rPr>
        <w:t>.2021</w:t>
      </w:r>
    </w:p>
    <w:p w:rsidR="009C3E58" w:rsidRPr="009162EA" w:rsidRDefault="009C3E58" w:rsidP="009C3E58">
      <w:pPr>
        <w:numPr>
          <w:ilvl w:val="0"/>
          <w:numId w:val="4"/>
        </w:numPr>
        <w:spacing w:after="0"/>
        <w:rPr>
          <w:strike/>
          <w:color w:val="0070C0"/>
        </w:rPr>
      </w:pPr>
      <w:r w:rsidRPr="009162EA">
        <w:rPr>
          <w:strike/>
          <w:color w:val="0070C0"/>
        </w:rPr>
        <w:t>Nově odstraněné části textu</w:t>
      </w:r>
      <w:r w:rsidRPr="009162EA">
        <w:rPr>
          <w:color w:val="0070C0"/>
        </w:rPr>
        <w:t xml:space="preserve"> </w:t>
      </w:r>
      <w:r>
        <w:rPr>
          <w:color w:val="0070C0"/>
        </w:rPr>
        <w:t>16</w:t>
      </w:r>
      <w:r w:rsidRPr="009162EA">
        <w:rPr>
          <w:color w:val="0070C0"/>
        </w:rPr>
        <w:t>.</w:t>
      </w:r>
      <w:r>
        <w:rPr>
          <w:color w:val="0070C0"/>
        </w:rPr>
        <w:t>11</w:t>
      </w:r>
      <w:r w:rsidRPr="009162EA">
        <w:rPr>
          <w:color w:val="0070C0"/>
        </w:rPr>
        <w:t>.2021</w:t>
      </w:r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BC3955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s.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Statutes and By laws, Competition Rules, a dodržovat je. Nominace na soutěže IDO řeší </w:t>
      </w:r>
      <w:r w:rsidRPr="00BC3955">
        <w:rPr>
          <w:color w:val="auto"/>
        </w:rPr>
        <w:t>další dokumenty CDO, zejména Nominační principy na mezinárodní soutěže IDO.</w:t>
      </w:r>
    </w:p>
    <w:p w:rsidR="002061CC" w:rsidRPr="007013FD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BC3955">
        <w:rPr>
          <w:color w:val="auto"/>
        </w:rPr>
        <w:t xml:space="preserve">Tento dokument </w:t>
      </w:r>
      <w:bookmarkEnd w:id="12"/>
      <w:r w:rsidRPr="00BC3955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13"/>
    </w:p>
    <w:p w:rsidR="002061CC" w:rsidRPr="00161DAE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SaTP byla schválena Prezidiem CDO dne </w:t>
      </w:r>
      <w:r w:rsidR="00AA614E">
        <w:rPr>
          <w:color w:val="0070C0"/>
        </w:rPr>
        <w:t>16</w:t>
      </w:r>
      <w:r w:rsidR="00AA614E" w:rsidRPr="009162EA">
        <w:rPr>
          <w:color w:val="0070C0"/>
        </w:rPr>
        <w:t>.</w:t>
      </w:r>
      <w:r w:rsidR="00AA614E">
        <w:rPr>
          <w:color w:val="0070C0"/>
        </w:rPr>
        <w:t>11</w:t>
      </w:r>
      <w:r w:rsidR="00AA614E" w:rsidRPr="009162EA">
        <w:rPr>
          <w:color w:val="0070C0"/>
        </w:rPr>
        <w:t>.2021</w:t>
      </w:r>
      <w:r w:rsidRPr="00665388">
        <w:rPr>
          <w:color w:val="auto"/>
        </w:rPr>
        <w:t>. Tímto dnem nabývají platnosti i účinnosti a zároveň pozbývají platnosti dříve schválená SaTP</w:t>
      </w:r>
      <w:r w:rsidRPr="00161DAE">
        <w:rPr>
          <w:color w:val="auto"/>
        </w:rPr>
        <w:t>.</w:t>
      </w:r>
    </w:p>
    <w:p w:rsidR="002061CC" w:rsidRPr="00161DAE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Default="002061CC" w:rsidP="002061CC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10"/>
    <w:bookmarkEnd w:id="11"/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2C3B61">
        <w:rPr>
          <w:rFonts w:eastAsia="MS Mincho"/>
          <w:color w:val="auto"/>
        </w:rPr>
        <w:t>Vedení</w:t>
      </w:r>
      <w:bookmarkEnd w:id="14"/>
      <w:bookmarkEnd w:id="15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2C3B61">
        <w:rPr>
          <w:color w:val="auto"/>
        </w:rPr>
        <w:t>Systém hodnocení soutěží, postupové klíče</w:t>
      </w:r>
      <w:bookmarkEnd w:id="18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2C3B61">
        <w:rPr>
          <w:rFonts w:eastAsia="MS Mincho"/>
          <w:color w:val="auto"/>
        </w:rPr>
        <w:t>Sankce</w:t>
      </w:r>
      <w:bookmarkEnd w:id="19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2646AE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2646AE">
        <w:rPr>
          <w:color w:val="auto"/>
        </w:rPr>
        <w:lastRenderedPageBreak/>
        <w:t>Popis soutěžních disciplín</w:t>
      </w:r>
      <w:bookmarkEnd w:id="20"/>
    </w:p>
    <w:p w:rsidR="002061CC" w:rsidRPr="002646AE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5B765A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5B765A">
        <w:rPr>
          <w:b/>
          <w:color w:val="auto"/>
          <w:kern w:val="20"/>
          <w:u w:val="double"/>
        </w:rPr>
        <w:t>ŽEBŘÍČKOVÉ SOUTĚŽE</w:t>
      </w:r>
      <w:r w:rsidR="00095DB7" w:rsidRPr="005B765A">
        <w:rPr>
          <w:b/>
          <w:color w:val="auto"/>
          <w:kern w:val="20"/>
          <w:u w:val="double"/>
        </w:rPr>
        <w:t xml:space="preserve"> - LIGA</w:t>
      </w:r>
      <w:r w:rsidRPr="005B765A">
        <w:rPr>
          <w:b/>
          <w:color w:val="auto"/>
          <w:kern w:val="20"/>
          <w:u w:val="double"/>
        </w:rPr>
        <w:t>:</w:t>
      </w:r>
    </w:p>
    <w:p w:rsidR="002061CC" w:rsidRPr="005B765A" w:rsidRDefault="00FE305D" w:rsidP="002061CC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CONTEMPORARY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SÓLO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Počet tanečníků: 1 </w:t>
      </w:r>
      <w:r w:rsidRPr="005B765A">
        <w:rPr>
          <w:rFonts w:eastAsia="MS Mincho"/>
        </w:rPr>
        <w:t>(muži i ženy společně).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Věkové kategorie: Children, Juniors, Adults.</w:t>
      </w:r>
    </w:p>
    <w:p w:rsidR="00FE305D" w:rsidRPr="00FF4B61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Hudba: Hudba organizátora, v Children dána předem 1 konkrétní hudba pro danou </w:t>
      </w:r>
      <w:r w:rsidR="00DB3A66" w:rsidRPr="005B765A">
        <w:rPr>
          <w:rFonts w:eastAsia="MS Mincho" w:cs="Arial"/>
        </w:rPr>
        <w:t xml:space="preserve">disciplínu a </w:t>
      </w:r>
      <w:r w:rsidR="00C602E2" w:rsidRPr="00C602E2">
        <w:rPr>
          <w:rFonts w:eastAsia="MS Mincho" w:cs="Arial"/>
          <w:color w:val="0070C0"/>
        </w:rPr>
        <w:t>sezónu</w:t>
      </w:r>
      <w:r w:rsidRPr="005B765A">
        <w:rPr>
          <w:rFonts w:eastAsia="MS Mincho" w:cs="Arial"/>
        </w:rPr>
        <w:t xml:space="preserve"> schválená soutěžní komisí</w:t>
      </w:r>
      <w:r w:rsidR="00C602E2">
        <w:rPr>
          <w:rFonts w:eastAsia="MS Mincho" w:cs="Arial"/>
        </w:rPr>
        <w:t xml:space="preserve"> </w:t>
      </w:r>
      <w:r w:rsidR="00C602E2">
        <w:rPr>
          <w:rFonts w:eastAsia="MS Mincho" w:cs="Arial"/>
          <w:color w:val="0070C0"/>
        </w:rPr>
        <w:t>a zveřejněná na webu CDO</w:t>
      </w:r>
      <w:r w:rsidRPr="005B765A">
        <w:rPr>
          <w:rFonts w:eastAsia="MS Mincho" w:cs="Arial"/>
        </w:rPr>
        <w:t xml:space="preserve">, v Juniors a </w:t>
      </w:r>
      <w:r w:rsidRPr="00FF4B61">
        <w:rPr>
          <w:rFonts w:eastAsia="MS Mincho" w:cs="Arial"/>
        </w:rPr>
        <w:t xml:space="preserve">Adults </w:t>
      </w:r>
      <w:r w:rsidR="002A65D5">
        <w:rPr>
          <w:rFonts w:eastAsia="MS Mincho" w:cs="Arial"/>
          <w:color w:val="0070C0"/>
        </w:rPr>
        <w:t xml:space="preserve">bude více hudeb a organizátor bude </w:t>
      </w:r>
      <w:r w:rsidR="00FF4B61">
        <w:rPr>
          <w:rFonts w:eastAsia="MS Mincho" w:cs="Arial"/>
          <w:color w:val="0070C0"/>
        </w:rPr>
        <w:t>p</w:t>
      </w:r>
      <w:r w:rsidR="002A65D5">
        <w:rPr>
          <w:rFonts w:eastAsia="MS Mincho" w:cs="Arial"/>
          <w:color w:val="0070C0"/>
        </w:rPr>
        <w:t>o</w:t>
      </w:r>
      <w:r w:rsidR="00FF4B61">
        <w:rPr>
          <w:rFonts w:eastAsia="MS Mincho" w:cs="Arial"/>
          <w:color w:val="0070C0"/>
        </w:rPr>
        <w:t>u</w:t>
      </w:r>
      <w:r w:rsidR="002A65D5">
        <w:rPr>
          <w:rFonts w:eastAsia="MS Mincho" w:cs="Arial"/>
          <w:color w:val="0070C0"/>
        </w:rPr>
        <w:t>štět</w:t>
      </w:r>
      <w:r w:rsidR="00FF4B61">
        <w:rPr>
          <w:rFonts w:eastAsia="MS Mincho" w:cs="Arial"/>
          <w:color w:val="0070C0"/>
        </w:rPr>
        <w:t xml:space="preserve"> </w:t>
      </w:r>
      <w:r w:rsidR="002A65D5">
        <w:rPr>
          <w:rFonts w:eastAsia="MS Mincho" w:cs="Arial"/>
          <w:color w:val="0070C0"/>
        </w:rPr>
        <w:t xml:space="preserve">různou </w:t>
      </w:r>
      <w:r w:rsidR="00FF4B61">
        <w:rPr>
          <w:rFonts w:eastAsia="MS Mincho" w:cs="Arial"/>
          <w:color w:val="0070C0"/>
        </w:rPr>
        <w:t xml:space="preserve">hudbu dle </w:t>
      </w:r>
      <w:r w:rsidR="002A65D5">
        <w:rPr>
          <w:rFonts w:eastAsia="MS Mincho" w:cs="Arial"/>
          <w:color w:val="0070C0"/>
        </w:rPr>
        <w:t>principu schváleného soutěžní komisí a zveřejněného na webu CDO.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 minuta. 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Charakter tance: V této disciplíně jde o využití modern dance technik, které byly vytvořeny především ve 20. století známými tanečními pedagogy a choreografy, /jako např. Martha Graham, José Limon, Alvin Ailey, Lester Horton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Modern dance technikách, které jsou buď postaveny na základech technik výše zmíněných tanečních pedagogů, nebo můžeme využít úplně nové, experimentální a originální pojetí techniky Modern dance. Hlavním posuzovacím hlediskem v této disciplíně bude úroveň provedení tanečních pohybů a dále</w:t>
      </w:r>
      <w:r w:rsidR="00BC3955" w:rsidRPr="005B765A">
        <w:rPr>
          <w:rFonts w:eastAsia="MS Mincho" w:cs="Arial"/>
        </w:rPr>
        <w:t xml:space="preserve"> soulad s</w:t>
      </w:r>
      <w:r w:rsidR="004E37B4" w:rsidRPr="005B765A">
        <w:rPr>
          <w:rFonts w:eastAsia="MS Mincho" w:cs="Arial"/>
        </w:rPr>
        <w:t> </w:t>
      </w:r>
      <w:r w:rsidR="00BC3955" w:rsidRPr="005B765A">
        <w:rPr>
          <w:rFonts w:eastAsia="MS Mincho" w:cs="Arial"/>
        </w:rPr>
        <w:t>hudbou</w:t>
      </w:r>
      <w:r w:rsidR="004E37B4" w:rsidRPr="005B765A">
        <w:rPr>
          <w:rFonts w:eastAsia="MS Mincho" w:cs="Arial"/>
        </w:rPr>
        <w:t xml:space="preserve">, taneční různorodost, originalita, pohybová náročnost jsou vysoce oceňovány. Stejně tak práce s prostorem. V případě narušení tanečního výkonu soupeřů, či jejich ohrožení, je tato skutečnost přítěží při hodnocení. 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Pr="005B765A">
        <w:rPr>
          <w:rFonts w:cs="Arial"/>
        </w:rPr>
        <w:t xml:space="preserve">Pohybový slovník by měl vycházet z modern dance technik z jejich současných trendů a měl by korespondovat s věkovou kategorií a odpovídat pohybovým dovednostem tanečníků. 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Zakázané figury</w:t>
      </w:r>
      <w:r w:rsidR="00971EF9" w:rsidRPr="005B765A">
        <w:rPr>
          <w:rFonts w:eastAsia="MS Mincho" w:cs="Arial"/>
        </w:rPr>
        <w:t xml:space="preserve"> mi</w:t>
      </w:r>
      <w:r w:rsidRPr="005B765A">
        <w:rPr>
          <w:rFonts w:eastAsia="MS Mincho" w:cs="Arial"/>
        </w:rPr>
        <w:t>mo obecná pravidla</w:t>
      </w:r>
      <w:r w:rsidR="00971EF9" w:rsidRPr="005B765A">
        <w:rPr>
          <w:rFonts w:eastAsia="MS Mincho" w:cs="Arial"/>
        </w:rPr>
        <w:t>:</w:t>
      </w:r>
      <w:r w:rsidRPr="005B765A">
        <w:rPr>
          <w:rFonts w:eastAsia="MS Mincho" w:cs="Arial"/>
        </w:rPr>
        <w:t xml:space="preserve"> </w:t>
      </w:r>
      <w:r w:rsidR="009162EA" w:rsidRPr="009162EA">
        <w:rPr>
          <w:rFonts w:eastAsia="MS Mincho" w:cs="Arial"/>
          <w:color w:val="0070C0"/>
        </w:rPr>
        <w:t>J</w:t>
      </w:r>
      <w:r w:rsidR="009162EA" w:rsidRPr="009162EA">
        <w:rPr>
          <w:rFonts w:eastAsia="MS Mincho"/>
          <w:color w:val="0070C0"/>
        </w:rPr>
        <w:t xml:space="preserve">e povolena pouze tzv. „malá“ akrobacie, kdy se vždy část těla dotýká podlahy – např. převaly, stojky, kotouly, přemety apod., </w:t>
      </w:r>
      <w:r w:rsidR="009162EA" w:rsidRPr="009162EA">
        <w:rPr>
          <w:rFonts w:eastAsia="MS Mincho" w:cs="Arial"/>
          <w:color w:val="0070C0"/>
        </w:rPr>
        <w:t>musí být ale provedena s ohledem na bezpečnost svoji i ostatních na parketu.</w:t>
      </w:r>
      <w:r w:rsidR="009162EA" w:rsidRPr="009162EA">
        <w:rPr>
          <w:rFonts w:eastAsia="MS Mincho"/>
          <w:color w:val="0070C0"/>
        </w:rPr>
        <w:t xml:space="preserve"> Akrobatické řady, salta, araby, fliky apod. jsou zakázány.</w:t>
      </w:r>
    </w:p>
    <w:p w:rsidR="002061CC" w:rsidRPr="005B765A" w:rsidRDefault="00FE305D" w:rsidP="00FE305D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 xml:space="preserve">Rekvizity: </w:t>
      </w:r>
      <w:r w:rsidRPr="005B765A">
        <w:rPr>
          <w:rFonts w:cs="Arial"/>
        </w:rPr>
        <w:t xml:space="preserve">Jsou </w:t>
      </w:r>
      <w:r w:rsidR="00592BBB" w:rsidRPr="005B765A">
        <w:rPr>
          <w:rFonts w:cs="Arial"/>
        </w:rPr>
        <w:t>zakázány</w:t>
      </w:r>
      <w:r w:rsidRPr="005B765A">
        <w:rPr>
          <w:rFonts w:cs="Arial"/>
        </w:rPr>
        <w:t>.</w:t>
      </w:r>
    </w:p>
    <w:p w:rsidR="002061CC" w:rsidRPr="005B765A" w:rsidRDefault="00BC3955" w:rsidP="002061CC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>CONTEMPORARY</w:t>
      </w:r>
      <w:r w:rsidR="002061CC" w:rsidRPr="005B765A">
        <w:rPr>
          <w:b/>
          <w:color w:val="auto"/>
          <w:u w:val="single"/>
        </w:rPr>
        <w:t xml:space="preserve"> </w:t>
      </w:r>
      <w:r w:rsidR="00FA7B8A" w:rsidRPr="005B765A">
        <w:rPr>
          <w:b/>
          <w:color w:val="auto"/>
          <w:u w:val="single"/>
        </w:rPr>
        <w:t xml:space="preserve">LIGA </w:t>
      </w:r>
      <w:r w:rsidR="002061CC" w:rsidRPr="005B765A">
        <w:rPr>
          <w:b/>
          <w:color w:val="auto"/>
          <w:u w:val="single"/>
        </w:rPr>
        <w:t>DUO</w:t>
      </w:r>
    </w:p>
    <w:p w:rsidR="00BC3955" w:rsidRPr="005B765A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>Počet tanečníků: 2 (muž - muž, žena - žena, muž - žena).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Věkové kategorie: Children, Juniors, Adults.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Hudba: Hudba organizátora, dána předem </w:t>
      </w:r>
      <w:r w:rsidR="002A65D5" w:rsidRPr="005B765A">
        <w:rPr>
          <w:rFonts w:eastAsia="MS Mincho" w:cs="Arial"/>
        </w:rPr>
        <w:t xml:space="preserve">1 konkrétní hudba pro danou disciplínu a </w:t>
      </w:r>
      <w:r w:rsidR="002A65D5" w:rsidRPr="00C602E2">
        <w:rPr>
          <w:rFonts w:eastAsia="MS Mincho" w:cs="Arial"/>
          <w:color w:val="0070C0"/>
        </w:rPr>
        <w:t>sezónu</w:t>
      </w:r>
      <w:r w:rsidR="002A65D5" w:rsidRPr="005B765A">
        <w:rPr>
          <w:rFonts w:eastAsia="MS Mincho" w:cs="Arial"/>
        </w:rPr>
        <w:t xml:space="preserve"> schválená soutěžní komisí</w:t>
      </w:r>
      <w:r w:rsidR="002A65D5">
        <w:rPr>
          <w:rFonts w:eastAsia="MS Mincho" w:cs="Arial"/>
        </w:rPr>
        <w:t xml:space="preserve"> </w:t>
      </w:r>
      <w:r w:rsidR="002A65D5">
        <w:rPr>
          <w:rFonts w:eastAsia="MS Mincho" w:cs="Arial"/>
          <w:color w:val="0070C0"/>
        </w:rPr>
        <w:t>a zveřejněná na webu CDO</w:t>
      </w:r>
      <w:r w:rsidR="002A65D5">
        <w:rPr>
          <w:rFonts w:eastAsia="MS Mincho" w:cs="Arial"/>
          <w:color w:val="0070C0"/>
        </w:rPr>
        <w:t>.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 minuta. 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Charakter tance: V této disciplíně jde o využití modern dance technik, které byly vytvořeny především ve 20. století známými tanečními pedagogy a choreografy, /jako např. Martha Graham, José Limon, Alvin Ailey, Lester Horton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Modern dance technikách, které jsou buď postaveny na základech technik výše zmíněných tanečních pedagogů, nebo můžeme využít úplně nové, experimentální a originální pojetí techniky Modern dance. </w:t>
      </w:r>
      <w:r w:rsidR="00AE7799" w:rsidRPr="005B765A">
        <w:rPr>
          <w:rFonts w:eastAsia="MS Mincho" w:cs="Arial"/>
        </w:rPr>
        <w:t xml:space="preserve">Choreografie soutěžních vystoupení by měla vycházet z tance dvojice, ne dvou jedinců, jejichž taneční projev na sebe nenavazuje. </w:t>
      </w:r>
      <w:r w:rsidRPr="005B765A">
        <w:rPr>
          <w:rFonts w:eastAsia="MS Mincho" w:cs="Arial"/>
        </w:rPr>
        <w:t xml:space="preserve">Hlavním posuzovacím hlediskem v této disciplíně bude úroveň provedení tanečních pohybů </w:t>
      </w:r>
      <w:r w:rsidR="004E37B4" w:rsidRPr="005B765A">
        <w:rPr>
          <w:rFonts w:eastAsia="MS Mincho" w:cs="Arial"/>
        </w:rPr>
        <w:t>a dále soulad s hudbou, taneční</w:t>
      </w:r>
      <w:r w:rsidRPr="005B765A">
        <w:rPr>
          <w:rFonts w:eastAsia="MS Mincho" w:cs="Arial"/>
        </w:rPr>
        <w:t xml:space="preserve"> </w:t>
      </w:r>
      <w:r w:rsidR="004E37B4" w:rsidRPr="005B765A">
        <w:rPr>
          <w:rFonts w:eastAsia="MS Mincho" w:cs="Arial"/>
        </w:rPr>
        <w:t>různorodost, originalita, pohybová náročnost jsou vysoce oceňovány. Stejně tak použití synchronizovaných pohybů, stínového postavení, zrcadlových pozic a propojení těchto prvků včetně choreografického členění a práce s prostorem. V případě narušení tanečního výkonu soupeřů, či jejich ohrožení, je tato skutečnost přítěží při hodnocení.</w:t>
      </w:r>
      <w:r w:rsidRPr="005B765A">
        <w:rPr>
          <w:rFonts w:eastAsia="MS Mincho" w:cs="Arial"/>
        </w:rPr>
        <w:t xml:space="preserve"> 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Pr="005B765A">
        <w:rPr>
          <w:rFonts w:cs="Arial"/>
        </w:rPr>
        <w:t xml:space="preserve">Pohybový slovník by měl vycházet z modern dance technik z jejich současných trendů a měl by korespondovat s věkovou kategorií a odpovídat pohybovým dovednostem </w:t>
      </w:r>
      <w:r w:rsidRPr="005B765A">
        <w:rPr>
          <w:rFonts w:cs="Arial"/>
        </w:rPr>
        <w:lastRenderedPageBreak/>
        <w:t xml:space="preserve">tanečníků. </w:t>
      </w:r>
      <w:r w:rsidR="00842DC7" w:rsidRPr="005B765A">
        <w:rPr>
          <w:rFonts w:cs="Arial"/>
        </w:rPr>
        <w:t>Z</w:t>
      </w:r>
      <w:r w:rsidR="00E00083" w:rsidRPr="005B765A">
        <w:rPr>
          <w:rFonts w:cs="Arial"/>
        </w:rPr>
        <w:t>vedané figury jsou povoleny</w:t>
      </w:r>
      <w:r w:rsidR="00842DC7" w:rsidRPr="005B765A">
        <w:rPr>
          <w:rFonts w:cs="Arial"/>
        </w:rPr>
        <w:t>,</w:t>
      </w:r>
      <w:r w:rsidR="00E00083" w:rsidRPr="005B765A">
        <w:rPr>
          <w:rFonts w:eastAsia="MS Mincho" w:cs="Arial"/>
        </w:rPr>
        <w:t xml:space="preserve"> musí být </w:t>
      </w:r>
      <w:r w:rsidR="00971EF9" w:rsidRPr="005B765A">
        <w:rPr>
          <w:rFonts w:eastAsia="MS Mincho" w:cs="Arial"/>
        </w:rPr>
        <w:t xml:space="preserve">však </w:t>
      </w:r>
      <w:r w:rsidR="00E00083" w:rsidRPr="005B765A">
        <w:rPr>
          <w:rFonts w:eastAsia="MS Mincho" w:cs="Arial"/>
        </w:rPr>
        <w:t>provedeny s ohledem na bezpečnost svoji i ostatních na parketu.</w:t>
      </w:r>
    </w:p>
    <w:p w:rsidR="00DB3A66" w:rsidRPr="005B765A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Zakázané figury mimo obecná pravidla: </w:t>
      </w:r>
      <w:r w:rsidR="009162EA" w:rsidRPr="009162EA">
        <w:rPr>
          <w:rFonts w:eastAsia="MS Mincho" w:cs="Arial"/>
          <w:color w:val="0070C0"/>
        </w:rPr>
        <w:t>J</w:t>
      </w:r>
      <w:r w:rsidR="009162EA" w:rsidRPr="009162EA">
        <w:rPr>
          <w:rFonts w:eastAsia="MS Mincho"/>
          <w:color w:val="0070C0"/>
        </w:rPr>
        <w:t xml:space="preserve">e povolena pouze tzv. „malá“ akrobacie, kdy se vždy část těla dotýká podlahy – např. převaly, stojky, kotouly, přemety apod., </w:t>
      </w:r>
      <w:r w:rsidR="009162EA" w:rsidRPr="009162EA">
        <w:rPr>
          <w:rFonts w:eastAsia="MS Mincho" w:cs="Arial"/>
          <w:color w:val="0070C0"/>
        </w:rPr>
        <w:t>musí být ale provedena s ohledem na bezpečnost svoji i ostatních na parketu.</w:t>
      </w:r>
      <w:r w:rsidR="009162EA" w:rsidRPr="009162EA">
        <w:rPr>
          <w:rFonts w:eastAsia="MS Mincho"/>
          <w:color w:val="0070C0"/>
        </w:rPr>
        <w:t xml:space="preserve"> Akrobatické řady, salta, araby, fliky apod. jsou zakázány.</w:t>
      </w:r>
    </w:p>
    <w:p w:rsidR="002061CC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 xml:space="preserve">Rekvizity: </w:t>
      </w:r>
      <w:r w:rsidRPr="005B765A">
        <w:rPr>
          <w:rFonts w:cs="Arial"/>
        </w:rPr>
        <w:t>Jsou zakázány.</w:t>
      </w:r>
    </w:p>
    <w:p w:rsidR="00D26952" w:rsidRPr="005B765A" w:rsidRDefault="00D26952" w:rsidP="00D26952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CONTEMPORARY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MALÁ SKUPINA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Počet tanečníků: 3 – 7.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Věkové kategorie: Children, Juniors, Adults.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Hudba: Vlastní nahrávka.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1:00 – 1:30 min. 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D26952" w:rsidRPr="005B765A" w:rsidRDefault="00371620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Charakter tance: V této disciplíně jde o využití modern dance technik, které byly vytvořeny především ve 20. století známými tanečními pedagogy a choreografy, /jako např. Martha Graham, José Limon, Alvin Ailey, Lester Horton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Modern dance technikách, které jsou buď postaveny na základech technik výše zmíněných tanečních pedagogů, nebo můžeme využít úplně nové, experimentální a originální pojetí techniky Modern dance. Choreografie soutěžních vystoupení by měla vycházet z tance malé skupiny, ne více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 V dětské věkové kategorii je zakázáno využití temných a negativních témat /jako např. upíři, záhrobí, blázinec apod./ nebo témat s erotickou tématikou.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="00AE7799" w:rsidRPr="005B765A">
        <w:rPr>
          <w:rFonts w:cs="Arial"/>
        </w:rPr>
        <w:t>Pohybový slovník by měl vycházet z modern dance technik z jejich současných trendů a měl by korespondovat s věkovou kategorií a odpovídat pohybovým dovednostem tanečníků. Akrobacie je povolena, nesmí však převažovat.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Zakázané figury: Mimo obecná pravidla nejsou definovány. </w:t>
      </w:r>
    </w:p>
    <w:p w:rsidR="002061CC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Rekvizity: </w:t>
      </w:r>
      <w:r w:rsidR="00971EF9" w:rsidRPr="005B765A">
        <w:rPr>
          <w:rFonts w:cs="Arial"/>
        </w:rPr>
        <w:t>Jsou zakázány.</w:t>
      </w:r>
      <w:r w:rsidR="002061CC" w:rsidRPr="005B765A">
        <w:rPr>
          <w:rFonts w:eastAsia="MS Mincho" w:cs="Arial"/>
        </w:rPr>
        <w:t xml:space="preserve"> </w:t>
      </w:r>
    </w:p>
    <w:p w:rsidR="00615B03" w:rsidRPr="005B765A" w:rsidRDefault="00615B03" w:rsidP="00615B03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JAZZ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SÓLO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Počet tanečníků: 1 </w:t>
      </w:r>
      <w:r w:rsidRPr="005B765A">
        <w:rPr>
          <w:rFonts w:eastAsia="MS Mincho"/>
        </w:rPr>
        <w:t>(muži i ženy společně).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Věkové kategorie: Children, Juniors, Adults.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Hudba: Hudba organizátora, v Children dána předem </w:t>
      </w:r>
      <w:r w:rsidR="002A65D5" w:rsidRPr="005B765A">
        <w:rPr>
          <w:rFonts w:eastAsia="MS Mincho" w:cs="Arial"/>
        </w:rPr>
        <w:t xml:space="preserve">1 konkrétní hudba pro danou disciplínu a </w:t>
      </w:r>
      <w:r w:rsidR="002A65D5" w:rsidRPr="00C602E2">
        <w:rPr>
          <w:rFonts w:eastAsia="MS Mincho" w:cs="Arial"/>
          <w:color w:val="0070C0"/>
        </w:rPr>
        <w:t>sezónu</w:t>
      </w:r>
      <w:r w:rsidR="002A65D5" w:rsidRPr="005B765A">
        <w:rPr>
          <w:rFonts w:eastAsia="MS Mincho" w:cs="Arial"/>
        </w:rPr>
        <w:t xml:space="preserve"> schválená soutěžní komisí</w:t>
      </w:r>
      <w:r w:rsidR="002A65D5">
        <w:rPr>
          <w:rFonts w:eastAsia="MS Mincho" w:cs="Arial"/>
        </w:rPr>
        <w:t xml:space="preserve"> </w:t>
      </w:r>
      <w:r w:rsidR="002A65D5">
        <w:rPr>
          <w:rFonts w:eastAsia="MS Mincho" w:cs="Arial"/>
          <w:color w:val="0070C0"/>
        </w:rPr>
        <w:t>a zveřejněná na webu CDO</w:t>
      </w:r>
      <w:r w:rsidRPr="005B765A">
        <w:rPr>
          <w:rFonts w:eastAsia="MS Mincho" w:cs="Arial"/>
        </w:rPr>
        <w:t xml:space="preserve">, v Juniors a Adults </w:t>
      </w:r>
      <w:r w:rsidR="002A65D5">
        <w:rPr>
          <w:rFonts w:eastAsia="MS Mincho" w:cs="Arial"/>
          <w:color w:val="0070C0"/>
        </w:rPr>
        <w:t>bude více hudeb a organizátor bude pouštět různou hudbu dle principu schváleného soutěžní komisí a zveřejněného na webu CDO.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 minuta. </w:t>
      </w:r>
    </w:p>
    <w:p w:rsidR="00A621C0" w:rsidRPr="005B765A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371620" w:rsidRPr="005B765A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Charakter tance: </w:t>
      </w:r>
      <w:r w:rsidR="00371620" w:rsidRPr="005B765A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Cuby, Panamy a Haiti. V této kategorii jsou přípustné následující formy: </w:t>
      </w:r>
    </w:p>
    <w:p w:rsidR="00371620" w:rsidRPr="005B765A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Původní jazz – tanec zahrnuje Two-step nebo Cakewalk, Grizzly Bear, Bunny Hug, Turkey Trot a Texas Tommy, One-step, Lindy Hop, Charleston a Black Bottom apod. </w:t>
      </w:r>
    </w:p>
    <w:p w:rsidR="00371620" w:rsidRPr="005B765A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>Musical comedy neboli scénický či divadelní jazz – charakter představení postaven na muzikálu, kupletu apod.</w:t>
      </w:r>
    </w:p>
    <w:p w:rsidR="00371620" w:rsidRPr="005B765A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615B03" w:rsidRPr="005B765A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eastAsia="MS Mincho" w:cs="Arial"/>
        </w:rPr>
        <w:t xml:space="preserve">Lyrical dance je taneční styl, nikoli taneční technika. Může se tedy tančit v kterékoli taneční disciplíně s tím, že musí být dodrženy technické principy konkrétní taneční disciplíny. Vysvětlení – např. v jazz </w:t>
      </w:r>
      <w:r w:rsidRPr="005B765A">
        <w:rPr>
          <w:rFonts w:eastAsia="MS Mincho" w:cs="Arial"/>
        </w:rPr>
        <w:lastRenderedPageBreak/>
        <w:t>dance musí být technika založena na jazzových tanečních principech, v contemporary zase na technice modern. Hudebním podkladem pro „lyrical“ choreografie jsou vokální či instrumentální skladby pomalého tempa. Jedná se o emotivní projev vycházející z hudby a daného textu.</w:t>
      </w:r>
    </w:p>
    <w:p w:rsidR="00A621C0" w:rsidRPr="005B765A" w:rsidRDefault="00A621C0" w:rsidP="00A621C0">
      <w:pPr>
        <w:spacing w:after="0"/>
        <w:ind w:left="720"/>
        <w:jc w:val="both"/>
        <w:rPr>
          <w:rFonts w:cs="Arial"/>
        </w:rPr>
      </w:pPr>
      <w:r w:rsidRPr="005B765A">
        <w:rPr>
          <w:rFonts w:eastAsia="MS Mincho" w:cs="Arial"/>
        </w:rPr>
        <w:t>Hlavním posuzovacím hlediskem v této disciplíně bude úroveň provedení tanečních pohybů a dále soulad s hudbou, taneční různorodost, originalita, pohybová náročnost jsou vysoce oceňovány. Stejně tak práce s prostorem. V případě narušení tanečního výkonu soupeřů, či jejich ohrožení, je tato skutečnost přítěží při hodnocení.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="00371620" w:rsidRPr="005B765A">
        <w:rPr>
          <w:rFonts w:cs="Arial"/>
        </w:rPr>
        <w:t xml:space="preserve">Celé vystoupení se musí skládat z Jazz work tj. z jazzové techniky a měly by obsahovat některé charakteristické znaky jazz dance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arms“, luskání, nášlapy, podupy, vytleskávání rytmu, twistované pohyby. </w:t>
      </w:r>
      <w:r w:rsidR="00371620" w:rsidRPr="005B765A">
        <w:rPr>
          <w:rFonts w:cs="Arial"/>
          <w:bCs/>
        </w:rPr>
        <w:t>Nad všemi principy a znaky by měl převládat jazzový feeling.</w:t>
      </w:r>
      <w:r w:rsidRPr="005B765A">
        <w:rPr>
          <w:rFonts w:cs="Arial"/>
        </w:rPr>
        <w:t xml:space="preserve"> </w:t>
      </w:r>
    </w:p>
    <w:p w:rsidR="00615B03" w:rsidRPr="005B765A" w:rsidRDefault="00971EF9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Zakázané figury mimo obecná pravidla: </w:t>
      </w:r>
      <w:r w:rsidR="009322C3" w:rsidRPr="009162EA">
        <w:rPr>
          <w:rFonts w:eastAsia="MS Mincho" w:cs="Arial"/>
          <w:color w:val="0070C0"/>
        </w:rPr>
        <w:t>J</w:t>
      </w:r>
      <w:r w:rsidR="009322C3" w:rsidRPr="009162EA">
        <w:rPr>
          <w:rFonts w:eastAsia="MS Mincho"/>
          <w:color w:val="0070C0"/>
        </w:rPr>
        <w:t xml:space="preserve">e povolena pouze tzv. „malá“ akrobacie, kdy se vždy část těla dotýká podlahy – např. převaly, stojky, kotouly, přemety apod., </w:t>
      </w:r>
      <w:r w:rsidR="009322C3" w:rsidRPr="009162EA">
        <w:rPr>
          <w:rFonts w:eastAsia="MS Mincho" w:cs="Arial"/>
          <w:color w:val="0070C0"/>
        </w:rPr>
        <w:t>musí být ale provedena s ohledem na bezpečnost svoji i ostatních na parketu.</w:t>
      </w:r>
      <w:r w:rsidR="009322C3" w:rsidRPr="009162EA">
        <w:rPr>
          <w:rFonts w:eastAsia="MS Mincho"/>
          <w:color w:val="0070C0"/>
        </w:rPr>
        <w:t xml:space="preserve"> Akrobatické řady, salta, araby, fliky apod. jsou zakázány.</w:t>
      </w:r>
      <w:r w:rsidR="00371620" w:rsidRPr="005B765A">
        <w:rPr>
          <w:rFonts w:eastAsia="MS Mincho"/>
        </w:rPr>
        <w:t xml:space="preserve"> </w:t>
      </w:r>
    </w:p>
    <w:p w:rsidR="00615B03" w:rsidRPr="005B765A" w:rsidRDefault="00615B03" w:rsidP="00615B0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 xml:space="preserve">Rekvizity: </w:t>
      </w:r>
      <w:r w:rsidRPr="005B765A">
        <w:rPr>
          <w:rFonts w:cs="Arial"/>
        </w:rPr>
        <w:t>Jsou zakázány.</w:t>
      </w:r>
    </w:p>
    <w:p w:rsidR="00615B03" w:rsidRPr="005B765A" w:rsidRDefault="00615B03" w:rsidP="00615B03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JAZZ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DUO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>Počet tanečníků: 2 (muž - muž, žena - žena, muž - žena).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Věkové kategorie: Children, Juniors, Adults.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Hudba: Hudba organizátora, dána předem </w:t>
      </w:r>
      <w:r w:rsidR="002A65D5" w:rsidRPr="005B765A">
        <w:rPr>
          <w:rFonts w:eastAsia="MS Mincho" w:cs="Arial"/>
        </w:rPr>
        <w:t xml:space="preserve">1 konkrétní hudba pro danou disciplínu a </w:t>
      </w:r>
      <w:r w:rsidR="002A65D5" w:rsidRPr="00C602E2">
        <w:rPr>
          <w:rFonts w:eastAsia="MS Mincho" w:cs="Arial"/>
          <w:color w:val="0070C0"/>
        </w:rPr>
        <w:t>sezónu</w:t>
      </w:r>
      <w:r w:rsidR="002A65D5" w:rsidRPr="005B765A">
        <w:rPr>
          <w:rFonts w:eastAsia="MS Mincho" w:cs="Arial"/>
        </w:rPr>
        <w:t xml:space="preserve"> schválená soutěžní komisí</w:t>
      </w:r>
      <w:r w:rsidR="002A65D5">
        <w:rPr>
          <w:rFonts w:eastAsia="MS Mincho" w:cs="Arial"/>
        </w:rPr>
        <w:t xml:space="preserve"> </w:t>
      </w:r>
      <w:r w:rsidR="002A65D5">
        <w:rPr>
          <w:rFonts w:eastAsia="MS Mincho" w:cs="Arial"/>
          <w:color w:val="0070C0"/>
        </w:rPr>
        <w:t>a zveřejněná na webu CDO.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 minuta. </w:t>
      </w:r>
    </w:p>
    <w:p w:rsidR="00A621C0" w:rsidRPr="005B765A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A621C0" w:rsidRPr="005B765A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Charakter tance: </w:t>
      </w:r>
      <w:r w:rsidRPr="005B765A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Cuby, Panamy a Haiti. V této kategorii jsou přípustné následující formy: 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Původní jazz – tanec zahrnuje Two-step nebo Cakewalk, Grizzly Bear, Bunny Hug, Turkey Trot a Texas Tommy, One-step, Lindy Hop, Charleston a Black Bottom apod. 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>Musical comedy neboli scénický či divadelní jazz – charakter představení postaven na muzikálu, kupletu apod.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eastAsia="MS Mincho" w:cs="Arial"/>
        </w:rPr>
        <w:t>Lyrical dance je taneční styl, nikoli taneční technika. Může se tedy tančit v kterékoli taneční disciplíně s tím, že musí být dodrženy technické principy konkrétní taneční disciplíny. Vysvětlení – např. v jazz dance musí být technika založena na jazzových tanečních principech, v contemporary zase na technice modern. Hudebním podkladem pro „lyrical“ choreografie jsou vokální či instrumentální skladby pomalého tempa. Jedná se o emotivní projev vycházející z hudby a daného textu.</w:t>
      </w:r>
    </w:p>
    <w:p w:rsidR="00A621C0" w:rsidRPr="005B765A" w:rsidRDefault="00A621C0" w:rsidP="00A621C0">
      <w:pPr>
        <w:spacing w:after="0"/>
        <w:ind w:left="720"/>
        <w:jc w:val="both"/>
        <w:rPr>
          <w:rFonts w:cs="Arial"/>
        </w:rPr>
      </w:pPr>
      <w:r w:rsidRPr="005B765A">
        <w:rPr>
          <w:rFonts w:eastAsia="MS Mincho" w:cs="Arial"/>
        </w:rPr>
        <w:t>Choreografie soutěžních vystoupení by měla vycházet z tance dvojice, ne dvou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 V případě narušení tanečního výkonu soupeřů, či jejich ohrožení, je tato skutečnost přítěží při hodnocení.</w:t>
      </w:r>
    </w:p>
    <w:p w:rsidR="00A621C0" w:rsidRPr="005B765A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Povolené a doporučené figury a pohyby: </w:t>
      </w:r>
      <w:r w:rsidRPr="005B765A">
        <w:rPr>
          <w:rFonts w:cs="Arial"/>
        </w:rPr>
        <w:t xml:space="preserve">Celé vystoupení se musí skládat z Jazz work tj. z jazzové techniky a měly by obsahovat některé charakteristické znaky jazz dance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arms“, luskání, nášlapy, podupy, vytleskávání rytmu, twistované pohyby. </w:t>
      </w:r>
      <w:r w:rsidRPr="005B765A">
        <w:rPr>
          <w:rFonts w:cs="Arial"/>
          <w:bCs/>
        </w:rPr>
        <w:t xml:space="preserve">Nad </w:t>
      </w:r>
      <w:r w:rsidRPr="005B765A">
        <w:rPr>
          <w:rFonts w:cs="Arial"/>
          <w:bCs/>
        </w:rPr>
        <w:lastRenderedPageBreak/>
        <w:t>všemi principy a znaky by měl převládat jazzový feeling.</w:t>
      </w:r>
      <w:r w:rsidR="002A774D" w:rsidRPr="005B765A">
        <w:rPr>
          <w:rFonts w:cs="Arial"/>
          <w:bCs/>
        </w:rPr>
        <w:t xml:space="preserve"> </w:t>
      </w:r>
      <w:r w:rsidR="002A774D" w:rsidRPr="005B765A">
        <w:rPr>
          <w:rFonts w:cs="Arial"/>
        </w:rPr>
        <w:t>Zvedané figury jsou povoleny,</w:t>
      </w:r>
      <w:r w:rsidR="002A774D" w:rsidRPr="005B765A">
        <w:rPr>
          <w:rFonts w:eastAsia="MS Mincho" w:cs="Arial"/>
        </w:rPr>
        <w:t xml:space="preserve"> musí být však provedeny s ohledem na bezpečnost svoji i ostatních na parketu.</w:t>
      </w:r>
    </w:p>
    <w:p w:rsidR="00615B03" w:rsidRPr="005B765A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Zakázané figury mimo obecná pravidla: </w:t>
      </w:r>
      <w:r w:rsidR="009322C3" w:rsidRPr="009162EA">
        <w:rPr>
          <w:rFonts w:eastAsia="MS Mincho" w:cs="Arial"/>
          <w:color w:val="0070C0"/>
        </w:rPr>
        <w:t>J</w:t>
      </w:r>
      <w:r w:rsidR="009322C3" w:rsidRPr="009162EA">
        <w:rPr>
          <w:rFonts w:eastAsia="MS Mincho"/>
          <w:color w:val="0070C0"/>
        </w:rPr>
        <w:t xml:space="preserve">e povolena pouze tzv. „malá“ akrobacie, kdy se vždy část těla dotýká podlahy – např. převaly, stojky, kotouly, přemety apod., </w:t>
      </w:r>
      <w:r w:rsidR="009322C3" w:rsidRPr="009162EA">
        <w:rPr>
          <w:rFonts w:eastAsia="MS Mincho" w:cs="Arial"/>
          <w:color w:val="0070C0"/>
        </w:rPr>
        <w:t>musí být ale provedena s ohledem na bezpečnost svoji i ostatních na parketu.</w:t>
      </w:r>
      <w:r w:rsidR="009322C3" w:rsidRPr="009162EA">
        <w:rPr>
          <w:rFonts w:eastAsia="MS Mincho"/>
          <w:color w:val="0070C0"/>
        </w:rPr>
        <w:t xml:space="preserve"> Akrobatické řady, salta, araby, fliky apod. jsou zakázány.</w:t>
      </w:r>
      <w:r w:rsidR="00615B03" w:rsidRPr="005B765A">
        <w:rPr>
          <w:rFonts w:eastAsia="MS Mincho" w:cs="Arial"/>
        </w:rPr>
        <w:t xml:space="preserve"> 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 xml:space="preserve">Rekvizity: </w:t>
      </w:r>
      <w:r w:rsidRPr="005B765A">
        <w:rPr>
          <w:rFonts w:cs="Arial"/>
        </w:rPr>
        <w:t>Jsou zakázány.</w:t>
      </w:r>
    </w:p>
    <w:p w:rsidR="00615B03" w:rsidRPr="005B765A" w:rsidRDefault="00615B03" w:rsidP="00615B03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JAZZ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MALÁ SKUPINA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Počet tanečníků: 3 – 7.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Věkové kategorie: Children, Juniors, Adults.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Hudba: Vlastní nahrávka.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1:00 – 1:30 min. </w:t>
      </w:r>
    </w:p>
    <w:p w:rsidR="00A621C0" w:rsidRPr="005B765A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A621C0" w:rsidRPr="005B765A" w:rsidRDefault="00A621C0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Charakter tance: </w:t>
      </w:r>
      <w:r w:rsidRPr="005B765A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Cuby, Panamy a Haiti. V této kategorii jsou přípustné následující formy: 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Původní jazz – tanec zahrnuje Two-step nebo Cakewalk, Grizzly Bear, Bunny Hug, Turkey Trot a Texas Tommy, One-step, Lindy Hop, Charleston a Black Bottom apod. 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>Musical comedy neboli scénický či divadelní jazz – charakter představení postaven na muzikálu, kupletu apod.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615B03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eastAsia="MS Mincho" w:cs="Arial"/>
        </w:rPr>
        <w:t>Lyrical dance je taneční styl, nikoli taneční technika. Může se tedy tančit v kterékoli taneční disciplíně s tím, že musí být dodrženy technické principy konkrétní taneční disciplíny. Vysvětlení – např. v jazz dance musí být technika založena na jazzových tanečních principech, v contemporary zase na technice modern. Hudebním podkladem pro „lyrical“ choreografie jsou vokální či instrumentální skladby pomalého tempa. Jedná se o emotivní projev vycházející z hudby a daného textu.</w:t>
      </w:r>
    </w:p>
    <w:p w:rsidR="002A774D" w:rsidRPr="005B765A" w:rsidRDefault="002A774D" w:rsidP="002A774D">
      <w:pPr>
        <w:spacing w:after="0"/>
        <w:ind w:left="720"/>
        <w:jc w:val="both"/>
        <w:rPr>
          <w:rFonts w:cs="Arial"/>
        </w:rPr>
      </w:pPr>
      <w:r w:rsidRPr="005B765A">
        <w:rPr>
          <w:rFonts w:eastAsia="MS Mincho" w:cs="Arial"/>
        </w:rPr>
        <w:t>Choreografie soutěžních vystoupení by měla vycházet z tance malé skupiny, ne více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</w:t>
      </w:r>
    </w:p>
    <w:p w:rsidR="00615B03" w:rsidRPr="005B765A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Pr="005B765A">
        <w:rPr>
          <w:rFonts w:cs="Arial"/>
        </w:rPr>
        <w:t xml:space="preserve">Celé vystoupení se musí skládat z Jazz work tj. z jazzové techniky a měly by obsahovat některé charakteristické znaky jazz dance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arms“, luskání, nášlapy, podupy, vytleskávání rytmu, twistované pohyby. </w:t>
      </w:r>
      <w:r w:rsidRPr="005B765A">
        <w:rPr>
          <w:rFonts w:cs="Arial"/>
          <w:bCs/>
        </w:rPr>
        <w:t>Nad všemi principy a znaky by měl převládat jazzový feeling.</w:t>
      </w:r>
      <w:r w:rsidR="002A774D" w:rsidRPr="005B765A">
        <w:rPr>
          <w:rFonts w:cs="Arial"/>
          <w:bCs/>
        </w:rPr>
        <w:t xml:space="preserve"> </w:t>
      </w:r>
    </w:p>
    <w:p w:rsidR="00615B03" w:rsidRPr="005B765A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Zakázané figury mimo obecná pravidla: </w:t>
      </w:r>
      <w:r w:rsidR="001A771F">
        <w:rPr>
          <w:rFonts w:cs="Arial"/>
        </w:rPr>
        <w:t>J</w:t>
      </w:r>
      <w:r w:rsidR="00C90BD0" w:rsidRPr="005B765A">
        <w:rPr>
          <w:rFonts w:eastAsia="MS Mincho"/>
        </w:rPr>
        <w:t xml:space="preserve">e povolena </w:t>
      </w:r>
      <w:r w:rsidR="009322C3">
        <w:rPr>
          <w:rFonts w:eastAsia="MS Mincho"/>
        </w:rPr>
        <w:t xml:space="preserve">pouze </w:t>
      </w:r>
      <w:r w:rsidR="00C90BD0" w:rsidRPr="005B765A">
        <w:rPr>
          <w:rFonts w:eastAsia="MS Mincho"/>
        </w:rPr>
        <w:t>tzv. „malá“ akrobacie, kdy se vždy část těla dotýká podlahy – např. převaly,</w:t>
      </w:r>
      <w:r w:rsidR="001A771F">
        <w:rPr>
          <w:rFonts w:eastAsia="MS Mincho"/>
        </w:rPr>
        <w:t xml:space="preserve"> stojky, kotouly, přemety apod</w:t>
      </w:r>
      <w:r w:rsidR="00C90BD0" w:rsidRPr="005B765A">
        <w:rPr>
          <w:rFonts w:eastAsia="MS Mincho" w:cs="Arial"/>
        </w:rPr>
        <w:t>.</w:t>
      </w:r>
      <w:r w:rsidR="00C90BD0" w:rsidRPr="005B765A">
        <w:rPr>
          <w:rFonts w:eastAsia="MS Mincho"/>
        </w:rPr>
        <w:t xml:space="preserve"> Akrobatické řady, salta, araby, fliky apod. jsou zakázány.</w:t>
      </w:r>
      <w:r w:rsidR="00615B03" w:rsidRPr="005B765A">
        <w:rPr>
          <w:rFonts w:eastAsia="MS Mincho" w:cs="Arial"/>
        </w:rPr>
        <w:t xml:space="preserve"> 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Rekvizity: </w:t>
      </w:r>
      <w:r w:rsidR="00971EF9" w:rsidRPr="005B765A">
        <w:rPr>
          <w:rFonts w:cs="Arial"/>
        </w:rPr>
        <w:t>Jsou zakázány.</w:t>
      </w:r>
      <w:r w:rsidRPr="005B765A">
        <w:rPr>
          <w:rFonts w:eastAsia="MS Mincho" w:cs="Arial"/>
        </w:rPr>
        <w:t xml:space="preserve"> </w:t>
      </w:r>
    </w:p>
    <w:p w:rsidR="002061CC" w:rsidRPr="005B765A" w:rsidRDefault="002061CC" w:rsidP="002061CC">
      <w:pPr>
        <w:spacing w:after="0"/>
        <w:jc w:val="both"/>
        <w:rPr>
          <w:b/>
          <w:kern w:val="20"/>
          <w:u w:val="double"/>
        </w:rPr>
      </w:pPr>
    </w:p>
    <w:p w:rsidR="002061CC" w:rsidRPr="005B765A" w:rsidRDefault="002061CC" w:rsidP="002061CC">
      <w:pPr>
        <w:spacing w:after="0"/>
        <w:jc w:val="both"/>
        <w:rPr>
          <w:b/>
          <w:kern w:val="20"/>
          <w:u w:val="double"/>
        </w:rPr>
      </w:pPr>
      <w:r w:rsidRPr="005B765A">
        <w:rPr>
          <w:b/>
          <w:kern w:val="20"/>
          <w:u w:val="double"/>
        </w:rPr>
        <w:t>POHÁROVÉ SOUTĚŽE</w:t>
      </w:r>
      <w:r w:rsidR="00A3084E" w:rsidRPr="005B765A">
        <w:rPr>
          <w:b/>
          <w:kern w:val="20"/>
          <w:u w:val="double"/>
        </w:rPr>
        <w:t xml:space="preserve"> </w:t>
      </w:r>
      <w:r w:rsidR="00095DB7" w:rsidRPr="005B765A">
        <w:rPr>
          <w:b/>
          <w:kern w:val="20"/>
          <w:u w:val="double"/>
        </w:rPr>
        <w:t xml:space="preserve">- </w:t>
      </w:r>
      <w:r w:rsidR="00A3084E" w:rsidRPr="005B765A">
        <w:rPr>
          <w:b/>
          <w:kern w:val="20"/>
          <w:u w:val="double"/>
        </w:rPr>
        <w:t>HOBBY</w:t>
      </w:r>
      <w:r w:rsidRPr="005B765A">
        <w:rPr>
          <w:b/>
          <w:kern w:val="20"/>
          <w:u w:val="double"/>
        </w:rPr>
        <w:t>:</w:t>
      </w:r>
    </w:p>
    <w:p w:rsidR="00A3084E" w:rsidRPr="005B765A" w:rsidRDefault="00A3084E" w:rsidP="002061CC">
      <w:pPr>
        <w:spacing w:after="0"/>
        <w:jc w:val="both"/>
        <w:rPr>
          <w:b/>
          <w:kern w:val="20"/>
          <w:u w:val="double"/>
        </w:rPr>
      </w:pPr>
      <w:r w:rsidRPr="005B765A">
        <w:t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5D6D39">
        <w:t xml:space="preserve"> Pohárová soutěž hobby nemusí být vyhlášena na všech soutěžích a ve všech níže popsaných kategoriích, o vyhlášení rozhoduje soutěžní úsek vydáním propozic soutěže.</w:t>
      </w:r>
    </w:p>
    <w:p w:rsidR="005F3FDC" w:rsidRPr="005B765A" w:rsidRDefault="005F3FDC" w:rsidP="00A3084E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lastRenderedPageBreak/>
        <w:t>CONTEMPORARY HOBBY SÓLO</w:t>
      </w:r>
      <w:r w:rsidR="00A3084E" w:rsidRPr="005B765A">
        <w:rPr>
          <w:b/>
          <w:color w:val="auto"/>
          <w:u w:val="single"/>
        </w:rPr>
        <w:t>, DUO, MALÁ SKUPINA</w:t>
      </w:r>
    </w:p>
    <w:p w:rsidR="005F3FDC" w:rsidRPr="005B765A" w:rsidRDefault="00A3084E" w:rsidP="005F3FDC">
      <w:pPr>
        <w:numPr>
          <w:ilvl w:val="1"/>
          <w:numId w:val="33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 sólo: </w:t>
      </w:r>
      <w:r w:rsidR="005F3FDC" w:rsidRPr="005B765A">
        <w:rPr>
          <w:rFonts w:eastAsia="MS Mincho" w:cs="Arial"/>
        </w:rPr>
        <w:t xml:space="preserve">Hudba organizátora, dána předem </w:t>
      </w:r>
      <w:r w:rsidR="006E549A" w:rsidRPr="005B765A">
        <w:rPr>
          <w:rFonts w:eastAsia="MS Mincho" w:cs="Arial"/>
        </w:rPr>
        <w:t xml:space="preserve">1 konkrétní hudba pro danou disciplínu a </w:t>
      </w:r>
      <w:r w:rsidR="006E549A" w:rsidRPr="00C602E2">
        <w:rPr>
          <w:rFonts w:eastAsia="MS Mincho" w:cs="Arial"/>
          <w:color w:val="0070C0"/>
        </w:rPr>
        <w:t>sezónu</w:t>
      </w:r>
      <w:r w:rsidR="006E549A" w:rsidRPr="005B765A">
        <w:rPr>
          <w:rFonts w:eastAsia="MS Mincho" w:cs="Arial"/>
        </w:rPr>
        <w:t xml:space="preserve"> schválená soutěžní komisí</w:t>
      </w:r>
      <w:r w:rsidR="006E549A">
        <w:rPr>
          <w:rFonts w:eastAsia="MS Mincho" w:cs="Arial"/>
        </w:rPr>
        <w:t xml:space="preserve"> </w:t>
      </w:r>
      <w:r w:rsidR="006E549A">
        <w:rPr>
          <w:rFonts w:eastAsia="MS Mincho" w:cs="Arial"/>
          <w:color w:val="0070C0"/>
        </w:rPr>
        <w:t>a zveřejněná na webu CDO.</w:t>
      </w:r>
    </w:p>
    <w:p w:rsidR="00F95F23" w:rsidRPr="009322C3" w:rsidRDefault="00F95F23" w:rsidP="005F3FDC">
      <w:pPr>
        <w:numPr>
          <w:ilvl w:val="1"/>
          <w:numId w:val="33"/>
        </w:numPr>
        <w:spacing w:after="0"/>
        <w:jc w:val="both"/>
        <w:rPr>
          <w:rFonts w:eastAsia="MS Mincho" w:cs="Arial"/>
          <w:strike/>
          <w:color w:val="0070C0"/>
        </w:rPr>
      </w:pPr>
      <w:r w:rsidRPr="009322C3">
        <w:rPr>
          <w:rFonts w:eastAsia="MS Mincho" w:cs="Arial"/>
          <w:strike/>
          <w:color w:val="0070C0"/>
        </w:rPr>
        <w:t>Zakázané figury mimo obecná pravidla: A</w:t>
      </w:r>
      <w:r w:rsidRPr="009322C3">
        <w:rPr>
          <w:rFonts w:cs="Arial"/>
          <w:strike/>
          <w:color w:val="0070C0"/>
        </w:rPr>
        <w:t>krobacie je u sól a duet zakázána</w:t>
      </w:r>
      <w:r w:rsidRPr="009322C3">
        <w:rPr>
          <w:rFonts w:eastAsia="MS Mincho" w:cs="Arial"/>
          <w:strike/>
          <w:color w:val="0070C0"/>
        </w:rPr>
        <w:t>.</w:t>
      </w:r>
    </w:p>
    <w:p w:rsidR="002061CC" w:rsidRPr="005B765A" w:rsidRDefault="005F3FDC" w:rsidP="002061CC">
      <w:pPr>
        <w:numPr>
          <w:ilvl w:val="1"/>
          <w:numId w:val="33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Všechna ostatní pravidla: viz CONTEMPORARY LIGA SÓLO</w:t>
      </w:r>
      <w:r w:rsidR="00A3084E" w:rsidRPr="005B765A">
        <w:rPr>
          <w:rFonts w:eastAsia="MS Mincho" w:cs="Arial"/>
        </w:rPr>
        <w:t>, DUO, MALÁ SKUPINA</w:t>
      </w:r>
      <w:r w:rsidRPr="005B765A">
        <w:rPr>
          <w:rFonts w:eastAsia="MS Mincho" w:cs="Arial"/>
        </w:rPr>
        <w:t xml:space="preserve">. </w:t>
      </w:r>
    </w:p>
    <w:p w:rsidR="00A3084E" w:rsidRPr="005B765A" w:rsidRDefault="00A3084E" w:rsidP="00A3084E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>JAZZ HOBBY SÓLO, DUO, MALÁ SKUPINA</w:t>
      </w:r>
    </w:p>
    <w:p w:rsidR="00A3084E" w:rsidRPr="005B765A" w:rsidRDefault="00A3084E" w:rsidP="00F55888">
      <w:pPr>
        <w:numPr>
          <w:ilvl w:val="1"/>
          <w:numId w:val="3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 sólo: Hudba organizátora, dána předem </w:t>
      </w:r>
      <w:r w:rsidR="006E549A" w:rsidRPr="005B765A">
        <w:rPr>
          <w:rFonts w:eastAsia="MS Mincho" w:cs="Arial"/>
        </w:rPr>
        <w:t xml:space="preserve">1 konkrétní hudba pro danou disciplínu a </w:t>
      </w:r>
      <w:r w:rsidR="006E549A" w:rsidRPr="00C602E2">
        <w:rPr>
          <w:rFonts w:eastAsia="MS Mincho" w:cs="Arial"/>
          <w:color w:val="0070C0"/>
        </w:rPr>
        <w:t>sezónu</w:t>
      </w:r>
      <w:r w:rsidR="006E549A" w:rsidRPr="005B765A">
        <w:rPr>
          <w:rFonts w:eastAsia="MS Mincho" w:cs="Arial"/>
        </w:rPr>
        <w:t xml:space="preserve"> schválená soutěžní komisí</w:t>
      </w:r>
      <w:r w:rsidR="006E549A">
        <w:rPr>
          <w:rFonts w:eastAsia="MS Mincho" w:cs="Arial"/>
        </w:rPr>
        <w:t xml:space="preserve"> </w:t>
      </w:r>
      <w:r w:rsidR="006E549A">
        <w:rPr>
          <w:rFonts w:eastAsia="MS Mincho" w:cs="Arial"/>
          <w:color w:val="0070C0"/>
        </w:rPr>
        <w:t>a zveřejněná na webu CDO.</w:t>
      </w:r>
    </w:p>
    <w:p w:rsidR="00F95F23" w:rsidRPr="009322C3" w:rsidRDefault="00F95F23" w:rsidP="00F95F23">
      <w:pPr>
        <w:numPr>
          <w:ilvl w:val="1"/>
          <w:numId w:val="34"/>
        </w:numPr>
        <w:spacing w:after="0"/>
        <w:jc w:val="both"/>
        <w:rPr>
          <w:rFonts w:eastAsia="MS Mincho" w:cs="Arial"/>
          <w:strike/>
          <w:color w:val="0070C0"/>
        </w:rPr>
      </w:pPr>
      <w:r w:rsidRPr="009322C3">
        <w:rPr>
          <w:rFonts w:eastAsia="MS Mincho" w:cs="Arial"/>
          <w:strike/>
          <w:color w:val="0070C0"/>
        </w:rPr>
        <w:t>Zakázané figury mimo obecná pravidla: A</w:t>
      </w:r>
      <w:r w:rsidRPr="009322C3">
        <w:rPr>
          <w:rFonts w:cs="Arial"/>
          <w:strike/>
          <w:color w:val="0070C0"/>
        </w:rPr>
        <w:t>krobacie je u sól a duet zakázána</w:t>
      </w:r>
      <w:r w:rsidR="00C90BD0" w:rsidRPr="009322C3">
        <w:rPr>
          <w:rFonts w:cs="Arial"/>
          <w:strike/>
          <w:color w:val="0070C0"/>
        </w:rPr>
        <w:t>. U malých skupin</w:t>
      </w:r>
      <w:r w:rsidR="00C90BD0" w:rsidRPr="009322C3">
        <w:rPr>
          <w:rFonts w:eastAsia="MS Mincho"/>
          <w:strike/>
          <w:color w:val="0070C0"/>
        </w:rPr>
        <w:t xml:space="preserve"> je povolena pouze tzv. „malá“ akrobacie, kdy se vždy část těla dotýká podlahy – např. převaly, stojky, kotouly, přemety apod. Akrobatické řady, salta, araby, fliky apod. jsou zakázány.</w:t>
      </w:r>
    </w:p>
    <w:p w:rsidR="00A3084E" w:rsidRPr="005B765A" w:rsidRDefault="00A3084E" w:rsidP="00F55888">
      <w:pPr>
        <w:numPr>
          <w:ilvl w:val="1"/>
          <w:numId w:val="3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Všechna ostatní pravidla: viz </w:t>
      </w:r>
      <w:r w:rsidR="005F426E" w:rsidRPr="005B765A">
        <w:rPr>
          <w:rFonts w:eastAsia="MS Mincho" w:cs="Arial"/>
        </w:rPr>
        <w:t>JAZZ</w:t>
      </w:r>
      <w:r w:rsidRPr="005B765A">
        <w:rPr>
          <w:rFonts w:eastAsia="MS Mincho" w:cs="Arial"/>
        </w:rPr>
        <w:t xml:space="preserve"> LIGA SÓLO, DUO, MALÁ SKUPINA. </w:t>
      </w:r>
    </w:p>
    <w:p w:rsidR="00A3084E" w:rsidRPr="005B765A" w:rsidRDefault="00A3084E" w:rsidP="002061CC"/>
    <w:bookmarkEnd w:id="4"/>
    <w:bookmarkEnd w:id="5"/>
    <w:bookmarkEnd w:id="6"/>
    <w:p w:rsidR="00FB2AE5" w:rsidRPr="005B765A" w:rsidRDefault="00713EA6" w:rsidP="00255A0F">
      <w:pPr>
        <w:pStyle w:val="Nadpis1"/>
        <w:pageBreakBefore/>
        <w:ind w:left="357" w:hanging="357"/>
        <w:rPr>
          <w:color w:val="auto"/>
        </w:rPr>
      </w:pPr>
      <w:r w:rsidRPr="005B765A">
        <w:rPr>
          <w:color w:val="auto"/>
        </w:rPr>
        <w:lastRenderedPageBreak/>
        <w:t>Obecná p</w:t>
      </w:r>
      <w:r w:rsidR="00FB2AE5" w:rsidRPr="005B765A">
        <w:rPr>
          <w:color w:val="auto"/>
        </w:rPr>
        <w:t xml:space="preserve">ravidla </w:t>
      </w:r>
      <w:r w:rsidR="001100B0" w:rsidRPr="005B765A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5B765A">
        <w:rPr>
          <w:color w:val="auto"/>
        </w:rPr>
        <w:t>8</w:t>
      </w:r>
      <w:r w:rsidR="004F290C" w:rsidRPr="005B765A">
        <w:rPr>
          <w:color w:val="auto"/>
        </w:rPr>
        <w:t>.</w:t>
      </w:r>
    </w:p>
    <w:p w:rsidR="004F290C" w:rsidRPr="005B765A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5B765A">
        <w:rPr>
          <w:color w:val="auto"/>
        </w:rPr>
        <w:t>Rozdělení soutěží z hlediska typu:</w:t>
      </w:r>
      <w:bookmarkEnd w:id="21"/>
    </w:p>
    <w:p w:rsidR="004F290C" w:rsidRPr="005B765A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5B765A">
        <w:rPr>
          <w:color w:val="auto"/>
        </w:rPr>
        <w:t>Pohárov</w:t>
      </w:r>
      <w:r w:rsidR="00DC3FCD" w:rsidRPr="005B765A">
        <w:rPr>
          <w:color w:val="auto"/>
        </w:rPr>
        <w:t>é</w:t>
      </w:r>
      <w:r w:rsidRPr="005B765A">
        <w:rPr>
          <w:color w:val="auto"/>
        </w:rPr>
        <w:t xml:space="preserve"> soutěž</w:t>
      </w:r>
      <w:r w:rsidR="00DC3FCD" w:rsidRPr="005B765A">
        <w:rPr>
          <w:color w:val="auto"/>
        </w:rPr>
        <w:t>e</w:t>
      </w:r>
      <w:r w:rsidRPr="005B765A">
        <w:rPr>
          <w:color w:val="auto"/>
        </w:rPr>
        <w:t xml:space="preserve"> (jednorázové soutěže bez udělování bodů)</w:t>
      </w:r>
    </w:p>
    <w:p w:rsidR="004F290C" w:rsidRPr="005B765A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5B765A">
        <w:rPr>
          <w:color w:val="auto"/>
        </w:rPr>
        <w:t xml:space="preserve">Žebříčkové soutěže (více soutěží s udělováním bodů </w:t>
      </w:r>
      <w:r w:rsidR="00043670" w:rsidRPr="005B765A">
        <w:rPr>
          <w:color w:val="auto"/>
        </w:rPr>
        <w:t>do oficiálního žebříčku CDO)</w:t>
      </w:r>
    </w:p>
    <w:p w:rsidR="004F290C" w:rsidRPr="005B765A" w:rsidRDefault="004F290C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Rozdělení soutěží podle počtu tanečníků v soutěžní jednotce:</w:t>
      </w:r>
    </w:p>
    <w:p w:rsidR="004F290C" w:rsidRPr="005B765A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5B765A">
        <w:rPr>
          <w:color w:val="auto"/>
        </w:rPr>
        <w:t>Sól</w:t>
      </w:r>
      <w:r w:rsidR="00DC3FCD" w:rsidRPr="005B765A">
        <w:rPr>
          <w:color w:val="auto"/>
        </w:rPr>
        <w:t>o</w:t>
      </w:r>
      <w:r w:rsidRPr="005B765A">
        <w:rPr>
          <w:color w:val="auto"/>
        </w:rPr>
        <w:t xml:space="preserve"> (</w:t>
      </w:r>
      <w:r w:rsidR="00DC3FCD" w:rsidRPr="005B765A">
        <w:rPr>
          <w:color w:val="auto"/>
        </w:rPr>
        <w:t>1 tanečník</w:t>
      </w:r>
      <w:r w:rsidRPr="005B765A">
        <w:rPr>
          <w:color w:val="auto"/>
        </w:rPr>
        <w:t>)</w:t>
      </w:r>
    </w:p>
    <w:p w:rsidR="004F290C" w:rsidRPr="005B765A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5B765A">
        <w:rPr>
          <w:color w:val="auto"/>
        </w:rPr>
        <w:t>Du</w:t>
      </w:r>
      <w:r w:rsidR="00DC3FCD" w:rsidRPr="005B765A">
        <w:rPr>
          <w:color w:val="auto"/>
        </w:rPr>
        <w:t>o</w:t>
      </w:r>
      <w:r w:rsidRPr="005B765A">
        <w:rPr>
          <w:color w:val="auto"/>
        </w:rPr>
        <w:t xml:space="preserve"> (2 tanečníci)</w:t>
      </w:r>
    </w:p>
    <w:p w:rsidR="00DC3FCD" w:rsidRPr="005B765A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5B765A">
        <w:rPr>
          <w:color w:val="auto"/>
        </w:rPr>
        <w:t>Malá skupina</w:t>
      </w:r>
      <w:r w:rsidR="004F290C" w:rsidRPr="005B765A">
        <w:rPr>
          <w:color w:val="auto"/>
        </w:rPr>
        <w:t xml:space="preserve"> (3 - 7 tanečníků)</w:t>
      </w:r>
      <w:r w:rsidRPr="005B765A">
        <w:rPr>
          <w:color w:val="auto"/>
        </w:rPr>
        <w:t xml:space="preserve"> </w:t>
      </w:r>
    </w:p>
    <w:p w:rsidR="004F290C" w:rsidRPr="005B765A" w:rsidRDefault="004F290C" w:rsidP="00796122">
      <w:pPr>
        <w:pStyle w:val="N22"/>
        <w:jc w:val="both"/>
        <w:rPr>
          <w:color w:val="auto"/>
        </w:rPr>
      </w:pPr>
      <w:r w:rsidRPr="005B765A">
        <w:rPr>
          <w:color w:val="auto"/>
        </w:rPr>
        <w:t>Územní členění soutěží.</w:t>
      </w:r>
    </w:p>
    <w:p w:rsidR="004F290C" w:rsidRPr="005B765A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5B765A">
        <w:rPr>
          <w:color w:val="auto"/>
        </w:rPr>
        <w:t>Žebříčkové soutěže</w:t>
      </w:r>
      <w:r w:rsidR="00C82DCC" w:rsidRPr="005B765A">
        <w:rPr>
          <w:color w:val="auto"/>
        </w:rPr>
        <w:t xml:space="preserve"> – </w:t>
      </w:r>
      <w:r w:rsidR="00952B68" w:rsidRPr="005B765A">
        <w:rPr>
          <w:color w:val="auto"/>
        </w:rPr>
        <w:t>j</w:t>
      </w:r>
      <w:r w:rsidRPr="005B765A">
        <w:rPr>
          <w:color w:val="auto"/>
        </w:rPr>
        <w:t>sou</w:t>
      </w:r>
      <w:r w:rsidR="00952B68" w:rsidRPr="005B765A">
        <w:rPr>
          <w:color w:val="auto"/>
        </w:rPr>
        <w:t xml:space="preserve"> určen</w:t>
      </w:r>
      <w:r w:rsidRPr="005B765A">
        <w:rPr>
          <w:color w:val="auto"/>
        </w:rPr>
        <w:t>y</w:t>
      </w:r>
      <w:r w:rsidR="00952B68" w:rsidRPr="005B765A">
        <w:rPr>
          <w:color w:val="auto"/>
        </w:rPr>
        <w:t xml:space="preserve"> jednotlivcům a kolektivům CDO s místem působnosti na území České republiky.</w:t>
      </w:r>
      <w:r w:rsidR="00C82DCC" w:rsidRPr="005B765A">
        <w:rPr>
          <w:color w:val="auto"/>
        </w:rPr>
        <w:t xml:space="preserve"> </w:t>
      </w:r>
      <w:r w:rsidR="004F290C" w:rsidRPr="005B765A">
        <w:rPr>
          <w:color w:val="auto"/>
        </w:rPr>
        <w:t xml:space="preserve"> </w:t>
      </w:r>
    </w:p>
    <w:p w:rsidR="00612AF0" w:rsidRPr="005B765A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5B765A">
        <w:rPr>
          <w:color w:val="auto"/>
        </w:rPr>
        <w:t>Pohárové soutěže</w:t>
      </w:r>
      <w:r w:rsidR="00C82DCC" w:rsidRPr="005B765A">
        <w:rPr>
          <w:color w:val="auto"/>
        </w:rPr>
        <w:t xml:space="preserve"> – j</w:t>
      </w:r>
      <w:r w:rsidRPr="005B765A">
        <w:rPr>
          <w:color w:val="auto"/>
        </w:rPr>
        <w:t>sou</w:t>
      </w:r>
      <w:r w:rsidR="00C82DCC" w:rsidRPr="005B765A">
        <w:rPr>
          <w:color w:val="auto"/>
        </w:rPr>
        <w:t xml:space="preserve"> určen</w:t>
      </w:r>
      <w:r w:rsidRPr="005B765A">
        <w:rPr>
          <w:color w:val="auto"/>
        </w:rPr>
        <w:t>y</w:t>
      </w:r>
      <w:r w:rsidR="00C82DCC" w:rsidRPr="005B765A">
        <w:rPr>
          <w:color w:val="auto"/>
        </w:rPr>
        <w:t xml:space="preserve"> všem jednotlivcům a kolektivům CDO bez ohledu na místo působnosti.</w:t>
      </w:r>
    </w:p>
    <w:p w:rsidR="00631ADB" w:rsidRPr="005B765A" w:rsidRDefault="00631ADB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5B765A">
        <w:rPr>
          <w:color w:val="auto"/>
        </w:rPr>
        <w:t>.</w:t>
      </w:r>
    </w:p>
    <w:p w:rsidR="003868CF" w:rsidRPr="005B765A" w:rsidRDefault="003868CF" w:rsidP="00E3150C">
      <w:pPr>
        <w:pStyle w:val="N22"/>
        <w:jc w:val="both"/>
        <w:rPr>
          <w:color w:val="auto"/>
        </w:rPr>
      </w:pPr>
      <w:r w:rsidRPr="005B765A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5B765A" w:rsidRDefault="009E1614" w:rsidP="009E1614">
      <w:pPr>
        <w:pStyle w:val="N22"/>
        <w:jc w:val="both"/>
        <w:rPr>
          <w:color w:val="auto"/>
        </w:rPr>
      </w:pPr>
      <w:r w:rsidRPr="005B765A">
        <w:rPr>
          <w:color w:val="auto"/>
        </w:rPr>
        <w:t>Změny tanečníků malé skupiny v průběhu soutěžní akce:</w:t>
      </w:r>
    </w:p>
    <w:p w:rsidR="009E1614" w:rsidRPr="005B765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5B765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5B765A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5B765A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5B765A">
        <w:rPr>
          <w:color w:val="auto"/>
        </w:rPr>
        <w:t>8</w:t>
      </w:r>
      <w:r w:rsidRPr="005B765A">
        <w:rPr>
          <w:color w:val="auto"/>
        </w:rPr>
        <w:t>., musí SJ ze soutěže odstoupit.</w:t>
      </w:r>
    </w:p>
    <w:p w:rsidR="00E3150C" w:rsidRPr="005B765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5B765A">
        <w:rPr>
          <w:color w:val="auto"/>
        </w:rPr>
        <w:lastRenderedPageBreak/>
        <w:t>počet tanečníků SJ o tanečníky této SJ, kteří byli na soutěž zaprezentováni. Tuto skutečnost je nutno nahlásit předem písemně formou čestného prohlášení vedoucímu soutěže.</w:t>
      </w:r>
    </w:p>
    <w:p w:rsidR="005D7950" w:rsidRPr="005B765A" w:rsidRDefault="005D7950" w:rsidP="005D7950">
      <w:pPr>
        <w:pStyle w:val="N22"/>
        <w:keepLines/>
        <w:jc w:val="both"/>
        <w:rPr>
          <w:color w:val="auto"/>
        </w:rPr>
      </w:pPr>
      <w:r w:rsidRPr="005B765A">
        <w:rPr>
          <w:color w:val="auto"/>
        </w:rPr>
        <w:t xml:space="preserve">Taneční plocha: Pro sóla, dua, malé skupiny musí být velikost taneční plochy minimálně </w:t>
      </w:r>
      <w:r w:rsidR="00520737" w:rsidRPr="005B765A">
        <w:rPr>
          <w:color w:val="auto"/>
        </w:rPr>
        <w:t>7</w:t>
      </w:r>
      <w:r w:rsidRPr="005B765A">
        <w:rPr>
          <w:color w:val="auto"/>
        </w:rPr>
        <w:t xml:space="preserve"> x </w:t>
      </w:r>
      <w:r w:rsidR="00520737" w:rsidRPr="005B765A">
        <w:rPr>
          <w:color w:val="auto"/>
        </w:rPr>
        <w:t>8</w:t>
      </w:r>
      <w:r w:rsidRPr="005B765A">
        <w:rPr>
          <w:color w:val="auto"/>
        </w:rPr>
        <w:t xml:space="preserve"> metrů. </w:t>
      </w:r>
    </w:p>
    <w:p w:rsidR="00631ADB" w:rsidRDefault="00631ADB" w:rsidP="00E1242D">
      <w:pPr>
        <w:pStyle w:val="N22"/>
        <w:keepLines/>
        <w:jc w:val="both"/>
        <w:rPr>
          <w:color w:val="auto"/>
        </w:rPr>
      </w:pPr>
      <w:r w:rsidRPr="005B765A">
        <w:rPr>
          <w:color w:val="auto"/>
        </w:rPr>
        <w:t xml:space="preserve">Prostorové zkoušky, jsou-li v propozicích </w:t>
      </w:r>
      <w:r w:rsidR="00E9227D" w:rsidRPr="005B765A">
        <w:rPr>
          <w:color w:val="auto"/>
        </w:rPr>
        <w:t xml:space="preserve">soutěže </w:t>
      </w:r>
      <w:r w:rsidRPr="005B765A">
        <w:rPr>
          <w:color w:val="auto"/>
        </w:rPr>
        <w:t>vypsány, probíhají v čase dle harmonogramu a jsou pro všechny SJ společné, neorganizované a na hudbu organizátora.</w:t>
      </w:r>
    </w:p>
    <w:p w:rsidR="00C602E2" w:rsidRPr="00C602E2" w:rsidRDefault="00C602E2" w:rsidP="00FF4B61">
      <w:pPr>
        <w:pStyle w:val="N22"/>
        <w:jc w:val="both"/>
        <w:rPr>
          <w:color w:val="0070C0"/>
        </w:rPr>
      </w:pPr>
      <w:r w:rsidRPr="00C602E2">
        <w:rPr>
          <w:color w:val="0070C0"/>
        </w:rPr>
        <w:t>Postupový klíč: V mimořádných případech mohou být uplatněna speciální pravidla pro postupové klíče pro disciplíny na vlastní hudbu (rozhodnutí o použití je na vedoucím soutěže po poradě s organizátorem a soutěžním úsekem CDO s ohledem na zvládnutí soutěže).</w:t>
      </w:r>
    </w:p>
    <w:p w:rsidR="004F290C" w:rsidRPr="005B765A" w:rsidRDefault="00F93D7B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Průběh soutěže - počty tanečníků na soutěžním parketu:</w:t>
      </w:r>
    </w:p>
    <w:p w:rsidR="000A7D6F" w:rsidRPr="005B765A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Všechny SJ </w:t>
      </w:r>
      <w:r w:rsidR="00CE3109" w:rsidRPr="005B765A">
        <w:rPr>
          <w:color w:val="auto"/>
        </w:rPr>
        <w:t xml:space="preserve">sólo a duo </w:t>
      </w:r>
      <w:r w:rsidRPr="005B765A">
        <w:rPr>
          <w:color w:val="auto"/>
        </w:rPr>
        <w:t xml:space="preserve">se předvedou </w:t>
      </w:r>
      <w:r w:rsidR="00102119" w:rsidRPr="005B765A">
        <w:rPr>
          <w:color w:val="auto"/>
        </w:rPr>
        <w:t xml:space="preserve">v každém kole </w:t>
      </w:r>
      <w:r w:rsidRPr="005B765A">
        <w:rPr>
          <w:color w:val="auto"/>
        </w:rPr>
        <w:t xml:space="preserve">ve 2 předvedeních v soutěžních skupinách. </w:t>
      </w:r>
      <w:r w:rsidR="004F290C" w:rsidRPr="005B765A">
        <w:rPr>
          <w:color w:val="auto"/>
        </w:rPr>
        <w:t>Na soutěžním parketu smí současně tancovat v průběhu soutěžního intervalu</w:t>
      </w:r>
      <w:r w:rsidR="005D7950" w:rsidRPr="005B765A">
        <w:rPr>
          <w:color w:val="auto"/>
        </w:rPr>
        <w:t xml:space="preserve"> </w:t>
      </w:r>
      <w:r w:rsidR="004F290C" w:rsidRPr="005B765A">
        <w:rPr>
          <w:color w:val="auto"/>
        </w:rPr>
        <w:t xml:space="preserve">maximálně </w:t>
      </w:r>
      <w:r w:rsidR="00206D94" w:rsidRPr="005B765A">
        <w:rPr>
          <w:color w:val="auto"/>
        </w:rPr>
        <w:t>6</w:t>
      </w:r>
      <w:r w:rsidR="00BC6A89" w:rsidRPr="005B765A">
        <w:rPr>
          <w:color w:val="auto"/>
        </w:rPr>
        <w:t xml:space="preserve"> sólistů </w:t>
      </w:r>
      <w:r w:rsidR="004F290C" w:rsidRPr="005B765A">
        <w:rPr>
          <w:color w:val="auto"/>
        </w:rPr>
        <w:t xml:space="preserve">nebo </w:t>
      </w:r>
      <w:r w:rsidR="00206D94" w:rsidRPr="005B765A">
        <w:rPr>
          <w:color w:val="auto"/>
        </w:rPr>
        <w:t>4</w:t>
      </w:r>
      <w:r w:rsidR="004F290C" w:rsidRPr="005B765A">
        <w:rPr>
          <w:color w:val="auto"/>
        </w:rPr>
        <w:t xml:space="preserve"> duet</w:t>
      </w:r>
      <w:r w:rsidR="00206D94" w:rsidRPr="005B765A">
        <w:rPr>
          <w:color w:val="auto"/>
        </w:rPr>
        <w:t>a v jedné soutěžní skupině</w:t>
      </w:r>
      <w:r w:rsidR="00102119" w:rsidRPr="005B765A">
        <w:rPr>
          <w:color w:val="auto"/>
        </w:rPr>
        <w:t xml:space="preserve"> pro </w:t>
      </w:r>
      <w:r w:rsidR="00CE3109" w:rsidRPr="005B765A">
        <w:rPr>
          <w:color w:val="auto"/>
        </w:rPr>
        <w:t xml:space="preserve">všechna </w:t>
      </w:r>
      <w:r w:rsidR="00102119" w:rsidRPr="005B765A">
        <w:rPr>
          <w:color w:val="auto"/>
        </w:rPr>
        <w:t>předkola</w:t>
      </w:r>
      <w:r w:rsidR="00CE3109" w:rsidRPr="005B765A">
        <w:rPr>
          <w:color w:val="auto"/>
        </w:rPr>
        <w:t>,</w:t>
      </w:r>
      <w:r w:rsidR="00102119" w:rsidRPr="005B765A">
        <w:rPr>
          <w:color w:val="auto"/>
        </w:rPr>
        <w:t xml:space="preserve"> semifinále</w:t>
      </w:r>
      <w:r w:rsidR="00CE3109" w:rsidRPr="005B765A">
        <w:rPr>
          <w:color w:val="auto"/>
        </w:rPr>
        <w:t xml:space="preserve"> a </w:t>
      </w:r>
      <w:r w:rsidR="00102119" w:rsidRPr="005B765A">
        <w:rPr>
          <w:color w:val="auto"/>
        </w:rPr>
        <w:t>finále hobby</w:t>
      </w:r>
      <w:r w:rsidR="005D7950" w:rsidRPr="005B765A">
        <w:rPr>
          <w:color w:val="auto"/>
        </w:rPr>
        <w:t xml:space="preserve">, pro finále </w:t>
      </w:r>
      <w:r w:rsidR="00621F55" w:rsidRPr="005B765A">
        <w:rPr>
          <w:color w:val="auto"/>
        </w:rPr>
        <w:t>ligy</w:t>
      </w:r>
      <w:r w:rsidR="00DB0F2F" w:rsidRPr="005B765A">
        <w:rPr>
          <w:color w:val="auto"/>
        </w:rPr>
        <w:t xml:space="preserve"> pak platí max. </w:t>
      </w:r>
      <w:r w:rsidR="009322C3">
        <w:rPr>
          <w:color w:val="0070C0"/>
        </w:rPr>
        <w:t>4</w:t>
      </w:r>
      <w:r w:rsidR="005D7950" w:rsidRPr="005B765A">
        <w:rPr>
          <w:color w:val="auto"/>
        </w:rPr>
        <w:t xml:space="preserve"> sólisté nebo 2 dueta</w:t>
      </w:r>
      <w:r w:rsidR="00F600F5">
        <w:rPr>
          <w:color w:val="auto"/>
        </w:rPr>
        <w:t xml:space="preserve"> </w:t>
      </w:r>
      <w:r w:rsidR="00F600F5" w:rsidRPr="00AA29F4">
        <w:rPr>
          <w:color w:val="0070C0"/>
        </w:rPr>
        <w:t xml:space="preserve">(jen výjimečně je možno do jedné skupinky 1 </w:t>
      </w:r>
      <w:r w:rsidR="00F600F5">
        <w:rPr>
          <w:color w:val="0070C0"/>
        </w:rPr>
        <w:t>duo</w:t>
      </w:r>
      <w:r w:rsidR="00F600F5" w:rsidRPr="00AA29F4">
        <w:rPr>
          <w:color w:val="0070C0"/>
        </w:rPr>
        <w:t xml:space="preserve"> přidat)</w:t>
      </w:r>
      <w:r w:rsidR="004F3F6E" w:rsidRPr="005B765A">
        <w:rPr>
          <w:color w:val="auto"/>
        </w:rPr>
        <w:t>.</w:t>
      </w:r>
      <w:r w:rsidR="00916F47" w:rsidRPr="005B765A">
        <w:rPr>
          <w:color w:val="auto"/>
        </w:rPr>
        <w:t xml:space="preserve"> </w:t>
      </w:r>
      <w:r w:rsidR="00520737" w:rsidRPr="005B765A">
        <w:rPr>
          <w:color w:val="auto"/>
        </w:rPr>
        <w:t xml:space="preserve">Vždy je povinnost rovnoměrného rozmístění jednotlivých sól a duet na parketu, </w:t>
      </w:r>
      <w:r w:rsidR="00520737" w:rsidRPr="005D316A">
        <w:rPr>
          <w:strike/>
          <w:color w:val="0070C0"/>
        </w:rPr>
        <w:t>kromě finále ligy</w:t>
      </w:r>
      <w:r w:rsidR="00520737" w:rsidRPr="005B765A">
        <w:rPr>
          <w:color w:val="auto"/>
        </w:rPr>
        <w:t xml:space="preserve"> i s využitím pravidla „vpředu, vzadu“, což znamená, že cca polovina tančí v 1. minutě v přední polovině parketu a druhá cca polovina v zadní polovině parketu, v 2. minutě si pozice vymění. </w:t>
      </w:r>
      <w:r w:rsidR="004F290C" w:rsidRPr="005B765A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5B765A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  <w:r w:rsidR="00132C5B" w:rsidRPr="005B765A">
        <w:rPr>
          <w:color w:val="auto"/>
        </w:rPr>
        <w:t xml:space="preserve"> </w:t>
      </w:r>
      <w:r w:rsidR="004F290C" w:rsidRPr="005B765A">
        <w:rPr>
          <w:color w:val="auto"/>
        </w:rPr>
        <w:t xml:space="preserve"> </w:t>
      </w:r>
      <w:r w:rsidR="004F290C" w:rsidRPr="005B765A">
        <w:rPr>
          <w:strike/>
          <w:color w:val="auto"/>
        </w:rPr>
        <w:t xml:space="preserve"> </w:t>
      </w:r>
    </w:p>
    <w:p w:rsidR="000A7D6F" w:rsidRPr="005B765A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5B765A">
        <w:t>V případě účasti pouze jedné soutěžní jednotky (sólo, duo) se soutěžící předvádí pouze jedenkrát jednu minutu.</w:t>
      </w:r>
    </w:p>
    <w:p w:rsidR="004F290C" w:rsidRPr="005B765A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5B765A">
        <w:t>Všechny SJ malá skupina se předvedou v každém kole jedenkrát.</w:t>
      </w:r>
    </w:p>
    <w:p w:rsidR="001459D9" w:rsidRPr="005B765A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5B765A">
        <w:rPr>
          <w:color w:val="auto"/>
        </w:rPr>
        <w:t xml:space="preserve">Hudební podklad soutěží musí být v souladu </w:t>
      </w:r>
      <w:r w:rsidR="000A7D6F" w:rsidRPr="005B765A">
        <w:rPr>
          <w:color w:val="auto"/>
        </w:rPr>
        <w:t xml:space="preserve">s </w:t>
      </w:r>
      <w:r w:rsidRPr="005B765A">
        <w:rPr>
          <w:color w:val="auto"/>
        </w:rPr>
        <w:t>popis</w:t>
      </w:r>
      <w:r w:rsidR="000A7D6F" w:rsidRPr="005B765A">
        <w:rPr>
          <w:color w:val="auto"/>
        </w:rPr>
        <w:t>em</w:t>
      </w:r>
      <w:r w:rsidRPr="005B765A">
        <w:rPr>
          <w:color w:val="auto"/>
        </w:rPr>
        <w:t xml:space="preserve"> dané disciplíny </w:t>
      </w:r>
      <w:r w:rsidR="000A7D6F" w:rsidRPr="005B765A">
        <w:rPr>
          <w:color w:val="auto"/>
        </w:rPr>
        <w:t xml:space="preserve">v </w:t>
      </w:r>
      <w:r w:rsidRPr="005B765A">
        <w:rPr>
          <w:color w:val="auto"/>
        </w:rPr>
        <w:t>to</w:t>
      </w:r>
      <w:r w:rsidR="000A7D6F" w:rsidRPr="005B765A">
        <w:rPr>
          <w:color w:val="auto"/>
        </w:rPr>
        <w:t>m</w:t>
      </w:r>
      <w:r w:rsidRPr="005B765A">
        <w:rPr>
          <w:color w:val="auto"/>
        </w:rPr>
        <w:t xml:space="preserve">to dokumentu. </w:t>
      </w:r>
    </w:p>
    <w:p w:rsidR="004F290C" w:rsidRPr="005B765A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5B765A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5B765A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5B765A">
        <w:rPr>
          <w:color w:val="auto"/>
        </w:rPr>
        <w:t>Body do žebříčku</w:t>
      </w:r>
      <w:r w:rsidR="004F290C" w:rsidRPr="005B765A">
        <w:rPr>
          <w:color w:val="auto"/>
        </w:rPr>
        <w:t>:</w:t>
      </w:r>
    </w:p>
    <w:p w:rsidR="00CB3E13" w:rsidRPr="005B765A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5B765A">
        <w:rPr>
          <w:color w:val="auto"/>
        </w:rPr>
        <w:t>třída “M”: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1. místo – </w:t>
      </w:r>
      <w:r w:rsidRPr="005B765A">
        <w:rPr>
          <w:color w:val="auto"/>
        </w:rPr>
        <w:tab/>
        <w:t>500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2. místo –   </w:t>
      </w:r>
      <w:r w:rsidRPr="005B765A">
        <w:rPr>
          <w:color w:val="auto"/>
        </w:rPr>
        <w:tab/>
        <w:t>450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3. místo –   </w:t>
      </w:r>
      <w:r w:rsidRPr="005B765A">
        <w:rPr>
          <w:color w:val="auto"/>
        </w:rPr>
        <w:tab/>
        <w:t>400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4. místo –   </w:t>
      </w:r>
      <w:r w:rsidRPr="005B765A">
        <w:rPr>
          <w:color w:val="auto"/>
        </w:rPr>
        <w:tab/>
        <w:t>350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5. místo –   </w:t>
      </w:r>
      <w:r w:rsidRPr="005B765A">
        <w:rPr>
          <w:color w:val="auto"/>
        </w:rPr>
        <w:tab/>
        <w:t>300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6. místo –   </w:t>
      </w:r>
      <w:r w:rsidRPr="005B765A">
        <w:rPr>
          <w:color w:val="auto"/>
        </w:rPr>
        <w:tab/>
        <w:t>250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7. místo –   </w:t>
      </w:r>
      <w:r w:rsidRPr="005B765A">
        <w:rPr>
          <w:color w:val="auto"/>
        </w:rPr>
        <w:tab/>
        <w:t>200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8. místo –  </w:t>
      </w:r>
      <w:r w:rsidRPr="005B765A">
        <w:rPr>
          <w:color w:val="auto"/>
        </w:rPr>
        <w:tab/>
        <w:t>195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lastRenderedPageBreak/>
        <w:t>9. místo –</w:t>
      </w:r>
      <w:r w:rsidRPr="005B765A">
        <w:rPr>
          <w:color w:val="auto"/>
        </w:rPr>
        <w:tab/>
      </w:r>
      <w:r w:rsidRPr="005B765A">
        <w:rPr>
          <w:color w:val="auto"/>
        </w:rPr>
        <w:tab/>
        <w:t>190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>10. místo –</w:t>
      </w:r>
      <w:r w:rsidRPr="005B765A">
        <w:rPr>
          <w:color w:val="auto"/>
        </w:rPr>
        <w:tab/>
        <w:t>185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11. místo – </w:t>
      </w:r>
      <w:r w:rsidRPr="005B765A">
        <w:rPr>
          <w:color w:val="auto"/>
        </w:rPr>
        <w:tab/>
        <w:t>180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>12. místo –</w:t>
      </w:r>
      <w:r w:rsidRPr="005B765A">
        <w:rPr>
          <w:color w:val="auto"/>
        </w:rPr>
        <w:tab/>
        <w:t>175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13. místo – </w:t>
      </w:r>
      <w:r w:rsidRPr="005B765A">
        <w:rPr>
          <w:color w:val="auto"/>
        </w:rPr>
        <w:tab/>
        <w:t>170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>a další místa vždy o jeden bod méně</w:t>
      </w:r>
    </w:p>
    <w:p w:rsidR="004F290C" w:rsidRPr="005B765A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>Bodové hodnocení soutěžních jednotek je na začátku soutěžní sezóny vynulováno.</w:t>
      </w:r>
    </w:p>
    <w:p w:rsidR="004F290C" w:rsidRPr="005B765A" w:rsidRDefault="004F290C" w:rsidP="00E3150C">
      <w:pPr>
        <w:pStyle w:val="N22"/>
        <w:jc w:val="both"/>
        <w:rPr>
          <w:color w:val="auto"/>
        </w:rPr>
      </w:pPr>
      <w:r w:rsidRPr="005B765A">
        <w:rPr>
          <w:color w:val="auto"/>
        </w:rPr>
        <w:t>Změny ve složení</w:t>
      </w:r>
      <w:r w:rsidR="003868CF" w:rsidRPr="005B765A">
        <w:rPr>
          <w:color w:val="auto"/>
        </w:rPr>
        <w:t xml:space="preserve"> v průběhu soutěžního roku</w:t>
      </w:r>
      <w:r w:rsidRPr="005B765A">
        <w:rPr>
          <w:color w:val="auto"/>
        </w:rPr>
        <w:t xml:space="preserve">: V soutěži Duo při rozpadu dua ztrácí oba soutěžící v duu výkonnostní třídu i získané body. 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 V soutěži malých skupin se může měnit složení malé skupiny, celkový počet tanečníků v SJ malé skupiny v průběhu soutěžního roku může být však maximálně 10. </w:t>
      </w:r>
    </w:p>
    <w:p w:rsidR="004F290C" w:rsidRPr="005B765A" w:rsidRDefault="004F290C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Zvláštní ujednání - Pohárové soutěže: Není-li v propozicích či v těchto SaTP stanoveno jinak, řídí se Pohárové soutěže dle principů soutěže ligy</w:t>
      </w:r>
      <w:r w:rsidR="002A452B" w:rsidRPr="005B765A">
        <w:rPr>
          <w:color w:val="auto"/>
        </w:rPr>
        <w:t xml:space="preserve">. </w:t>
      </w:r>
    </w:p>
    <w:p w:rsidR="004F290C" w:rsidRPr="005B765A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5B765A">
        <w:rPr>
          <w:color w:val="auto"/>
        </w:rPr>
        <w:t>Ocenění soutěžících: Předávání cen je vždy veřejné a musí být vyhlášeno moderátorem.</w:t>
      </w:r>
    </w:p>
    <w:p w:rsidR="004F290C" w:rsidRPr="005B765A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Žebříčková </w:t>
      </w:r>
      <w:r w:rsidR="00C92639" w:rsidRPr="005B765A">
        <w:rPr>
          <w:color w:val="auto"/>
        </w:rPr>
        <w:t xml:space="preserve">a Pohárová </w:t>
      </w:r>
      <w:r w:rsidRPr="005B765A">
        <w:rPr>
          <w:color w:val="auto"/>
        </w:rPr>
        <w:t xml:space="preserve">soutěž: </w:t>
      </w:r>
      <w:r w:rsidR="00C10F01" w:rsidRPr="005B765A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5B765A">
        <w:rPr>
          <w:bCs w:val="0"/>
          <w:color w:val="auto"/>
        </w:rPr>
        <w:t xml:space="preserve"> </w:t>
      </w:r>
    </w:p>
    <w:p w:rsidR="004F290C" w:rsidRPr="005B765A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>Žebříček celkově: Pořadatel je povinen zajistit pro všechny věkové kategorie a disciplíny upomínkové předměty pro celkové vítěze lig.</w:t>
      </w:r>
    </w:p>
    <w:p w:rsidR="004F290C" w:rsidRPr="005B765A" w:rsidRDefault="004F290C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Získané tituly:</w:t>
      </w:r>
    </w:p>
    <w:p w:rsidR="004F290C" w:rsidRPr="005B765A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>Celkovým v</w:t>
      </w:r>
      <w:r w:rsidR="004F290C" w:rsidRPr="005B765A">
        <w:rPr>
          <w:color w:val="auto"/>
        </w:rPr>
        <w:t xml:space="preserve">ítězem Czech Dance Masters </w:t>
      </w:r>
      <w:r w:rsidR="00EA120C" w:rsidRPr="005B765A">
        <w:rPr>
          <w:color w:val="auto"/>
        </w:rPr>
        <w:t xml:space="preserve">své kategorie </w:t>
      </w:r>
      <w:r w:rsidR="004F290C" w:rsidRPr="005B765A">
        <w:rPr>
          <w:color w:val="auto"/>
        </w:rPr>
        <w:t xml:space="preserve">se stává </w:t>
      </w:r>
      <w:r w:rsidRPr="005B765A">
        <w:rPr>
          <w:color w:val="auto"/>
        </w:rPr>
        <w:t>nej</w:t>
      </w:r>
      <w:r w:rsidR="0034450D" w:rsidRPr="005B765A">
        <w:rPr>
          <w:color w:val="auto"/>
        </w:rPr>
        <w:t xml:space="preserve">výše umístěná SJ </w:t>
      </w:r>
      <w:r w:rsidRPr="005B765A">
        <w:rPr>
          <w:color w:val="auto"/>
        </w:rPr>
        <w:t>dané kategorie</w:t>
      </w:r>
      <w:r w:rsidR="00EA120C" w:rsidRPr="005B765A">
        <w:rPr>
          <w:color w:val="auto"/>
        </w:rPr>
        <w:t>, tedy</w:t>
      </w:r>
      <w:r w:rsidR="004F290C" w:rsidRPr="005B765A">
        <w:rPr>
          <w:color w:val="auto"/>
        </w:rPr>
        <w:t xml:space="preserve"> </w:t>
      </w:r>
      <w:r w:rsidR="00EA120C" w:rsidRPr="005B765A">
        <w:rPr>
          <w:color w:val="auto"/>
        </w:rPr>
        <w:t>SJ, kter</w:t>
      </w:r>
      <w:r w:rsidRPr="005B765A">
        <w:rPr>
          <w:color w:val="auto"/>
        </w:rPr>
        <w:t>á</w:t>
      </w:r>
      <w:r w:rsidR="00EA120C" w:rsidRPr="005B765A">
        <w:rPr>
          <w:color w:val="auto"/>
        </w:rPr>
        <w:t xml:space="preserve"> </w:t>
      </w:r>
      <w:r w:rsidRPr="005B765A">
        <w:rPr>
          <w:color w:val="auto"/>
        </w:rPr>
        <w:t xml:space="preserve">v ní </w:t>
      </w:r>
      <w:r w:rsidR="00EA120C" w:rsidRPr="005B765A">
        <w:rPr>
          <w:color w:val="auto"/>
        </w:rPr>
        <w:t>získal</w:t>
      </w:r>
      <w:r w:rsidRPr="005B765A">
        <w:rPr>
          <w:color w:val="auto"/>
        </w:rPr>
        <w:t>a</w:t>
      </w:r>
      <w:r w:rsidR="00EA120C" w:rsidRPr="005B765A">
        <w:rPr>
          <w:color w:val="auto"/>
        </w:rPr>
        <w:t xml:space="preserve"> celkově nejvíce bodů</w:t>
      </w:r>
      <w:r w:rsidRPr="005B765A">
        <w:rPr>
          <w:color w:val="auto"/>
        </w:rPr>
        <w:t xml:space="preserve"> v</w:t>
      </w:r>
      <w:r w:rsidR="00EA120C" w:rsidRPr="005B765A">
        <w:rPr>
          <w:color w:val="auto"/>
        </w:rPr>
        <w:t xml:space="preserve"> </w:t>
      </w:r>
      <w:r w:rsidR="004F290C" w:rsidRPr="005B765A">
        <w:rPr>
          <w:color w:val="auto"/>
        </w:rPr>
        <w:t xml:space="preserve">žebříčku </w:t>
      </w:r>
      <w:r w:rsidR="00EC26E8" w:rsidRPr="005B765A">
        <w:rPr>
          <w:color w:val="auto"/>
        </w:rPr>
        <w:t>ligy</w:t>
      </w:r>
      <w:r w:rsidR="00FF3C95" w:rsidRPr="005B765A">
        <w:rPr>
          <w:color w:val="auto"/>
        </w:rPr>
        <w:t>.</w:t>
      </w:r>
    </w:p>
    <w:p w:rsidR="00C35FA1" w:rsidRPr="005B765A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5B765A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5B765A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5B765A">
        <w:rPr>
          <w:color w:val="auto"/>
        </w:rPr>
        <w:lastRenderedPageBreak/>
        <w:t>Definice věkových kategorií pro soutěžní disciplíny uvedené v §</w:t>
      </w:r>
      <w:r w:rsidR="000D6887" w:rsidRPr="005B765A">
        <w:rPr>
          <w:color w:val="auto"/>
        </w:rPr>
        <w:t>8</w:t>
      </w:r>
      <w:r w:rsidRPr="005B765A">
        <w:rPr>
          <w:color w:val="auto"/>
        </w:rPr>
        <w:t>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Tanečníci v duu, kteří nespadají do stejné věkové kategorie, mohou mít rozdíl věku max. o 2 roky.</w:t>
      </w:r>
    </w:p>
    <w:p w:rsidR="002061CC" w:rsidRPr="005B765A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5B765A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9C" w:rsidRDefault="00471F9C">
      <w:pPr>
        <w:spacing w:after="0" w:line="240" w:lineRule="auto"/>
      </w:pPr>
      <w:r>
        <w:separator/>
      </w:r>
    </w:p>
  </w:endnote>
  <w:endnote w:type="continuationSeparator" w:id="0">
    <w:p w:rsidR="00471F9C" w:rsidRDefault="0047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C3E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C3E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9C" w:rsidRDefault="00471F9C">
      <w:pPr>
        <w:spacing w:after="0" w:line="240" w:lineRule="auto"/>
      </w:pPr>
      <w:r>
        <w:separator/>
      </w:r>
    </w:p>
  </w:footnote>
  <w:footnote w:type="continuationSeparator" w:id="0">
    <w:p w:rsidR="00471F9C" w:rsidRDefault="0047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471F9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471F9C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471F9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8398C3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7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8" w15:restartNumberingAfterBreak="0">
    <w:nsid w:val="7C9661DB"/>
    <w:multiLevelType w:val="multilevel"/>
    <w:tmpl w:val="55B0B6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2"/>
  </w:num>
  <w:num w:numId="7">
    <w:abstractNumId w:val="19"/>
  </w:num>
  <w:num w:numId="8">
    <w:abstractNumId w:val="46"/>
  </w:num>
  <w:num w:numId="9">
    <w:abstractNumId w:val="33"/>
  </w:num>
  <w:num w:numId="10">
    <w:abstractNumId w:val="30"/>
  </w:num>
  <w:num w:numId="11">
    <w:abstractNumId w:val="43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0"/>
  </w:num>
  <w:num w:numId="17">
    <w:abstractNumId w:val="34"/>
  </w:num>
  <w:num w:numId="18">
    <w:abstractNumId w:val="44"/>
  </w:num>
  <w:num w:numId="19">
    <w:abstractNumId w:val="17"/>
  </w:num>
  <w:num w:numId="20">
    <w:abstractNumId w:val="47"/>
  </w:num>
  <w:num w:numId="21">
    <w:abstractNumId w:val="16"/>
  </w:num>
  <w:num w:numId="22">
    <w:abstractNumId w:val="45"/>
  </w:num>
  <w:num w:numId="23">
    <w:abstractNumId w:val="39"/>
  </w:num>
  <w:num w:numId="24">
    <w:abstractNumId w:val="18"/>
  </w:num>
  <w:num w:numId="25">
    <w:abstractNumId w:val="25"/>
  </w:num>
  <w:num w:numId="26">
    <w:abstractNumId w:val="41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2A0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C33"/>
    <w:rsid w:val="00127E2B"/>
    <w:rsid w:val="00130C78"/>
    <w:rsid w:val="00132C5B"/>
    <w:rsid w:val="00133D8A"/>
    <w:rsid w:val="00134EC3"/>
    <w:rsid w:val="00136CE2"/>
    <w:rsid w:val="00137BD3"/>
    <w:rsid w:val="00137FF8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6764"/>
    <w:rsid w:val="001A3AD1"/>
    <w:rsid w:val="001A3BF3"/>
    <w:rsid w:val="001A771F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5D5"/>
    <w:rsid w:val="002A6719"/>
    <w:rsid w:val="002A774D"/>
    <w:rsid w:val="002B0BBD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702D"/>
    <w:rsid w:val="002F705C"/>
    <w:rsid w:val="0031107F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4DBE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64923"/>
    <w:rsid w:val="00471F9C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B765A"/>
    <w:rsid w:val="005C2AE6"/>
    <w:rsid w:val="005C448B"/>
    <w:rsid w:val="005C60FB"/>
    <w:rsid w:val="005C6389"/>
    <w:rsid w:val="005D24E0"/>
    <w:rsid w:val="005D316A"/>
    <w:rsid w:val="005D35C0"/>
    <w:rsid w:val="005D373D"/>
    <w:rsid w:val="005D617F"/>
    <w:rsid w:val="005D6D39"/>
    <w:rsid w:val="005D7950"/>
    <w:rsid w:val="005E117E"/>
    <w:rsid w:val="005E4929"/>
    <w:rsid w:val="005F3FDC"/>
    <w:rsid w:val="005F426E"/>
    <w:rsid w:val="005F4464"/>
    <w:rsid w:val="005F76A0"/>
    <w:rsid w:val="00600475"/>
    <w:rsid w:val="00604204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E549A"/>
    <w:rsid w:val="006F34CF"/>
    <w:rsid w:val="006F626F"/>
    <w:rsid w:val="006F7D22"/>
    <w:rsid w:val="006F7E19"/>
    <w:rsid w:val="007040BE"/>
    <w:rsid w:val="007043AF"/>
    <w:rsid w:val="00706B04"/>
    <w:rsid w:val="007116A1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4A3F"/>
    <w:rsid w:val="00774F1D"/>
    <w:rsid w:val="00775F70"/>
    <w:rsid w:val="00777CFC"/>
    <w:rsid w:val="00783612"/>
    <w:rsid w:val="00784AEF"/>
    <w:rsid w:val="00786D2E"/>
    <w:rsid w:val="00791093"/>
    <w:rsid w:val="00793025"/>
    <w:rsid w:val="00793595"/>
    <w:rsid w:val="00795CFE"/>
    <w:rsid w:val="00796122"/>
    <w:rsid w:val="0079651C"/>
    <w:rsid w:val="007969E7"/>
    <w:rsid w:val="0079726E"/>
    <w:rsid w:val="007A3B78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059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384C"/>
    <w:rsid w:val="008D4349"/>
    <w:rsid w:val="008D76B8"/>
    <w:rsid w:val="008E0916"/>
    <w:rsid w:val="008E51A2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2EA"/>
    <w:rsid w:val="00916F47"/>
    <w:rsid w:val="009173B2"/>
    <w:rsid w:val="0092178A"/>
    <w:rsid w:val="009236F3"/>
    <w:rsid w:val="00926D30"/>
    <w:rsid w:val="00930B42"/>
    <w:rsid w:val="009322C3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3E58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6DB4"/>
    <w:rsid w:val="00A26F32"/>
    <w:rsid w:val="00A271F5"/>
    <w:rsid w:val="00A3084E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14E"/>
    <w:rsid w:val="00AA680E"/>
    <w:rsid w:val="00AB140C"/>
    <w:rsid w:val="00AB1456"/>
    <w:rsid w:val="00AB3B20"/>
    <w:rsid w:val="00AB627C"/>
    <w:rsid w:val="00AC1900"/>
    <w:rsid w:val="00AC42AF"/>
    <w:rsid w:val="00AD0265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0F8B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C6ED8"/>
    <w:rsid w:val="00BD02EE"/>
    <w:rsid w:val="00BD195A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02E2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E3109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43BD"/>
    <w:rsid w:val="00DF6B18"/>
    <w:rsid w:val="00E00083"/>
    <w:rsid w:val="00E01A5E"/>
    <w:rsid w:val="00E06A45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0F5"/>
    <w:rsid w:val="00F60699"/>
    <w:rsid w:val="00F6209C"/>
    <w:rsid w:val="00F64D46"/>
    <w:rsid w:val="00F655C7"/>
    <w:rsid w:val="00F67C7A"/>
    <w:rsid w:val="00F708E2"/>
    <w:rsid w:val="00F70A27"/>
    <w:rsid w:val="00F720B5"/>
    <w:rsid w:val="00F745AA"/>
    <w:rsid w:val="00F77458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752F"/>
    <w:rsid w:val="00FF3C95"/>
    <w:rsid w:val="00FF4B61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1FA2-AE52-4E3A-AA30-673B1F6B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3853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David-notas</cp:lastModifiedBy>
  <cp:revision>7</cp:revision>
  <cp:lastPrinted>2013-09-16T19:31:00Z</cp:lastPrinted>
  <dcterms:created xsi:type="dcterms:W3CDTF">2021-11-12T11:45:00Z</dcterms:created>
  <dcterms:modified xsi:type="dcterms:W3CDTF">2021-11-15T12:02:00Z</dcterms:modified>
</cp:coreProperties>
</file>