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AEB" w:rsidRPr="00624FA4" w:rsidRDefault="005E293E" w:rsidP="00624FA4">
      <w:pPr>
        <w:spacing w:line="259" w:lineRule="auto"/>
        <w:jc w:val="center"/>
        <w:rPr>
          <w:sz w:val="28"/>
          <w:szCs w:val="28"/>
        </w:rPr>
      </w:pPr>
      <w:bookmarkStart w:id="0" w:name="_GoBack"/>
      <w:bookmarkEnd w:id="0"/>
      <w:r w:rsidRPr="00624FA4">
        <w:rPr>
          <w:b/>
          <w:sz w:val="28"/>
          <w:szCs w:val="28"/>
        </w:rPr>
        <w:t>ZÁPIS Z </w:t>
      </w:r>
      <w:r w:rsidR="0012010D" w:rsidRPr="00624FA4">
        <w:rPr>
          <w:b/>
          <w:sz w:val="28"/>
          <w:szCs w:val="28"/>
        </w:rPr>
        <w:t>KONFERENCE</w:t>
      </w:r>
      <w:r w:rsidRPr="00624FA4">
        <w:rPr>
          <w:b/>
          <w:sz w:val="28"/>
          <w:szCs w:val="28"/>
        </w:rPr>
        <w:t xml:space="preserve"> PREZIDIA CDO</w:t>
      </w:r>
    </w:p>
    <w:tbl>
      <w:tblPr>
        <w:tblStyle w:val="17"/>
        <w:tblW w:w="9919" w:type="dxa"/>
        <w:tblInd w:w="-216" w:type="dxa"/>
        <w:tblLayout w:type="fixed"/>
        <w:tblLook w:val="0400" w:firstRow="0" w:lastRow="0" w:firstColumn="0" w:lastColumn="0" w:noHBand="0" w:noVBand="1"/>
      </w:tblPr>
      <w:tblGrid>
        <w:gridCol w:w="2585"/>
        <w:gridCol w:w="7334"/>
      </w:tblGrid>
      <w:tr w:rsidR="00636AEB">
        <w:trPr>
          <w:trHeight w:val="420"/>
        </w:trPr>
        <w:tc>
          <w:tcPr>
            <w:tcW w:w="2585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108" w:firstLine="0"/>
            </w:pPr>
            <w:r>
              <w:t>Název jednání: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</w:tcPr>
          <w:p w:rsidR="00636AEB" w:rsidRDefault="0012010D" w:rsidP="00745CA1">
            <w:pPr>
              <w:spacing w:line="259" w:lineRule="auto"/>
              <w:ind w:left="0" w:firstLine="0"/>
            </w:pPr>
            <w:r>
              <w:rPr>
                <w:b/>
                <w:sz w:val="24"/>
                <w:szCs w:val="24"/>
              </w:rPr>
              <w:t>KONFERENCE</w:t>
            </w:r>
            <w:r w:rsidR="005E293E">
              <w:rPr>
                <w:b/>
                <w:sz w:val="24"/>
                <w:szCs w:val="24"/>
              </w:rPr>
              <w:t xml:space="preserve"> Prezidia CDO</w:t>
            </w:r>
            <w:r w:rsidR="005E293E">
              <w:rPr>
                <w:sz w:val="22"/>
                <w:szCs w:val="22"/>
              </w:rPr>
              <w:t xml:space="preserve"> </w:t>
            </w:r>
          </w:p>
        </w:tc>
      </w:tr>
      <w:tr w:rsidR="00636AEB" w:rsidTr="00624FA4">
        <w:trPr>
          <w:trHeight w:val="380"/>
        </w:trPr>
        <w:tc>
          <w:tcPr>
            <w:tcW w:w="2585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</w:tcPr>
          <w:p w:rsidR="00636AEB" w:rsidRDefault="005E293E">
            <w:pPr>
              <w:spacing w:line="259" w:lineRule="auto"/>
              <w:ind w:left="108" w:firstLine="0"/>
            </w:pPr>
            <w:r>
              <w:t xml:space="preserve">Místo jednání:              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:rsidR="00636AEB" w:rsidRDefault="00FA5FE7" w:rsidP="00E924B9">
            <w:pPr>
              <w:spacing w:line="259" w:lineRule="auto"/>
              <w:ind w:left="0" w:firstLine="0"/>
            </w:pPr>
            <w:r>
              <w:rPr>
                <w:b/>
              </w:rPr>
              <w:t>FB MESSENGER</w:t>
            </w:r>
            <w:r w:rsidR="00E51E0B">
              <w:rPr>
                <w:b/>
              </w:rPr>
              <w:t xml:space="preserve"> + SKYPE</w:t>
            </w:r>
          </w:p>
        </w:tc>
      </w:tr>
      <w:tr w:rsidR="00636AEB">
        <w:trPr>
          <w:trHeight w:val="400"/>
        </w:trPr>
        <w:tc>
          <w:tcPr>
            <w:tcW w:w="2585" w:type="dxa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636AEB" w:rsidRDefault="005E293E">
            <w:pPr>
              <w:spacing w:line="259" w:lineRule="auto"/>
              <w:ind w:left="0" w:firstLine="0"/>
            </w:pPr>
            <w:r>
              <w:t xml:space="preserve">  Datum a čas: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334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</w:tcPr>
          <w:p w:rsidR="00636AEB" w:rsidRDefault="005308F4" w:rsidP="005308F4">
            <w:pPr>
              <w:spacing w:line="259" w:lineRule="auto"/>
            </w:pPr>
            <w:r>
              <w:rPr>
                <w:b/>
              </w:rPr>
              <w:t>23</w:t>
            </w:r>
            <w:r w:rsidR="0012010D">
              <w:rPr>
                <w:b/>
              </w:rPr>
              <w:t xml:space="preserve">. </w:t>
            </w:r>
            <w:r w:rsidR="00E51E0B">
              <w:rPr>
                <w:b/>
              </w:rPr>
              <w:t>3</w:t>
            </w:r>
            <w:r w:rsidR="0012010D">
              <w:rPr>
                <w:b/>
              </w:rPr>
              <w:t>. 20</w:t>
            </w:r>
            <w:r w:rsidR="00E51E0B">
              <w:rPr>
                <w:b/>
              </w:rPr>
              <w:t>20</w:t>
            </w:r>
            <w:r w:rsidR="00D96A37">
              <w:rPr>
                <w:b/>
              </w:rPr>
              <w:t xml:space="preserve"> od 1</w:t>
            </w:r>
            <w:r>
              <w:rPr>
                <w:b/>
              </w:rPr>
              <w:t>2</w:t>
            </w:r>
            <w:r w:rsidR="00D96A37">
              <w:rPr>
                <w:b/>
              </w:rPr>
              <w:t>:</w:t>
            </w:r>
            <w:r>
              <w:rPr>
                <w:b/>
              </w:rPr>
              <w:t>3</w:t>
            </w:r>
            <w:r w:rsidR="00D96A37">
              <w:rPr>
                <w:b/>
              </w:rPr>
              <w:t>0</w:t>
            </w:r>
          </w:p>
        </w:tc>
      </w:tr>
    </w:tbl>
    <w:p w:rsidR="00636AEB" w:rsidRDefault="00636AEB" w:rsidP="00624FA4">
      <w:pPr>
        <w:spacing w:after="50" w:line="259" w:lineRule="auto"/>
        <w:ind w:left="0" w:firstLine="0"/>
      </w:pPr>
    </w:p>
    <w:p w:rsidR="00636AEB" w:rsidRDefault="005E293E">
      <w:pPr>
        <w:spacing w:line="259" w:lineRule="auto"/>
        <w:ind w:left="117" w:firstLine="0"/>
      </w:pPr>
      <w:r>
        <w:rPr>
          <w:b/>
        </w:rPr>
        <w:t xml:space="preserve">Přítomní členové Prezidia, váha hlasu, jméno zástupce viceprezidenta v případě nepřítomnosti: </w:t>
      </w:r>
    </w:p>
    <w:tbl>
      <w:tblPr>
        <w:tblStyle w:val="16"/>
        <w:tblW w:w="9996" w:type="dxa"/>
        <w:tblInd w:w="-230" w:type="dxa"/>
        <w:tblBorders>
          <w:top w:val="single" w:sz="4" w:space="0" w:color="DBDBDB"/>
          <w:left w:val="single" w:sz="4" w:space="0" w:color="DBDBDB"/>
          <w:bottom w:val="single" w:sz="4" w:space="0" w:color="DBDBDB"/>
          <w:right w:val="single" w:sz="4" w:space="0" w:color="DBDBDB"/>
          <w:insideH w:val="single" w:sz="4" w:space="0" w:color="DBDBDB"/>
          <w:insideV w:val="single" w:sz="4" w:space="0" w:color="DBDBDB"/>
        </w:tblBorders>
        <w:tblLayout w:type="fixed"/>
        <w:tblLook w:val="04A0" w:firstRow="1" w:lastRow="0" w:firstColumn="1" w:lastColumn="0" w:noHBand="0" w:noVBand="1"/>
      </w:tblPr>
      <w:tblGrid>
        <w:gridCol w:w="1943"/>
        <w:gridCol w:w="1134"/>
        <w:gridCol w:w="1674"/>
        <w:gridCol w:w="2552"/>
        <w:gridCol w:w="850"/>
        <w:gridCol w:w="1843"/>
      </w:tblGrid>
      <w:tr w:rsidR="00636AEB" w:rsidTr="000E6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</w:pPr>
            <w:r>
              <w:rPr>
                <w:i/>
              </w:rPr>
              <w:t>Jméno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67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Jméno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Přítomen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808080"/>
          </w:tcPr>
          <w:p w:rsidR="00636AEB" w:rsidRDefault="005E293E">
            <w:pPr>
              <w:spacing w:after="7" w:line="259" w:lineRule="auto"/>
              <w:ind w:left="0" w:right="-299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</w:rPr>
              <w:t>Zastupován</w:t>
            </w: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Vlková Eva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Müllerová Monika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Nováček David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A333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 xml:space="preserve">Karlík </w:t>
            </w:r>
            <w:r w:rsidR="005E293E" w:rsidRPr="00DF20E3">
              <w:rPr>
                <w:sz w:val="18"/>
                <w:szCs w:val="18"/>
              </w:rPr>
              <w:t>Fišrová Lída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24B9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Bezruč Michal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495D24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Štěpánková Kateřina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Liška Jan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Véle Pavlína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3B4CF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Peroutka Ivo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F41DFA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5AF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Riesová Daniela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150E36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Henzély Igor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849DD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Kratochvílová Adéla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95B11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Paulů Jiří</w:t>
            </w:r>
          </w:p>
        </w:tc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Burešová Andrea</w:t>
            </w:r>
          </w:p>
        </w:tc>
        <w:tc>
          <w:tcPr>
            <w:tcW w:w="850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 w:rsidP="00654CF0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636AEB" w:rsidTr="000E6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5E293E">
            <w:pPr>
              <w:spacing w:after="7" w:line="259" w:lineRule="auto"/>
              <w:ind w:left="0" w:right="-299" w:firstLine="0"/>
              <w:rPr>
                <w:sz w:val="18"/>
                <w:szCs w:val="18"/>
              </w:rPr>
            </w:pPr>
            <w:r w:rsidRPr="00DF20E3">
              <w:rPr>
                <w:b w:val="0"/>
                <w:sz w:val="18"/>
                <w:szCs w:val="18"/>
              </w:rPr>
              <w:t>Dytrt Martin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745CA1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67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E51E0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Ferbas Patrik</w:t>
            </w:r>
          </w:p>
        </w:tc>
        <w:tc>
          <w:tcPr>
            <w:tcW w:w="85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D96A37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F20E3">
              <w:rPr>
                <w:sz w:val="18"/>
                <w:szCs w:val="18"/>
              </w:rPr>
              <w:t>ANO</w:t>
            </w:r>
          </w:p>
        </w:tc>
        <w:tc>
          <w:tcPr>
            <w:tcW w:w="184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:rsidR="00636AEB" w:rsidRPr="00DF20E3" w:rsidRDefault="00636AEB">
            <w:pPr>
              <w:spacing w:after="7" w:line="259" w:lineRule="auto"/>
              <w:ind w:left="0" w:right="-299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:rsidR="00636AEB" w:rsidRDefault="005E293E" w:rsidP="00E95B11">
      <w:pPr>
        <w:spacing w:line="259" w:lineRule="auto"/>
        <w:ind w:left="0" w:firstLine="0"/>
      </w:pPr>
      <w:r>
        <w:t xml:space="preserve"> </w:t>
      </w:r>
    </w:p>
    <w:tbl>
      <w:tblPr>
        <w:tblStyle w:val="15"/>
        <w:tblW w:w="10065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10065"/>
      </w:tblGrid>
      <w:tr w:rsidR="00636AEB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FC4" w:rsidRPr="00E360B0" w:rsidRDefault="005E293E" w:rsidP="00E51E0B">
            <w:pPr>
              <w:spacing w:line="259" w:lineRule="auto"/>
              <w:ind w:left="0" w:firstLine="0"/>
            </w:pPr>
            <w:r w:rsidRPr="00E360B0">
              <w:t>Omluvení  - viceprezidenti</w:t>
            </w:r>
            <w:r w:rsidR="0012010D">
              <w:t xml:space="preserve">: </w:t>
            </w:r>
          </w:p>
        </w:tc>
      </w:tr>
      <w:tr w:rsidR="00636AEB" w:rsidTr="00DF20E3">
        <w:trPr>
          <w:trHeight w:val="38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AEB" w:rsidRPr="00E360B0" w:rsidRDefault="005E293E" w:rsidP="00E51E0B">
            <w:pPr>
              <w:spacing w:line="259" w:lineRule="auto"/>
              <w:ind w:left="0" w:firstLine="0"/>
            </w:pPr>
            <w:r w:rsidRPr="00E360B0">
              <w:t xml:space="preserve">Neomluvení viceprezidenti:  </w:t>
            </w:r>
          </w:p>
        </w:tc>
      </w:tr>
    </w:tbl>
    <w:tbl>
      <w:tblPr>
        <w:tblStyle w:val="14"/>
        <w:tblpPr w:leftFromText="141" w:rightFromText="141" w:vertAnchor="text" w:horzAnchor="margin" w:tblpX="-299" w:tblpY="20"/>
        <w:tblW w:w="4827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99"/>
        <w:gridCol w:w="781"/>
        <w:gridCol w:w="2110"/>
        <w:gridCol w:w="476"/>
        <w:gridCol w:w="3113"/>
        <w:gridCol w:w="1015"/>
      </w:tblGrid>
      <w:tr w:rsidR="00624FA4" w:rsidTr="00624FA4">
        <w:trPr>
          <w:trHeight w:val="558"/>
        </w:trPr>
        <w:tc>
          <w:tcPr>
            <w:tcW w:w="1287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Jednání je zahájeno v</w:t>
            </w:r>
          </w:p>
        </w:tc>
        <w:tc>
          <w:tcPr>
            <w:tcW w:w="387" w:type="pct"/>
            <w:shd w:val="clear" w:color="auto" w:fill="00B0F0"/>
            <w:vAlign w:val="center"/>
          </w:tcPr>
          <w:p w:rsidR="00624FA4" w:rsidRPr="00F34FC4" w:rsidRDefault="00624FA4" w:rsidP="005308F4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308F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:</w:t>
            </w:r>
            <w:r w:rsidR="005308F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5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hodin a přítomno je</w:t>
            </w:r>
          </w:p>
        </w:tc>
        <w:tc>
          <w:tcPr>
            <w:tcW w:w="236" w:type="pct"/>
            <w:shd w:val="clear" w:color="auto" w:fill="00B0F0"/>
            <w:vAlign w:val="center"/>
          </w:tcPr>
          <w:p w:rsidR="00624FA4" w:rsidRPr="00F34FC4" w:rsidRDefault="00624FA4" w:rsidP="00E51E0B">
            <w:pPr>
              <w:spacing w:line="259" w:lineRule="auto"/>
              <w:ind w:left="0"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51E0B">
              <w:rPr>
                <w:sz w:val="22"/>
                <w:szCs w:val="22"/>
              </w:rPr>
              <w:t>6</w:t>
            </w:r>
          </w:p>
        </w:tc>
        <w:tc>
          <w:tcPr>
            <w:tcW w:w="1542" w:type="pct"/>
            <w:vAlign w:val="center"/>
          </w:tcPr>
          <w:p w:rsidR="00624FA4" w:rsidRPr="00624FA4" w:rsidRDefault="00624FA4" w:rsidP="00624FA4">
            <w:pPr>
              <w:spacing w:line="259" w:lineRule="auto"/>
              <w:ind w:left="0" w:firstLine="0"/>
              <w:jc w:val="center"/>
              <w:rPr>
                <w:sz w:val="18"/>
                <w:szCs w:val="18"/>
              </w:rPr>
            </w:pPr>
            <w:r w:rsidRPr="00624FA4">
              <w:rPr>
                <w:b/>
                <w:sz w:val="18"/>
                <w:szCs w:val="18"/>
              </w:rPr>
              <w:t>členů Prezidia s celkovou váhou hlasu</w:t>
            </w:r>
          </w:p>
        </w:tc>
        <w:tc>
          <w:tcPr>
            <w:tcW w:w="503" w:type="pct"/>
            <w:shd w:val="clear" w:color="auto" w:fill="00B0F0"/>
            <w:vAlign w:val="center"/>
          </w:tcPr>
          <w:p w:rsidR="00624FA4" w:rsidRDefault="00E51E0B" w:rsidP="00624FA4">
            <w:pPr>
              <w:spacing w:line="259" w:lineRule="auto"/>
              <w:ind w:left="0" w:firstLine="0"/>
              <w:jc w:val="center"/>
            </w:pPr>
            <w:r>
              <w:t>100</w:t>
            </w:r>
            <w:r w:rsidR="00624FA4">
              <w:t>%</w:t>
            </w:r>
          </w:p>
        </w:tc>
      </w:tr>
    </w:tbl>
    <w:p w:rsidR="00636AEB" w:rsidRDefault="005E293E" w:rsidP="00692197">
      <w:pPr>
        <w:spacing w:line="259" w:lineRule="auto"/>
        <w:ind w:left="122" w:firstLine="0"/>
      </w:pPr>
      <w:r>
        <w:t xml:space="preserve"> </w:t>
      </w:r>
    </w:p>
    <w:p w:rsidR="00636AEB" w:rsidRPr="00F34FC4" w:rsidRDefault="005E293E">
      <w:pPr>
        <w:tabs>
          <w:tab w:val="center" w:pos="2499"/>
        </w:tabs>
        <w:spacing w:line="259" w:lineRule="auto"/>
        <w:ind w:left="0" w:firstLine="0"/>
        <w:rPr>
          <w:b/>
        </w:rPr>
      </w:pPr>
      <w:r>
        <w:rPr>
          <w:b/>
        </w:rPr>
        <w:tab/>
        <w:t xml:space="preserve"> </w:t>
      </w:r>
    </w:p>
    <w:p w:rsidR="003B7D99" w:rsidRDefault="003B7D99">
      <w:pPr>
        <w:widowControl w:val="0"/>
        <w:spacing w:line="276" w:lineRule="auto"/>
        <w:ind w:left="0" w:firstLine="0"/>
      </w:pPr>
    </w:p>
    <w:tbl>
      <w:tblPr>
        <w:tblStyle w:val="11"/>
        <w:tblpPr w:leftFromText="141" w:rightFromText="141" w:vertAnchor="page" w:horzAnchor="margin" w:tblpX="-289" w:tblpY="8236"/>
        <w:tblW w:w="478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4"/>
        <w:gridCol w:w="8446"/>
      </w:tblGrid>
      <w:tr w:rsidR="00624FA4" w:rsidRPr="00FE2700" w:rsidTr="00E51E0B">
        <w:trPr>
          <w:trHeight w:val="838"/>
        </w:trPr>
        <w:tc>
          <w:tcPr>
            <w:tcW w:w="777" w:type="pct"/>
          </w:tcPr>
          <w:p w:rsidR="00624FA4" w:rsidRPr="00FE2700" w:rsidRDefault="00624FA4" w:rsidP="00DF20E3">
            <w:pPr>
              <w:spacing w:after="189" w:line="259" w:lineRule="auto"/>
              <w:ind w:left="0" w:firstLine="0"/>
              <w:rPr>
                <w:rFonts w:asciiTheme="minorHAnsi" w:hAnsiTheme="minorHAnsi" w:cstheme="minorHAnsi"/>
              </w:rPr>
            </w:pPr>
            <w:bookmarkStart w:id="1" w:name="h.30j0zll" w:colFirst="0" w:colLast="0"/>
            <w:bookmarkEnd w:id="1"/>
          </w:p>
          <w:p w:rsidR="00624FA4" w:rsidRPr="00FE2700" w:rsidRDefault="00624FA4" w:rsidP="00DF20E3">
            <w:pPr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  <w:b/>
              </w:rPr>
              <w:t xml:space="preserve">USNESENÍ: </w:t>
            </w:r>
          </w:p>
          <w:p w:rsidR="00624FA4" w:rsidRPr="00FE2700" w:rsidRDefault="00624FA4" w:rsidP="00DF20E3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624FA4" w:rsidRPr="00FE2700" w:rsidRDefault="00624FA4" w:rsidP="00DF20E3">
            <w:pPr>
              <w:spacing w:line="259" w:lineRule="auto"/>
              <w:ind w:left="0" w:firstLine="0"/>
              <w:rPr>
                <w:rFonts w:asciiTheme="minorHAnsi" w:hAnsiTheme="minorHAnsi" w:cstheme="minorHAnsi"/>
              </w:rPr>
            </w:pPr>
            <w:r w:rsidRPr="00FE2700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23" w:type="pct"/>
          </w:tcPr>
          <w:p w:rsidR="00DF20E3" w:rsidRDefault="00624FA4" w:rsidP="00DF20E3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  <w:r w:rsidRPr="00FA5FE7">
              <w:rPr>
                <w:rFonts w:asciiTheme="minorHAnsi" w:hAnsiTheme="minorHAnsi" w:cstheme="minorHAnsi"/>
                <w:color w:val="FF0000"/>
              </w:rPr>
              <w:t>US/PR/</w:t>
            </w:r>
            <w:r w:rsidR="00E51E0B">
              <w:rPr>
                <w:rFonts w:asciiTheme="minorHAnsi" w:hAnsiTheme="minorHAnsi" w:cstheme="minorHAnsi"/>
                <w:color w:val="FF0000"/>
              </w:rPr>
              <w:t>20</w:t>
            </w:r>
            <w:r w:rsidRPr="00FA5FE7">
              <w:rPr>
                <w:rFonts w:asciiTheme="minorHAnsi" w:hAnsiTheme="minorHAnsi" w:cstheme="minorHAnsi"/>
                <w:color w:val="FF0000"/>
              </w:rPr>
              <w:t>/0</w:t>
            </w:r>
            <w:r w:rsidR="00E51E0B">
              <w:rPr>
                <w:rFonts w:asciiTheme="minorHAnsi" w:hAnsiTheme="minorHAnsi" w:cstheme="minorHAnsi"/>
                <w:color w:val="FF0000"/>
              </w:rPr>
              <w:t>3</w:t>
            </w:r>
            <w:r w:rsidRPr="00FA5FE7">
              <w:rPr>
                <w:rFonts w:asciiTheme="minorHAnsi" w:hAnsiTheme="minorHAnsi" w:cstheme="minorHAnsi"/>
                <w:color w:val="FF0000"/>
              </w:rPr>
              <w:t>/</w:t>
            </w:r>
            <w:r w:rsidR="005308F4">
              <w:rPr>
                <w:rFonts w:asciiTheme="minorHAnsi" w:hAnsiTheme="minorHAnsi" w:cstheme="minorHAnsi"/>
                <w:color w:val="FF0000"/>
              </w:rPr>
              <w:t>23</w:t>
            </w:r>
            <w:r w:rsidRPr="00FA5FE7">
              <w:rPr>
                <w:rFonts w:asciiTheme="minorHAnsi" w:hAnsiTheme="minorHAnsi" w:cstheme="minorHAnsi"/>
                <w:color w:val="FF0000"/>
              </w:rPr>
              <w:t>/0</w:t>
            </w:r>
            <w:r w:rsidR="00E51E0B">
              <w:rPr>
                <w:rFonts w:asciiTheme="minorHAnsi" w:hAnsiTheme="minorHAnsi" w:cstheme="minorHAnsi"/>
                <w:color w:val="FF0000"/>
              </w:rPr>
              <w:t>1</w:t>
            </w:r>
            <w:r w:rsidR="005308F4">
              <w:rPr>
                <w:rFonts w:asciiTheme="minorHAnsi" w:hAnsiTheme="minorHAnsi" w:cstheme="minorHAnsi"/>
                <w:color w:val="FF0000"/>
              </w:rPr>
              <w:t>5</w:t>
            </w:r>
            <w:r w:rsidRPr="00FE2700">
              <w:rPr>
                <w:rFonts w:asciiTheme="minorHAnsi" w:hAnsiTheme="minorHAnsi" w:cstheme="minorHAnsi"/>
                <w:color w:val="FF0000"/>
              </w:rPr>
              <w:br/>
            </w:r>
            <w:r w:rsidRPr="00BD0685">
              <w:rPr>
                <w:rFonts w:asciiTheme="minorHAnsi" w:hAnsiTheme="minorHAnsi" w:cstheme="minorHAnsi"/>
                <w:color w:val="auto"/>
                <w:shd w:val="clear" w:color="auto" w:fill="FFFFFF"/>
              </w:rPr>
              <w:t xml:space="preserve">Prezidium </w:t>
            </w:r>
            <w:r>
              <w:rPr>
                <w:rFonts w:asciiTheme="minorHAnsi" w:hAnsiTheme="minorHAnsi" w:cstheme="minorHAnsi"/>
                <w:color w:val="auto"/>
                <w:shd w:val="clear" w:color="auto" w:fill="FFFFFF"/>
              </w:rPr>
              <w:t>CDO schvaluje krizové svolání konference Prezidia CDO.- SCHVÁLENO</w:t>
            </w:r>
          </w:p>
          <w:p w:rsidR="00DF20E3" w:rsidRPr="00DF20E3" w:rsidRDefault="00DF20E3" w:rsidP="00DF20E3">
            <w:pPr>
              <w:tabs>
                <w:tab w:val="left" w:pos="2188"/>
              </w:tabs>
              <w:spacing w:line="259" w:lineRule="auto"/>
              <w:ind w:left="0" w:firstLine="0"/>
              <w:rPr>
                <w:rFonts w:asciiTheme="minorHAnsi" w:hAnsiTheme="minorHAnsi" w:cstheme="minorHAnsi"/>
                <w:color w:val="auto"/>
                <w:shd w:val="clear" w:color="auto" w:fill="FFFFFF"/>
              </w:rPr>
            </w:pPr>
          </w:p>
        </w:tc>
      </w:tr>
    </w:tbl>
    <w:p w:rsidR="00D5766B" w:rsidRDefault="005E293E" w:rsidP="00DE7200">
      <w:pPr>
        <w:spacing w:after="326" w:line="259" w:lineRule="auto"/>
        <w:ind w:left="122" w:firstLine="0"/>
        <w:rPr>
          <w:rFonts w:ascii="Calibri" w:eastAsia="Calibri" w:hAnsi="Calibri" w:cs="Calibri"/>
          <w:b/>
          <w:shd w:val="clear" w:color="auto" w:fill="00B0F0"/>
        </w:rPr>
      </w:pPr>
      <w:r>
        <w:rPr>
          <w:rFonts w:ascii="Calibri" w:eastAsia="Calibri" w:hAnsi="Calibri" w:cs="Calibri"/>
          <w:shd w:val="clear" w:color="auto" w:fill="00B0F0"/>
        </w:rPr>
        <w:t xml:space="preserve"> </w:t>
      </w:r>
      <w:r>
        <w:rPr>
          <w:rFonts w:ascii="Calibri" w:eastAsia="Calibri" w:hAnsi="Calibri" w:cs="Calibri"/>
          <w:b/>
          <w:shd w:val="clear" w:color="auto" w:fill="00B0F0"/>
        </w:rPr>
        <w:t xml:space="preserve"> </w:t>
      </w:r>
    </w:p>
    <w:p w:rsidR="00FA5B56" w:rsidRDefault="00FA5B56" w:rsidP="00FA5B56">
      <w:pPr>
        <w:spacing w:after="191" w:line="259" w:lineRule="auto"/>
        <w:ind w:left="0" w:firstLine="0"/>
      </w:pPr>
    </w:p>
    <w:p w:rsidR="00245E63" w:rsidRDefault="003B2B5E" w:rsidP="00FA5FE7">
      <w:pPr>
        <w:spacing w:after="326" w:line="259" w:lineRule="auto"/>
        <w:ind w:left="0" w:firstLine="0"/>
      </w:pPr>
      <w:r>
        <w:t xml:space="preserve">  </w:t>
      </w:r>
    </w:p>
    <w:p w:rsidR="00DC2085" w:rsidRDefault="00DC2085" w:rsidP="00DF20E3">
      <w:pPr>
        <w:jc w:val="both"/>
      </w:pPr>
    </w:p>
    <w:tbl>
      <w:tblPr>
        <w:tblStyle w:val="11"/>
        <w:tblpPr w:leftFromText="141" w:rightFromText="141" w:vertAnchor="page" w:horzAnchor="margin" w:tblpX="-289" w:tblpY="9901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55"/>
        <w:gridCol w:w="8505"/>
      </w:tblGrid>
      <w:tr w:rsidR="00E51E0B" w:rsidTr="00E51E0B">
        <w:trPr>
          <w:trHeight w:val="1261"/>
        </w:trPr>
        <w:tc>
          <w:tcPr>
            <w:tcW w:w="1555" w:type="dxa"/>
          </w:tcPr>
          <w:p w:rsidR="00E51E0B" w:rsidRDefault="00E51E0B" w:rsidP="00E51E0B">
            <w:pPr>
              <w:ind w:left="0" w:firstLine="0"/>
            </w:pPr>
          </w:p>
          <w:p w:rsidR="00E51E0B" w:rsidRDefault="00E51E0B" w:rsidP="00E51E0B">
            <w:pPr>
              <w:ind w:left="0" w:firstLine="0"/>
              <w:jc w:val="both"/>
            </w:pPr>
            <w:r>
              <w:rPr>
                <w:b/>
              </w:rPr>
              <w:t xml:space="preserve">USNESENÍ: </w:t>
            </w:r>
          </w:p>
          <w:p w:rsidR="00E51E0B" w:rsidRDefault="00E51E0B" w:rsidP="00E51E0B">
            <w:pPr>
              <w:ind w:left="0" w:firstLine="0"/>
            </w:pPr>
            <w:r>
              <w:rPr>
                <w:b/>
              </w:rPr>
              <w:t xml:space="preserve"> </w:t>
            </w:r>
          </w:p>
          <w:p w:rsidR="00E51E0B" w:rsidRDefault="00E51E0B" w:rsidP="00E51E0B">
            <w:pPr>
              <w:ind w:left="0" w:firstLine="0"/>
            </w:pPr>
            <w:r>
              <w:t xml:space="preserve"> </w:t>
            </w:r>
          </w:p>
        </w:tc>
        <w:tc>
          <w:tcPr>
            <w:tcW w:w="8505" w:type="dxa"/>
          </w:tcPr>
          <w:p w:rsidR="00E51E0B" w:rsidRPr="00CD5567" w:rsidRDefault="00E51E0B" w:rsidP="00E51E0B">
            <w:pPr>
              <w:tabs>
                <w:tab w:val="left" w:pos="2188"/>
              </w:tabs>
              <w:ind w:left="0" w:firstLine="0"/>
              <w:rPr>
                <w:rFonts w:asciiTheme="minorHAnsi" w:hAnsiTheme="minorHAnsi" w:cstheme="minorHAnsi"/>
                <w:color w:val="FF0000"/>
              </w:rPr>
            </w:pPr>
            <w:r w:rsidRPr="00CD5567">
              <w:rPr>
                <w:rFonts w:asciiTheme="minorHAnsi" w:hAnsiTheme="minorHAnsi" w:cstheme="minorHAnsi"/>
                <w:color w:val="FF0000"/>
              </w:rPr>
              <w:t>US/PR/20/03/</w:t>
            </w:r>
            <w:r w:rsidR="005308F4">
              <w:rPr>
                <w:rFonts w:asciiTheme="minorHAnsi" w:hAnsiTheme="minorHAnsi" w:cstheme="minorHAnsi"/>
                <w:color w:val="FF0000"/>
              </w:rPr>
              <w:t>23</w:t>
            </w:r>
            <w:r w:rsidRPr="00CD5567">
              <w:rPr>
                <w:rFonts w:asciiTheme="minorHAnsi" w:hAnsiTheme="minorHAnsi" w:cstheme="minorHAnsi"/>
                <w:color w:val="FF0000"/>
              </w:rPr>
              <w:t>/01</w:t>
            </w:r>
            <w:r w:rsidR="005308F4">
              <w:rPr>
                <w:rFonts w:asciiTheme="minorHAnsi" w:hAnsiTheme="minorHAnsi" w:cstheme="minorHAnsi"/>
                <w:color w:val="FF0000"/>
              </w:rPr>
              <w:t>6</w:t>
            </w:r>
          </w:p>
          <w:p w:rsidR="00CD5567" w:rsidRPr="005308F4" w:rsidRDefault="005308F4" w:rsidP="005308F4">
            <w:pPr>
              <w:pStyle w:val="Normlnweb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5308F4">
              <w:rPr>
                <w:rFonts w:asciiTheme="minorHAnsi" w:hAnsiTheme="minorHAnsi" w:cstheme="minorHAnsi"/>
                <w:sz w:val="20"/>
                <w:szCs w:val="20"/>
              </w:rPr>
              <w:t>Prezidium CDO schvaluje nastavení výběrového řízení na organizaci soutěže CDM 2021 tak, že organizátoři, kterým odpadla organizace soutěže v roce 2020, získají po splnění podmínek VŘ 2021 organizac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5308F4">
              <w:rPr>
                <w:rFonts w:asciiTheme="minorHAnsi" w:hAnsiTheme="minorHAnsi" w:cstheme="minorHAnsi"/>
                <w:sz w:val="20"/>
                <w:szCs w:val="20"/>
              </w:rPr>
              <w:t xml:space="preserve"> stejné soutěže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pokud o ni mají nadále zájem</w:t>
            </w:r>
            <w:r w:rsidRPr="005308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51E0B" w:rsidRPr="00CD5567" w:rsidRDefault="00E51E0B" w:rsidP="00E51E0B">
            <w:pPr>
              <w:tabs>
                <w:tab w:val="left" w:pos="2188"/>
              </w:tabs>
              <w:ind w:left="0" w:firstLine="0"/>
              <w:rPr>
                <w:color w:val="auto"/>
              </w:rPr>
            </w:pPr>
            <w:r w:rsidRPr="00CD5567">
              <w:rPr>
                <w:rFonts w:asciiTheme="minorHAnsi" w:hAnsiTheme="minorHAnsi" w:cstheme="minorHAnsi"/>
                <w:color w:val="auto"/>
              </w:rPr>
              <w:t xml:space="preserve"> - SCHVÁLENO</w:t>
            </w:r>
          </w:p>
        </w:tc>
      </w:tr>
    </w:tbl>
    <w:p w:rsidR="00624FA4" w:rsidRDefault="00624FA4" w:rsidP="00624FA4">
      <w:pPr>
        <w:spacing w:after="243"/>
        <w:ind w:left="0" w:firstLine="0"/>
      </w:pPr>
    </w:p>
    <w:p w:rsidR="00E51E0B" w:rsidRDefault="00DF20E3" w:rsidP="00624FA4">
      <w:pPr>
        <w:spacing w:after="243"/>
        <w:ind w:left="0" w:firstLine="0"/>
      </w:pPr>
      <w:r>
        <w:br/>
      </w:r>
      <w:r>
        <w:br/>
      </w:r>
    </w:p>
    <w:p w:rsidR="00CD5567" w:rsidRDefault="00CD5567" w:rsidP="00CD5567">
      <w:pPr>
        <w:ind w:left="0" w:firstLine="0"/>
      </w:pPr>
    </w:p>
    <w:p w:rsidR="005308F4" w:rsidRDefault="005308F4" w:rsidP="00CD5567">
      <w:pPr>
        <w:ind w:left="0" w:firstLine="0"/>
      </w:pPr>
    </w:p>
    <w:p w:rsidR="00624FA4" w:rsidRDefault="00624FA4" w:rsidP="00624FA4">
      <w:pPr>
        <w:spacing w:after="243"/>
        <w:ind w:left="0" w:firstLine="0"/>
      </w:pPr>
      <w:r>
        <w:t xml:space="preserve">Konference byla ukončena </w:t>
      </w:r>
      <w:r w:rsidR="005308F4">
        <w:t>23</w:t>
      </w:r>
      <w:r>
        <w:t xml:space="preserve">. </w:t>
      </w:r>
      <w:r w:rsidR="00E51E0B">
        <w:t>3</w:t>
      </w:r>
      <w:r>
        <w:t>. 20</w:t>
      </w:r>
      <w:r w:rsidR="00E51E0B">
        <w:t>20</w:t>
      </w:r>
      <w:r>
        <w:t xml:space="preserve"> v </w:t>
      </w:r>
      <w:r w:rsidR="00E51E0B">
        <w:t>13:</w:t>
      </w:r>
      <w:r w:rsidR="005308F4">
        <w:t>45</w:t>
      </w:r>
      <w:r w:rsidR="00E51E0B">
        <w:t xml:space="preserve"> </w:t>
      </w:r>
      <w:r>
        <w:t>hod.</w:t>
      </w:r>
    </w:p>
    <w:p w:rsidR="00E51E0B" w:rsidRDefault="00E51E0B" w:rsidP="00624FA4">
      <w:pPr>
        <w:spacing w:after="243"/>
        <w:ind w:left="0" w:firstLine="0"/>
      </w:pPr>
    </w:p>
    <w:p w:rsidR="00E51E0B" w:rsidRDefault="00E51E0B" w:rsidP="00624FA4">
      <w:pPr>
        <w:spacing w:after="243"/>
        <w:ind w:left="0" w:firstLine="0"/>
      </w:pP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  <w:r>
        <w:t xml:space="preserve">Eva Vlková                                                                                                       David Nováček </w:t>
      </w:r>
    </w:p>
    <w:p w:rsidR="00624FA4" w:rsidRDefault="00624FA4" w:rsidP="00624FA4">
      <w:pPr>
        <w:tabs>
          <w:tab w:val="center" w:pos="3663"/>
          <w:tab w:val="center" w:pos="4371"/>
          <w:tab w:val="center" w:pos="5079"/>
          <w:tab w:val="center" w:pos="5788"/>
          <w:tab w:val="center" w:pos="6496"/>
          <w:tab w:val="right" w:pos="9714"/>
        </w:tabs>
        <w:spacing w:after="49"/>
        <w:ind w:left="0" w:firstLine="0"/>
      </w:pPr>
    </w:p>
    <w:sectPr w:rsidR="00624FA4" w:rsidSect="00FC6508">
      <w:headerReference w:type="default" r:id="rId7"/>
      <w:footerReference w:type="default" r:id="rId8"/>
      <w:pgSz w:w="11906" w:h="16838"/>
      <w:pgMar w:top="720" w:right="720" w:bottom="720" w:left="72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B1" w:rsidRDefault="003414B1">
      <w:pPr>
        <w:spacing w:line="240" w:lineRule="auto"/>
      </w:pPr>
      <w:r>
        <w:separator/>
      </w:r>
    </w:p>
  </w:endnote>
  <w:endnote w:type="continuationSeparator" w:id="0">
    <w:p w:rsidR="003414B1" w:rsidRDefault="003414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tabs>
        <w:tab w:val="right" w:pos="9714"/>
      </w:tabs>
      <w:spacing w:after="225" w:line="259" w:lineRule="auto"/>
      <w:ind w:left="0" w:right="-114" w:firstLine="0"/>
    </w:pPr>
    <w:r>
      <w:rPr>
        <w:noProof/>
      </w:rPr>
      <mc:AlternateContent>
        <mc:Choice Requires="wpg">
          <w:drawing>
            <wp:inline distT="0" distB="0" distL="114300" distR="114300">
              <wp:extent cx="6299200" cy="12700"/>
              <wp:effectExtent l="0" t="0" r="0" b="0"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99200" cy="12700"/>
                        <a:chOff x="2196400" y="3773650"/>
                        <a:chExt cx="6299199" cy="12700"/>
                      </a:xfrm>
                    </wpg:grpSpPr>
                    <wpg:grpSp>
                      <wpg:cNvPr id="10" name="Skupina 10"/>
                      <wpg:cNvGrpSpPr/>
                      <wpg:grpSpPr>
                        <a:xfrm>
                          <a:off x="2196400" y="3773650"/>
                          <a:ext cx="6299199" cy="12700"/>
                          <a:chOff x="2196083" y="3776951"/>
                          <a:chExt cx="6299834" cy="9143"/>
                        </a:xfrm>
                      </wpg:grpSpPr>
                      <wps:wsp>
                        <wps:cNvPr id="11" name="Obdélník 11"/>
                        <wps:cNvSpPr/>
                        <wps:spPr>
                          <a:xfrm>
                            <a:off x="2196083" y="3776951"/>
                            <a:ext cx="6299825" cy="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CB0F9E" w:rsidRDefault="00CB0F9E">
                              <w:pPr>
                                <w:spacing w:line="240" w:lineRule="auto"/>
                                <w:ind w:left="0" w:firstLine="0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g:grpSp>
                        <wpg:cNvPr id="12" name="Skupina 12"/>
                        <wpg:cNvGrpSpPr/>
                        <wpg:grpSpPr>
                          <a:xfrm>
                            <a:off x="2196083" y="3776951"/>
                            <a:ext cx="6299834" cy="9143"/>
                            <a:chOff x="0" y="0"/>
                            <a:chExt cx="6299834" cy="9143"/>
                          </a:xfrm>
                        </wpg:grpSpPr>
                        <wps:wsp>
                          <wps:cNvPr id="13" name="Obdélník 13"/>
                          <wps:cNvSpPr/>
                          <wps:spPr>
                            <a:xfrm>
                              <a:off x="0" y="0"/>
                              <a:ext cx="6299825" cy="6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B0F9E" w:rsidRDefault="00CB0F9E">
                                <w:pPr>
                                  <w:spacing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lIns="91425" tIns="91425" rIns="91425" bIns="91425" anchor="ctr" anchorCtr="0"/>
                        </wps:wsp>
                        <wps:wsp>
                          <wps:cNvPr id="14" name="Volný tvar 14"/>
                          <wps:cNvSpPr/>
                          <wps:spPr>
                            <a:xfrm>
                              <a:off x="0" y="0"/>
                              <a:ext cx="4210176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210177" h="9144" extrusionOk="0">
                                  <a:moveTo>
                                    <a:pt x="0" y="0"/>
                                  </a:moveTo>
                                  <a:lnTo>
                                    <a:pt x="4210177" y="0"/>
                                  </a:lnTo>
                                  <a:lnTo>
                                    <a:pt x="4210177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5" name="Volný tvar 15"/>
                          <wps:cNvSpPr/>
                          <wps:spPr>
                            <a:xfrm>
                              <a:off x="4210176" y="0"/>
                              <a:ext cx="9143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9144" h="9144" extrusionOk="0">
                                  <a:moveTo>
                                    <a:pt x="0" y="0"/>
                                  </a:moveTo>
                                  <a:lnTo>
                                    <a:pt x="9144" y="0"/>
                                  </a:lnTo>
                                  <a:lnTo>
                                    <a:pt x="9144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  <wps:wsp>
                          <wps:cNvPr id="16" name="Volný tvar 16"/>
                          <wps:cNvSpPr/>
                          <wps:spPr>
                            <a:xfrm>
                              <a:off x="4216273" y="0"/>
                              <a:ext cx="2083560" cy="914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2083562" h="9144" extrusionOk="0">
                                  <a:moveTo>
                                    <a:pt x="0" y="0"/>
                                  </a:moveTo>
                                  <a:lnTo>
                                    <a:pt x="2083562" y="0"/>
                                  </a:lnTo>
                                  <a:lnTo>
                                    <a:pt x="2083562" y="9144"/>
                                  </a:lnTo>
                                  <a:lnTo>
                                    <a:pt x="0" y="914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 cap="flat" cmpd="sng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prstDash val="solid"/>
                              <a:miter/>
                              <a:headEnd type="none" w="med" len="med"/>
                              <a:tailEnd type="none" w="med" len="med"/>
                            </a:ln>
                          </wps:spPr>
                          <wps:bodyPr lIns="91425" tIns="91425" rIns="91425" bIns="91425" anchor="ctr" anchorCtr="0"/>
                        </wps:wsp>
                      </wpg:grpSp>
                    </wpg:grpSp>
                  </wpg:wgp>
                </a:graphicData>
              </a:graphic>
            </wp:inline>
          </w:drawing>
        </mc:Choice>
        <mc:Fallback>
          <w:pict>
            <v:group id="Skupina 2" o:spid="_x0000_s1026" style="width:496pt;height:1pt;mso-position-horizontal-relative:char;mso-position-vertical-relative:line" coordorigin="21964,37736" coordsize="62991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">
              <v:group id="Skupina 10" o:spid="_x0000_s1027" style="position:absolute;left:21964;top:37736;width:62991;height:127" coordorigin="21960,37769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rect id="Obdélník 11" o:spid="_x0000_s1028" style="position:absolute;left:21960;top:37769;width:62999;height: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oOMEA&#10;AADbAAAADwAAAGRycy9kb3ducmV2LnhtbERPzWrCQBC+F/oOyxR6qxtDkTa6CVoqVE826QNMs2M2&#10;mJ2N2VXTt3cFobf5+H5nUYy2E2cafOtYwXSSgCCunW65UfBTrV/eQPiArLFzTAr+yEORPz4sMNPu&#10;wt90LkMjYgj7DBWYEPpMSl8bsugnrieO3N4NFkOEQyP1gJcYbjuZJslMWmw5Nhjs6cNQfShPVsHu&#10;1VH6mfpV2dh3M/5W280RZ0o9P43LOYhAY/gX391fOs6fwu2XeIDMr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qKDjBAAAA2wAAAA8AAAAAAAAAAAAAAAAAmAIAAGRycy9kb3du&#10;cmV2LnhtbFBLBQYAAAAABAAEAPUAAACGAwAAAAA=&#10;" filled="f" stroked="f">
                  <v:textbox inset="2.53958mm,2.53958mm,2.53958mm,2.53958mm">
                    <w:txbxContent>
                      <w:p w:rsidR="00CB0F9E" w:rsidRDefault="00CB0F9E">
                        <w:pPr>
                          <w:spacing w:line="240" w:lineRule="auto"/>
                          <w:ind w:left="0" w:firstLine="0"/>
                          <w:textDirection w:val="btLr"/>
                        </w:pPr>
                      </w:p>
                    </w:txbxContent>
                  </v:textbox>
                </v:rect>
                <v:group id="Skupina 12" o:spid="_x0000_s1029" style="position:absolute;left:21960;top:37769;width:62999;height:91" coordsize="62998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Obdélník 13" o:spid="_x0000_s1030" style="position:absolute;width:62998;height: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<v:textbox inset="2.53958mm,2.53958mm,2.53958mm,2.53958mm">
                      <w:txbxContent>
                        <w:p w:rsidR="00CB0F9E" w:rsidRDefault="00CB0F9E">
                          <w:pPr>
                            <w:spacing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shape id="Volný tvar 14" o:spid="_x0000_s1031" style="position:absolute;width:42101;height:91;visibility:visible;mso-wrap-style:square;v-text-anchor:middle" coordsize="4210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s78QA&#10;AADbAAAADwAAAGRycy9kb3ducmV2LnhtbERPS2vCQBC+F/oflin0IrqxiNjUTZBCIRR68EXxNs2O&#10;2djsbMhuNfrrXUHobT6+58zz3jbiSJ2vHSsYjxIQxKXTNVcKNuuP4QyED8gaG8ek4Ewe8uzxYY6p&#10;dide0nEVKhFD2KeowITQplL60pBFP3ItceT2rrMYIuwqqTs8xXDbyJckmUqLNccGgy29Gyp/V39W&#10;QY2X3evP9/ZrYNpFMSku03F/+FTq+alfvIEI1Id/8d1d6Dh/Ardf4g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YbO/EAAAA2wAAAA8AAAAAAAAAAAAAAAAAmAIAAGRycy9k&#10;b3ducmV2LnhtbFBLBQYAAAAABAAEAPUAAACJAwAAAAA=&#10;" path="m,l4210177,r,9144l,9144,,e" fillcolor="black">
                    <v:stroke opacity="0" joinstyle="miter"/>
                    <v:path arrowok="t" o:extrusionok="f" textboxrect="0,0,4210177,9144"/>
                  </v:shape>
                  <v:shape id="Volný tvar 15" o:spid="_x0000_s1032" style="position:absolute;left:42101;width:92;height:91;visibility:visible;mso-wrap-style:square;v-text-anchor:middle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lzsMA&#10;AADbAAAADwAAAGRycy9kb3ducmV2LnhtbESP0YrCMBBF34X9hzALvoimKtbdahQRFoQFweoHDM3Y&#10;FpNJaWKtf78RFnyb4d575s5621sjOmp97VjBdJKAIC6crrlUcDn/jL9A+ICs0TgmBU/ysN18DNaY&#10;affgE3V5KEWEsM9QQRVCk0npi4os+olriKN2da3FENe2lLrFR4RbI2dJkkqLNccLFTa0r6i45Xcb&#10;KbbID0f53eWmPKadeS7no+uvUsPPfrcCEagPb/N/+qBj/QW8fokD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lzsMAAADbAAAADwAAAAAAAAAAAAAAAACYAgAAZHJzL2Rv&#10;d25yZXYueG1sUEsFBgAAAAAEAAQA9QAAAIgDAAAAAA==&#10;" path="m,l9144,r,9144l,9144,,e" fillcolor="black">
                    <v:stroke opacity="0" joinstyle="miter"/>
                    <v:path arrowok="t" o:extrusionok="f" textboxrect="0,0,9144,9144"/>
                  </v:shape>
                  <v:shape id="Volný tvar 16" o:spid="_x0000_s1033" style="position:absolute;left:42162;width:20836;height:91;visibility:visible;mso-wrap-style:square;v-text-anchor:middle" coordsize="20835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55hcIA&#10;AADbAAAADwAAAGRycy9kb3ducmV2LnhtbERPTWvCQBC9C/0PyxR60016CDZ1FSkUir0YW+l1zE6T&#10;mOxs2F1j9Ne7hYK3ebzPWaxG04mBnG8sK0hnCQji0uqGKwXfX+/TOQgfkDV2lknBhTyslg+TBeba&#10;nrmgYRcqEUPY56igDqHPpfRlTQb9zPbEkfu1zmCI0FVSOzzHcNPJ5yTJpMGGY0ONPb3VVLa7k1Gw&#10;D1Sk1/0FP91Ly8dtd/gpNgelnh7H9SuIQGO4i//dHzrOz+Dvl3iA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znmFwgAAANsAAAAPAAAAAAAAAAAAAAAAAJgCAABkcnMvZG93&#10;bnJldi54bWxQSwUGAAAAAAQABAD1AAAAhwMAAAAA&#10;" path="m,l2083562,r,9144l,9144,,e" fillcolor="black">
                    <v:stroke opacity="0" joinstyle="miter"/>
                    <v:path arrowok="t" o:extrusionok="f" textboxrect="0,0,2083562,9144"/>
                  </v:shape>
                </v:group>
              </v:group>
              <w10:anchorlock/>
            </v:group>
          </w:pict>
        </mc:Fallback>
      </mc:AlternateContent>
    </w:r>
    <w:r>
      <w:rPr>
        <w:sz w:val="18"/>
        <w:szCs w:val="18"/>
      </w:rPr>
      <w:t xml:space="preserve">       Zápis z</w:t>
    </w:r>
    <w:r w:rsidR="00624FA4">
      <w:rPr>
        <w:sz w:val="18"/>
        <w:szCs w:val="18"/>
      </w:rPr>
      <w:t> konference prezidia CDO</w:t>
    </w:r>
    <w:r>
      <w:rPr>
        <w:sz w:val="18"/>
        <w:szCs w:val="18"/>
      </w:rPr>
      <w:tab/>
      <w:t xml:space="preserve">Stránka </w:t>
    </w:r>
    <w:r>
      <w:fldChar w:fldCharType="begin"/>
    </w:r>
    <w:r>
      <w:instrText>PAGE</w:instrText>
    </w:r>
    <w:r>
      <w:fldChar w:fldCharType="separate"/>
    </w:r>
    <w:r w:rsidR="005308F4">
      <w:rPr>
        <w:noProof/>
      </w:rPr>
      <w:t>1</w:t>
    </w:r>
    <w:r>
      <w:fldChar w:fldCharType="end"/>
    </w:r>
    <w:r>
      <w:rPr>
        <w:sz w:val="18"/>
        <w:szCs w:val="18"/>
      </w:rPr>
      <w:t xml:space="preserve"> z </w:t>
    </w:r>
    <w:r>
      <w:fldChar w:fldCharType="begin"/>
    </w:r>
    <w:r>
      <w:instrText>NUMPAGES</w:instrText>
    </w:r>
    <w:r>
      <w:fldChar w:fldCharType="separate"/>
    </w:r>
    <w:r w:rsidR="005308F4">
      <w:rPr>
        <w:noProof/>
      </w:rPr>
      <w:t>1</w:t>
    </w:r>
    <w:r>
      <w:fldChar w:fldCharType="end"/>
    </w:r>
    <w:r>
      <w:rPr>
        <w:rFonts w:ascii="Calibri" w:eastAsia="Calibri" w:hAnsi="Calibri" w:cs="Calibri"/>
        <w:sz w:val="22"/>
        <w:szCs w:val="22"/>
      </w:rPr>
      <w:t xml:space="preserve"> </w:t>
    </w:r>
  </w:p>
  <w:p w:rsidR="00CB0F9E" w:rsidRDefault="00CB0F9E">
    <w:pPr>
      <w:spacing w:line="259" w:lineRule="auto"/>
      <w:ind w:left="122" w:firstLine="0"/>
    </w:pPr>
    <w:r>
      <w:rPr>
        <w:rFonts w:ascii="Calibri" w:eastAsia="Calibri" w:hAnsi="Calibri" w:cs="Calibri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B1" w:rsidRDefault="003414B1">
      <w:pPr>
        <w:spacing w:line="240" w:lineRule="auto"/>
      </w:pPr>
      <w:r>
        <w:separator/>
      </w:r>
    </w:p>
  </w:footnote>
  <w:footnote w:type="continuationSeparator" w:id="0">
    <w:p w:rsidR="003414B1" w:rsidRDefault="003414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F9E" w:rsidRDefault="00CB0F9E">
    <w:pPr>
      <w:spacing w:before="680" w:line="259" w:lineRule="auto"/>
      <w:ind w:left="0" w:right="1190" w:firstLine="0"/>
      <w:jc w:val="right"/>
    </w:pPr>
    <w:r>
      <w:rPr>
        <w:noProof/>
      </w:rPr>
      <w:drawing>
        <wp:inline distT="0" distB="0" distL="114300" distR="114300">
          <wp:extent cx="4393565" cy="612140"/>
          <wp:effectExtent l="0" t="0" r="0" b="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93565" cy="6121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ED9"/>
    <w:multiLevelType w:val="hybridMultilevel"/>
    <w:tmpl w:val="7136BE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A6565"/>
    <w:multiLevelType w:val="hybridMultilevel"/>
    <w:tmpl w:val="9F3A0CF0"/>
    <w:lvl w:ilvl="0" w:tplc="6A7CA23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65250"/>
    <w:multiLevelType w:val="hybridMultilevel"/>
    <w:tmpl w:val="2418F716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E8B6533"/>
    <w:multiLevelType w:val="hybridMultilevel"/>
    <w:tmpl w:val="C5223B6E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5ADA2210"/>
    <w:multiLevelType w:val="hybridMultilevel"/>
    <w:tmpl w:val="00C848CC"/>
    <w:lvl w:ilvl="0" w:tplc="90907AC2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i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310206"/>
    <w:multiLevelType w:val="hybridMultilevel"/>
    <w:tmpl w:val="93464E30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AEB"/>
    <w:rsid w:val="00020949"/>
    <w:rsid w:val="00030FA3"/>
    <w:rsid w:val="00034C5E"/>
    <w:rsid w:val="00051274"/>
    <w:rsid w:val="00063844"/>
    <w:rsid w:val="000671E0"/>
    <w:rsid w:val="00077554"/>
    <w:rsid w:val="000D7251"/>
    <w:rsid w:val="000D7845"/>
    <w:rsid w:val="000E0279"/>
    <w:rsid w:val="000E63A2"/>
    <w:rsid w:val="000F3750"/>
    <w:rsid w:val="000F3847"/>
    <w:rsid w:val="001044A1"/>
    <w:rsid w:val="00111471"/>
    <w:rsid w:val="00111B12"/>
    <w:rsid w:val="0012010D"/>
    <w:rsid w:val="00123113"/>
    <w:rsid w:val="001456E4"/>
    <w:rsid w:val="00146C52"/>
    <w:rsid w:val="00150E36"/>
    <w:rsid w:val="00152DE4"/>
    <w:rsid w:val="0016346D"/>
    <w:rsid w:val="00170A67"/>
    <w:rsid w:val="00180450"/>
    <w:rsid w:val="00181122"/>
    <w:rsid w:val="001843CC"/>
    <w:rsid w:val="00187DFC"/>
    <w:rsid w:val="001A3369"/>
    <w:rsid w:val="001C3891"/>
    <w:rsid w:val="001D3C9F"/>
    <w:rsid w:val="001F74E2"/>
    <w:rsid w:val="002118DB"/>
    <w:rsid w:val="002304C7"/>
    <w:rsid w:val="00241C09"/>
    <w:rsid w:val="00245E63"/>
    <w:rsid w:val="002463D1"/>
    <w:rsid w:val="00271865"/>
    <w:rsid w:val="00284786"/>
    <w:rsid w:val="00295275"/>
    <w:rsid w:val="00296217"/>
    <w:rsid w:val="002A796C"/>
    <w:rsid w:val="002B40BA"/>
    <w:rsid w:val="002C1923"/>
    <w:rsid w:val="002C418D"/>
    <w:rsid w:val="002D08D2"/>
    <w:rsid w:val="002D42C0"/>
    <w:rsid w:val="002E1A85"/>
    <w:rsid w:val="002E6026"/>
    <w:rsid w:val="00314353"/>
    <w:rsid w:val="00316EF8"/>
    <w:rsid w:val="003414B1"/>
    <w:rsid w:val="00341F05"/>
    <w:rsid w:val="00371108"/>
    <w:rsid w:val="0037499B"/>
    <w:rsid w:val="003874CD"/>
    <w:rsid w:val="00395F3C"/>
    <w:rsid w:val="003B2B5E"/>
    <w:rsid w:val="003B4CF1"/>
    <w:rsid w:val="003B7D99"/>
    <w:rsid w:val="003C00B9"/>
    <w:rsid w:val="003D00F9"/>
    <w:rsid w:val="003E1991"/>
    <w:rsid w:val="003F0847"/>
    <w:rsid w:val="003F180E"/>
    <w:rsid w:val="003F7FF4"/>
    <w:rsid w:val="0041335E"/>
    <w:rsid w:val="00416E7C"/>
    <w:rsid w:val="00420ED5"/>
    <w:rsid w:val="00422E50"/>
    <w:rsid w:val="004258FB"/>
    <w:rsid w:val="0043051B"/>
    <w:rsid w:val="00441CC6"/>
    <w:rsid w:val="004458F3"/>
    <w:rsid w:val="00475F57"/>
    <w:rsid w:val="00491E43"/>
    <w:rsid w:val="00495D24"/>
    <w:rsid w:val="004A0980"/>
    <w:rsid w:val="004A5B13"/>
    <w:rsid w:val="004B35A2"/>
    <w:rsid w:val="004C6F2F"/>
    <w:rsid w:val="004D1908"/>
    <w:rsid w:val="004D3FD5"/>
    <w:rsid w:val="00527991"/>
    <w:rsid w:val="005308F4"/>
    <w:rsid w:val="0053376D"/>
    <w:rsid w:val="00565F15"/>
    <w:rsid w:val="00584D56"/>
    <w:rsid w:val="005948FF"/>
    <w:rsid w:val="00594C73"/>
    <w:rsid w:val="005A1C6F"/>
    <w:rsid w:val="005C3AC8"/>
    <w:rsid w:val="005C516F"/>
    <w:rsid w:val="005E293E"/>
    <w:rsid w:val="005F1404"/>
    <w:rsid w:val="0060589D"/>
    <w:rsid w:val="0060779C"/>
    <w:rsid w:val="006121E2"/>
    <w:rsid w:val="00613753"/>
    <w:rsid w:val="00624FA4"/>
    <w:rsid w:val="00634E4F"/>
    <w:rsid w:val="00636AEB"/>
    <w:rsid w:val="00637F72"/>
    <w:rsid w:val="00650787"/>
    <w:rsid w:val="006518BB"/>
    <w:rsid w:val="0065454E"/>
    <w:rsid w:val="00654CF0"/>
    <w:rsid w:val="00666108"/>
    <w:rsid w:val="00675F40"/>
    <w:rsid w:val="006809A3"/>
    <w:rsid w:val="006849DD"/>
    <w:rsid w:val="00685AFE"/>
    <w:rsid w:val="00692197"/>
    <w:rsid w:val="00693C56"/>
    <w:rsid w:val="006A0078"/>
    <w:rsid w:val="006A2CB0"/>
    <w:rsid w:val="006A7029"/>
    <w:rsid w:val="006C5701"/>
    <w:rsid w:val="006C6892"/>
    <w:rsid w:val="006D1FEB"/>
    <w:rsid w:val="006E007A"/>
    <w:rsid w:val="006E133B"/>
    <w:rsid w:val="006F0052"/>
    <w:rsid w:val="006F2ED1"/>
    <w:rsid w:val="006F44DD"/>
    <w:rsid w:val="006F5313"/>
    <w:rsid w:val="007163A2"/>
    <w:rsid w:val="0072682C"/>
    <w:rsid w:val="00745CA1"/>
    <w:rsid w:val="00746B08"/>
    <w:rsid w:val="00762DE8"/>
    <w:rsid w:val="0076310C"/>
    <w:rsid w:val="00773C7C"/>
    <w:rsid w:val="00787E9B"/>
    <w:rsid w:val="00795FF0"/>
    <w:rsid w:val="007A333A"/>
    <w:rsid w:val="007E6DF7"/>
    <w:rsid w:val="007F61EE"/>
    <w:rsid w:val="0081100D"/>
    <w:rsid w:val="00822E46"/>
    <w:rsid w:val="00855975"/>
    <w:rsid w:val="00857DB5"/>
    <w:rsid w:val="00885518"/>
    <w:rsid w:val="00891C0A"/>
    <w:rsid w:val="0089698B"/>
    <w:rsid w:val="008B0A08"/>
    <w:rsid w:val="008B0F69"/>
    <w:rsid w:val="008B6276"/>
    <w:rsid w:val="008E3BB5"/>
    <w:rsid w:val="008F1795"/>
    <w:rsid w:val="009136EC"/>
    <w:rsid w:val="0091441E"/>
    <w:rsid w:val="00915469"/>
    <w:rsid w:val="009169CB"/>
    <w:rsid w:val="00922120"/>
    <w:rsid w:val="009410A3"/>
    <w:rsid w:val="00946F8D"/>
    <w:rsid w:val="0095232C"/>
    <w:rsid w:val="00961F85"/>
    <w:rsid w:val="00974732"/>
    <w:rsid w:val="00986BED"/>
    <w:rsid w:val="00992A61"/>
    <w:rsid w:val="009A6CCE"/>
    <w:rsid w:val="009B28C7"/>
    <w:rsid w:val="009B37C9"/>
    <w:rsid w:val="009C49C7"/>
    <w:rsid w:val="00A02C48"/>
    <w:rsid w:val="00A05A25"/>
    <w:rsid w:val="00A07457"/>
    <w:rsid w:val="00A07B04"/>
    <w:rsid w:val="00A10FD5"/>
    <w:rsid w:val="00A2519F"/>
    <w:rsid w:val="00A3412F"/>
    <w:rsid w:val="00A60F8C"/>
    <w:rsid w:val="00A61196"/>
    <w:rsid w:val="00A6495F"/>
    <w:rsid w:val="00A7057A"/>
    <w:rsid w:val="00A742B1"/>
    <w:rsid w:val="00A854EA"/>
    <w:rsid w:val="00A938B1"/>
    <w:rsid w:val="00AD564C"/>
    <w:rsid w:val="00AE6BB6"/>
    <w:rsid w:val="00AF4DAB"/>
    <w:rsid w:val="00B254E5"/>
    <w:rsid w:val="00B364D4"/>
    <w:rsid w:val="00B420B4"/>
    <w:rsid w:val="00B45020"/>
    <w:rsid w:val="00B450A4"/>
    <w:rsid w:val="00B452A4"/>
    <w:rsid w:val="00B52CF1"/>
    <w:rsid w:val="00B56B1B"/>
    <w:rsid w:val="00B603D9"/>
    <w:rsid w:val="00B73EA7"/>
    <w:rsid w:val="00B745DB"/>
    <w:rsid w:val="00B82297"/>
    <w:rsid w:val="00BA491B"/>
    <w:rsid w:val="00BB239D"/>
    <w:rsid w:val="00BB7334"/>
    <w:rsid w:val="00BC2F6C"/>
    <w:rsid w:val="00BC797A"/>
    <w:rsid w:val="00BD0685"/>
    <w:rsid w:val="00BD6DBE"/>
    <w:rsid w:val="00BF3AF5"/>
    <w:rsid w:val="00C070B9"/>
    <w:rsid w:val="00C20F54"/>
    <w:rsid w:val="00C27878"/>
    <w:rsid w:val="00C30E0C"/>
    <w:rsid w:val="00C65886"/>
    <w:rsid w:val="00C80898"/>
    <w:rsid w:val="00C82C2C"/>
    <w:rsid w:val="00C929A5"/>
    <w:rsid w:val="00C93B40"/>
    <w:rsid w:val="00CB0F9E"/>
    <w:rsid w:val="00CB41A5"/>
    <w:rsid w:val="00CD2C9F"/>
    <w:rsid w:val="00CD5567"/>
    <w:rsid w:val="00D002FD"/>
    <w:rsid w:val="00D03016"/>
    <w:rsid w:val="00D052AD"/>
    <w:rsid w:val="00D07AAA"/>
    <w:rsid w:val="00D1447C"/>
    <w:rsid w:val="00D222BE"/>
    <w:rsid w:val="00D5766B"/>
    <w:rsid w:val="00D66489"/>
    <w:rsid w:val="00D80E89"/>
    <w:rsid w:val="00D96A37"/>
    <w:rsid w:val="00DA3930"/>
    <w:rsid w:val="00DA3AFA"/>
    <w:rsid w:val="00DA7C6C"/>
    <w:rsid w:val="00DC1B67"/>
    <w:rsid w:val="00DC1B78"/>
    <w:rsid w:val="00DC2085"/>
    <w:rsid w:val="00DE7200"/>
    <w:rsid w:val="00DF20E3"/>
    <w:rsid w:val="00DF4F9E"/>
    <w:rsid w:val="00E078FF"/>
    <w:rsid w:val="00E15640"/>
    <w:rsid w:val="00E222B4"/>
    <w:rsid w:val="00E32A67"/>
    <w:rsid w:val="00E34C17"/>
    <w:rsid w:val="00E358F0"/>
    <w:rsid w:val="00E35F88"/>
    <w:rsid w:val="00E360B0"/>
    <w:rsid w:val="00E37C40"/>
    <w:rsid w:val="00E51E0B"/>
    <w:rsid w:val="00E57007"/>
    <w:rsid w:val="00E67998"/>
    <w:rsid w:val="00E82ACD"/>
    <w:rsid w:val="00E91714"/>
    <w:rsid w:val="00E924B9"/>
    <w:rsid w:val="00E92E69"/>
    <w:rsid w:val="00E94369"/>
    <w:rsid w:val="00E95B11"/>
    <w:rsid w:val="00EC01D2"/>
    <w:rsid w:val="00EE05E0"/>
    <w:rsid w:val="00EE200E"/>
    <w:rsid w:val="00EF521E"/>
    <w:rsid w:val="00F329B3"/>
    <w:rsid w:val="00F34FC4"/>
    <w:rsid w:val="00F407D5"/>
    <w:rsid w:val="00F419E8"/>
    <w:rsid w:val="00F41DFA"/>
    <w:rsid w:val="00F45F4E"/>
    <w:rsid w:val="00F604D3"/>
    <w:rsid w:val="00F626B2"/>
    <w:rsid w:val="00F66A64"/>
    <w:rsid w:val="00F71E6F"/>
    <w:rsid w:val="00F80998"/>
    <w:rsid w:val="00F8328F"/>
    <w:rsid w:val="00F906BC"/>
    <w:rsid w:val="00F91667"/>
    <w:rsid w:val="00F93D76"/>
    <w:rsid w:val="00FA5B56"/>
    <w:rsid w:val="00FA5FE7"/>
    <w:rsid w:val="00FA6DE8"/>
    <w:rsid w:val="00FB69D8"/>
    <w:rsid w:val="00FC6508"/>
    <w:rsid w:val="00FE2700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1382EE-D741-48B0-B0B4-20E2DE66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cs-CZ" w:eastAsia="cs-CZ" w:bidi="ar-SA"/>
      </w:rPr>
    </w:rPrDefault>
    <w:pPrDefault>
      <w:pPr>
        <w:spacing w:line="264" w:lineRule="auto"/>
        <w:ind w:left="416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DE7200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7">
    <w:name w:val="1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</w:rPr>
      <w:tblPr/>
      <w:tcPr>
        <w:tcBorders>
          <w:bottom w:val="single" w:sz="12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C9C9C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5">
    <w:name w:val="1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"/>
    <w:pPr>
      <w:spacing w:line="240" w:lineRule="auto"/>
      <w:ind w:left="0" w:firstLine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6892"/>
  </w:style>
  <w:style w:type="paragraph" w:styleId="Zpat">
    <w:name w:val="footer"/>
    <w:basedOn w:val="Normln"/>
    <w:link w:val="ZpatChar"/>
    <w:uiPriority w:val="99"/>
    <w:unhideWhenUsed/>
    <w:rsid w:val="006C689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6892"/>
  </w:style>
  <w:style w:type="paragraph" w:styleId="Odstavecseseznamem">
    <w:name w:val="List Paragraph"/>
    <w:basedOn w:val="Normln"/>
    <w:uiPriority w:val="34"/>
    <w:qFormat/>
    <w:rsid w:val="009A6CCE"/>
    <w:pPr>
      <w:ind w:left="720"/>
      <w:contextualSpacing/>
    </w:pPr>
  </w:style>
  <w:style w:type="paragraph" w:customStyle="1" w:styleId="Default">
    <w:name w:val="Default"/>
    <w:rsid w:val="00B745DB"/>
    <w:pPr>
      <w:autoSpaceDE w:val="0"/>
      <w:autoSpaceDN w:val="0"/>
      <w:adjustRightInd w:val="0"/>
      <w:spacing w:line="240" w:lineRule="auto"/>
      <w:ind w:left="0" w:firstLine="0"/>
    </w:pPr>
    <w:rPr>
      <w:rFonts w:ascii="Calibri" w:eastAsiaTheme="minorHAnsi" w:hAnsi="Calibri" w:cs="Calibri"/>
      <w:sz w:val="24"/>
      <w:szCs w:val="24"/>
      <w:lang w:eastAsia="en-US"/>
    </w:rPr>
  </w:style>
  <w:style w:type="character" w:styleId="Zdraznn">
    <w:name w:val="Emphasis"/>
    <w:basedOn w:val="Standardnpsmoodstavce"/>
    <w:uiPriority w:val="20"/>
    <w:qFormat/>
    <w:rsid w:val="00020949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CD5567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David-notas</cp:lastModifiedBy>
  <cp:revision>3</cp:revision>
  <dcterms:created xsi:type="dcterms:W3CDTF">2020-04-02T13:41:00Z</dcterms:created>
  <dcterms:modified xsi:type="dcterms:W3CDTF">2020-04-02T13:47:00Z</dcterms:modified>
</cp:coreProperties>
</file>