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hyperlink r:id="rId4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info@tashadow.cz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[</w:t>
      </w:r>
      <w:hyperlink r:id="rId5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mailto:info@tashadow.cz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]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Thursday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February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14, 2019 8:53 AM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Jiří Paulů &lt;</w:t>
      </w:r>
      <w:hyperlink r:id="rId6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jiri.paulu@czechdance.org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&gt;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Nominanční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výjimka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Dobrý den,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rádi bychom Vás požádali o udělení nominační výjimky týkající se MS v Sarajevu. Jedná se o </w:t>
      </w:r>
      <w:proofErr w:type="spellStart"/>
      <w:r>
        <w:rPr>
          <w:color w:val="000000"/>
        </w:rPr>
        <w:t>synchro</w:t>
      </w:r>
      <w:proofErr w:type="spellEnd"/>
      <w:r>
        <w:rPr>
          <w:color w:val="000000"/>
        </w:rPr>
        <w:t xml:space="preserve"> duo ve složení Kozáková Dominika a Smrčková Alžběta, které Českou republiku reprezentovaly na MS na Sardinii v roce 2016, kde se umístily na 4. místě (v té době </w:t>
      </w:r>
      <w:proofErr w:type="gramStart"/>
      <w:r>
        <w:rPr>
          <w:color w:val="000000"/>
        </w:rPr>
        <w:t>tančily</w:t>
      </w:r>
      <w:proofErr w:type="gramEnd"/>
      <w:r>
        <w:rPr>
          <w:color w:val="000000"/>
        </w:rPr>
        <w:t xml:space="preserve"> za </w:t>
      </w:r>
      <w:proofErr w:type="gramStart"/>
      <w:r>
        <w:rPr>
          <w:color w:val="000000"/>
        </w:rPr>
        <w:t>TK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Crossdance</w:t>
      </w:r>
      <w:proofErr w:type="spellEnd"/>
      <w:r>
        <w:rPr>
          <w:color w:val="000000"/>
        </w:rPr>
        <w:t xml:space="preserve"> Kolín). Rády by na tuto soutěž opět vyrazily a reprezentovaly ČR.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Děkujeme Vám předem za odpověď a přejeme krásný den,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tým Taneční Akademie </w:t>
      </w:r>
      <w:proofErr w:type="spellStart"/>
      <w:r>
        <w:rPr>
          <w:color w:val="000000"/>
        </w:rPr>
        <w:t>Shadow</w:t>
      </w:r>
      <w:proofErr w:type="spellEnd"/>
    </w:p>
    <w:p w:rsidR="007A4C99" w:rsidRDefault="007A4C99"/>
    <w:p w:rsidR="00EE469C" w:rsidRDefault="00EE469C"/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---------- Původní e-mail ----------</w:t>
      </w:r>
      <w:r>
        <w:rPr>
          <w:color w:val="000000"/>
        </w:rPr>
        <w:br/>
        <w:t>Od: Jiří Paulů &lt;</w:t>
      </w:r>
      <w:hyperlink r:id="rId7" w:tgtFrame="_blank" w:history="1">
        <w:r>
          <w:rPr>
            <w:rStyle w:val="Hypertextovodkaz"/>
            <w:bdr w:val="none" w:sz="0" w:space="0" w:color="auto" w:frame="1"/>
          </w:rPr>
          <w:t>jiri.paulu@czechdance.org</w:t>
        </w:r>
      </w:hyperlink>
      <w:r>
        <w:rPr>
          <w:color w:val="000000"/>
        </w:rPr>
        <w:t>&gt;</w:t>
      </w:r>
      <w:r>
        <w:rPr>
          <w:color w:val="000000"/>
        </w:rPr>
        <w:br/>
        <w:t>Komu: </w:t>
      </w:r>
      <w:hyperlink r:id="rId8" w:tgtFrame="_blank" w:history="1">
        <w:r>
          <w:rPr>
            <w:rStyle w:val="Hypertextovodkaz"/>
            <w:bdr w:val="none" w:sz="0" w:space="0" w:color="auto" w:frame="1"/>
          </w:rPr>
          <w:t>info@tashadow.cz</w:t>
        </w:r>
      </w:hyperlink>
      <w:r>
        <w:rPr>
          <w:color w:val="000000"/>
        </w:rPr>
        <w:t> &lt;</w:t>
      </w:r>
      <w:hyperlink r:id="rId9" w:tgtFrame="_blank" w:history="1">
        <w:r>
          <w:rPr>
            <w:rStyle w:val="Hypertextovodkaz"/>
            <w:bdr w:val="none" w:sz="0" w:space="0" w:color="auto" w:frame="1"/>
          </w:rPr>
          <w:t>info@tashadow.cz</w:t>
        </w:r>
      </w:hyperlink>
      <w:r>
        <w:rPr>
          <w:color w:val="000000"/>
        </w:rPr>
        <w:t>&gt;</w:t>
      </w:r>
      <w:r>
        <w:rPr>
          <w:color w:val="000000"/>
        </w:rPr>
        <w:br/>
        <w:t>Datum: 28. 2. 2019 9:00:47</w:t>
      </w:r>
      <w:r>
        <w:rPr>
          <w:color w:val="000000"/>
        </w:rPr>
        <w:br/>
        <w:t xml:space="preserve">Předmět: RE: </w:t>
      </w:r>
      <w:proofErr w:type="spellStart"/>
      <w:r>
        <w:rPr>
          <w:color w:val="000000"/>
        </w:rPr>
        <w:t>Nominanční</w:t>
      </w:r>
      <w:proofErr w:type="spellEnd"/>
      <w:r>
        <w:rPr>
          <w:color w:val="000000"/>
        </w:rPr>
        <w:t xml:space="preserve"> výjimka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Dobrý den,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výjimka z nominačních principů CDO Vám byla schválena, můžete se začít připravovat na soutěž…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Je ještě samozřejmě potřeba, abyste se stali řádnými členy CDO, návod najdete na webu </w:t>
      </w:r>
      <w:hyperlink r:id="rId10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www.czechdance.org</w:t>
        </w:r>
      </w:hyperlink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Členství je na jeden kalendářní rok. Před soutěží dostanete informace z mezinárodního úseku CDO, jak máte provést platbu za mezinárodní licence a startovné.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Jinak </w:t>
      </w:r>
      <w:proofErr w:type="gram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doufám že</w:t>
      </w:r>
      <w:proofErr w:type="gram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se uvidíme na MČR </w:t>
      </w:r>
      <w:proofErr w:type="spell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Couple</w:t>
      </w:r>
      <w:proofErr w:type="spell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dance</w:t>
      </w:r>
      <w:proofErr w:type="spell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24. 5. 2019 v Praze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S pozdravem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Jirka Paulů</w:t>
      </w:r>
    </w:p>
    <w:p w:rsidR="00EE469C" w:rsidRDefault="00EE469C"/>
    <w:p w:rsidR="00EE469C" w:rsidRDefault="00EE469C"/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hyperlink r:id="rId11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info@tashadow.cz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[</w:t>
      </w:r>
      <w:hyperlink r:id="rId12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mailto:info@tashadow.cz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]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Saturday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July 27, 2019 8:06 AM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Jiří Paulů &lt;</w:t>
      </w:r>
      <w:hyperlink r:id="rId13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jiri.paulu@czechdance.org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&gt;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RE: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Nominanční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výjimka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Dobrý den,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chtěly bychom se ještě zeptat, zda je možné soutěžit i v kategorii latin show. Rády bychom využily této možnosti, když už se na tuto soutěž vypravíme. 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Děkuji za odpověď a přeji hezké letní dny,</w:t>
      </w:r>
    </w:p>
    <w:p w:rsidR="00EE469C" w:rsidRDefault="00EE469C" w:rsidP="00EE46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Dominika Kozáková</w:t>
      </w:r>
    </w:p>
    <w:p w:rsidR="00EE469C" w:rsidRDefault="00EE469C"/>
    <w:sectPr w:rsidR="00EE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9C"/>
    <w:rsid w:val="007A4C99"/>
    <w:rsid w:val="00E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0DB08-6524-44ED-81A8-81F71763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4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145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088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shadow.cz" TargetMode="External"/><Relationship Id="rId13" Type="http://schemas.openxmlformats.org/officeDocument/2006/relationships/hyperlink" Target="mailto:jiri.paulu@czechdan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ri.paulu@czechdance.org" TargetMode="External"/><Relationship Id="rId12" Type="http://schemas.openxmlformats.org/officeDocument/2006/relationships/hyperlink" Target="mailto:info@tashadow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.paulu@czechdance.org" TargetMode="External"/><Relationship Id="rId11" Type="http://schemas.openxmlformats.org/officeDocument/2006/relationships/hyperlink" Target="mailto:info@tashadow.cz" TargetMode="External"/><Relationship Id="rId5" Type="http://schemas.openxmlformats.org/officeDocument/2006/relationships/hyperlink" Target="mailto:info@tashadow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zechdance.org/" TargetMode="External"/><Relationship Id="rId4" Type="http://schemas.openxmlformats.org/officeDocument/2006/relationships/hyperlink" Target="mailto:info@tashadow.cz" TargetMode="External"/><Relationship Id="rId9" Type="http://schemas.openxmlformats.org/officeDocument/2006/relationships/hyperlink" Target="mailto:info@tashadow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Nováček</dc:creator>
  <cp:keywords/>
  <dc:description/>
  <cp:lastModifiedBy>David Nováček</cp:lastModifiedBy>
  <cp:revision>1</cp:revision>
  <dcterms:created xsi:type="dcterms:W3CDTF">2019-08-07T14:35:00Z</dcterms:created>
  <dcterms:modified xsi:type="dcterms:W3CDTF">2019-08-07T14:37:00Z</dcterms:modified>
</cp:coreProperties>
</file>