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bookmarkStart w:id="0" w:name="_GoBack"/>
      <w:bookmarkEnd w:id="0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Dobrý den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dovolte, </w:t>
      </w:r>
      <w:proofErr w:type="gramStart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aby jsem toto</w:t>
      </w:r>
      <w:proofErr w:type="gramEnd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cestou poprosil a změnu termínu na pořádání regionu Středočeský kraj. Bohužel, hala nám poslal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 dodatečně </w:t>
      </w: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toto vyjádření: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gramStart"/>
      <w:r w:rsidRPr="00247D3C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7.4.2019</w:t>
      </w:r>
      <w:proofErr w:type="gramEnd"/>
      <w:r w:rsidRPr="00247D3C">
        <w:rPr>
          <w:rFonts w:ascii="Arial" w:eastAsia="Times New Roman" w:hAnsi="Arial" w:cs="Arial"/>
          <w:b/>
          <w:bCs/>
          <w:color w:val="212121"/>
          <w:sz w:val="20"/>
          <w:szCs w:val="20"/>
          <w:lang w:eastAsia="cs-CZ"/>
        </w:rPr>
        <w:t> je v hale 5 mistrovských utkání v házené (2x dorostenky + 1x liga začátky v 9:00, 11:00, 13:00, 1x muži od 15:00, 1x interliga žen WHIL od 17:00, poté sklízení a odvoz LED reklam cca. 2 hodiny) - hala celkem obsazena v čase 8:30 – cca. 20:30. Tato všechna utkání by se musela přeložit a to nelze (1 - 2 utkání by snad šly přeložit, ale 5 utkání nelze).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Pro prosíme o přesunutí na termín </w:t>
      </w:r>
      <w:proofErr w:type="gramStart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0</w:t>
      </w: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.3.2019</w:t>
      </w:r>
      <w:proofErr w:type="gramEnd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kdy je v hale volno (viz položené potvrzení objednávky). Omlouvám se za </w:t>
      </w:r>
      <w:proofErr w:type="spellStart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komplikci</w:t>
      </w:r>
      <w:proofErr w:type="spellEnd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 která vznikla. Hala dala přednost své aktivitě před aktivitou pronájmu.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Vzhledem k tomu, že jsme nikdy o toto nežádali, doufáme v kladné vyřízení žádosti.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Děkuji moc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Jan Liška</w:t>
      </w:r>
    </w:p>
    <w:p w:rsidR="00247D3C" w:rsidRPr="00247D3C" w:rsidRDefault="00247D3C" w:rsidP="00247D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za organizátora (TC </w:t>
      </w:r>
      <w:proofErr w:type="gramStart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R.A.</w:t>
      </w:r>
      <w:proofErr w:type="gramEnd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K., </w:t>
      </w:r>
      <w:proofErr w:type="spellStart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z.s</w:t>
      </w:r>
      <w:proofErr w:type="spellEnd"/>
      <w:r w:rsidRPr="00247D3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.)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E36C0A"/>
          <w:lang w:eastAsia="cs-CZ"/>
        </w:rPr>
        <w:br/>
        <w:t>Sídlo: </w:t>
      </w:r>
      <w:r w:rsidRPr="008F004E">
        <w:rPr>
          <w:rFonts w:ascii="Calibri" w:eastAsia="Times New Roman" w:hAnsi="Calibri" w:cs="Calibri"/>
          <w:color w:val="000000"/>
          <w:lang w:eastAsia="cs-CZ"/>
        </w:rPr>
        <w:t>Česká 56, Beroun 266 01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8F004E">
        <w:rPr>
          <w:rFonts w:ascii="Calibri" w:eastAsia="Times New Roman" w:hAnsi="Calibri" w:cs="Calibri"/>
          <w:color w:val="000000"/>
          <w:lang w:eastAsia="cs-CZ"/>
        </w:rPr>
        <w:t>tel+fax</w:t>
      </w:r>
      <w:proofErr w:type="spellEnd"/>
      <w:r w:rsidRPr="008F004E">
        <w:rPr>
          <w:rFonts w:ascii="Calibri" w:eastAsia="Times New Roman" w:hAnsi="Calibri" w:cs="Calibri"/>
          <w:color w:val="000000"/>
          <w:lang w:eastAsia="cs-CZ"/>
        </w:rPr>
        <w:t>.: </w:t>
      </w:r>
      <w:r w:rsidRPr="008F004E">
        <w:rPr>
          <w:rFonts w:ascii="Calibri" w:eastAsia="Times New Roman" w:hAnsi="Calibri" w:cs="Calibri"/>
          <w:b/>
          <w:bCs/>
          <w:color w:val="000000"/>
          <w:lang w:eastAsia="cs-CZ"/>
        </w:rPr>
        <w:t>+420 311 600 063</w:t>
      </w:r>
      <w:r w:rsidRPr="008F004E">
        <w:rPr>
          <w:rFonts w:ascii="Calibri" w:eastAsia="Times New Roman" w:hAnsi="Calibri" w:cs="Calibri"/>
          <w:color w:val="000000"/>
          <w:lang w:eastAsia="cs-CZ"/>
        </w:rPr>
        <w:t>  |  tel: </w:t>
      </w:r>
      <w:r w:rsidRPr="008F004E">
        <w:rPr>
          <w:rFonts w:ascii="Calibri" w:eastAsia="Times New Roman" w:hAnsi="Calibri" w:cs="Calibri"/>
          <w:b/>
          <w:bCs/>
          <w:color w:val="000000"/>
          <w:lang w:eastAsia="cs-CZ"/>
        </w:rPr>
        <w:t>+420 603 544 709</w:t>
      </w:r>
    </w:p>
    <w:p w:rsidR="008F004E" w:rsidRPr="008F004E" w:rsidRDefault="00247D3C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hyperlink r:id="rId4" w:tgtFrame="_blank" w:history="1">
        <w:r w:rsidR="008F004E"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jan.liska@tcrak.cz</w:t>
        </w:r>
      </w:hyperlink>
      <w:r w:rsidR="008F004E" w:rsidRPr="008F004E">
        <w:rPr>
          <w:rFonts w:ascii="Calibri" w:eastAsia="Times New Roman" w:hAnsi="Calibri" w:cs="Calibri"/>
          <w:color w:val="000000"/>
          <w:lang w:eastAsia="cs-CZ"/>
        </w:rPr>
        <w:t>  |  privat: </w:t>
      </w:r>
      <w:hyperlink r:id="rId5" w:tgtFrame="_blank" w:history="1">
        <w:r w:rsidR="008F004E"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foxart@atlas.cz</w:t>
        </w:r>
      </w:hyperlink>
    </w:p>
    <w:p w:rsidR="008F004E" w:rsidRPr="008F004E" w:rsidRDefault="00247D3C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hyperlink r:id="rId6" w:tgtFrame="_blank" w:history="1">
        <w:r w:rsidR="008F004E"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www.tcrak.cz</w:t>
        </w:r>
      </w:hyperlink>
      <w:r w:rsidR="008F004E" w:rsidRPr="008F004E">
        <w:rPr>
          <w:rFonts w:ascii="Calibri" w:eastAsia="Times New Roman" w:hAnsi="Calibri" w:cs="Calibri"/>
          <w:color w:val="000000"/>
          <w:lang w:eastAsia="cs-CZ"/>
        </w:rPr>
        <w:t>  |  </w:t>
      </w:r>
      <w:hyperlink r:id="rId7" w:tgtFrame="_blank" w:history="1">
        <w:r w:rsidR="008F004E" w:rsidRPr="008F004E">
          <w:rPr>
            <w:rFonts w:ascii="Calibri" w:eastAsia="Times New Roman" w:hAnsi="Calibri" w:cs="Calibri"/>
            <w:color w:val="800080"/>
            <w:u w:val="single"/>
            <w:lang w:eastAsia="cs-CZ"/>
          </w:rPr>
          <w:t>www.go4style.cz</w:t>
        </w:r>
      </w:hyperlink>
      <w:r w:rsidR="008F004E" w:rsidRPr="008F004E">
        <w:rPr>
          <w:rFonts w:ascii="Calibri" w:eastAsia="Times New Roman" w:hAnsi="Calibri" w:cs="Calibri"/>
          <w:color w:val="000000"/>
          <w:lang w:eastAsia="cs-CZ"/>
        </w:rPr>
        <w:t>  | 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Beroun | Kladno | Slaný | Příbram |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E36C0A"/>
          <w:lang w:eastAsia="cs-CZ"/>
        </w:rPr>
        <w:t>Fakturační adresa: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 xml:space="preserve">TC </w:t>
      </w:r>
      <w:proofErr w:type="gramStart"/>
      <w:r w:rsidRPr="008F004E">
        <w:rPr>
          <w:rFonts w:ascii="Calibri" w:eastAsia="Times New Roman" w:hAnsi="Calibri" w:cs="Calibri"/>
          <w:color w:val="000000"/>
          <w:lang w:eastAsia="cs-CZ"/>
        </w:rPr>
        <w:t>R.A.</w:t>
      </w:r>
      <w:proofErr w:type="gramEnd"/>
      <w:r w:rsidRPr="008F004E">
        <w:rPr>
          <w:rFonts w:ascii="Calibri" w:eastAsia="Times New Roman" w:hAnsi="Calibri" w:cs="Calibri"/>
          <w:color w:val="000000"/>
          <w:lang w:eastAsia="cs-CZ"/>
        </w:rPr>
        <w:t xml:space="preserve">K., </w:t>
      </w:r>
      <w:proofErr w:type="spellStart"/>
      <w:r w:rsidRPr="008F004E">
        <w:rPr>
          <w:rFonts w:ascii="Calibri" w:eastAsia="Times New Roman" w:hAnsi="Calibri" w:cs="Calibri"/>
          <w:color w:val="000000"/>
          <w:lang w:eastAsia="cs-CZ"/>
        </w:rPr>
        <w:t>z.s</w:t>
      </w:r>
      <w:proofErr w:type="spellEnd"/>
      <w:r w:rsidRPr="008F004E">
        <w:rPr>
          <w:rFonts w:ascii="Calibri" w:eastAsia="Times New Roman" w:hAnsi="Calibri" w:cs="Calibri"/>
          <w:color w:val="000000"/>
          <w:lang w:eastAsia="cs-CZ"/>
        </w:rPr>
        <w:t>.  | IČ: 26648032</w:t>
      </w:r>
    </w:p>
    <w:p w:rsidR="008F004E" w:rsidRPr="008F004E" w:rsidRDefault="008F004E" w:rsidP="008F00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8F004E">
        <w:rPr>
          <w:rFonts w:ascii="Calibri" w:eastAsia="Times New Roman" w:hAnsi="Calibri" w:cs="Calibri"/>
          <w:color w:val="000000"/>
          <w:lang w:eastAsia="cs-CZ"/>
        </w:rPr>
        <w:t> Levín 34  |  267 01  Králův Dvůr</w:t>
      </w:r>
    </w:p>
    <w:p w:rsidR="00CF37A2" w:rsidRDefault="00CF37A2"/>
    <w:p w:rsidR="00247D3C" w:rsidRDefault="00247D3C">
      <w:r>
        <w:rPr>
          <w:noProof/>
          <w:lang w:eastAsia="cs-CZ"/>
        </w:rPr>
        <w:drawing>
          <wp:inline distT="0" distB="0" distL="0" distR="0" wp14:anchorId="03F71576" wp14:editId="0017378B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E"/>
    <w:rsid w:val="00247D3C"/>
    <w:rsid w:val="00335812"/>
    <w:rsid w:val="008F004E"/>
    <w:rsid w:val="00C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767-62EC-49F7-93C1-8E7A688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8F004E"/>
  </w:style>
  <w:style w:type="character" w:customStyle="1" w:styleId="bidi">
    <w:name w:val="bidi"/>
    <w:basedOn w:val="Standardnpsmoodstavce"/>
    <w:rsid w:val="008F004E"/>
  </w:style>
  <w:style w:type="character" w:customStyle="1" w:styleId="rpl1">
    <w:name w:val="_rp_l1"/>
    <w:basedOn w:val="Standardnpsmoodstavce"/>
    <w:rsid w:val="008F004E"/>
  </w:style>
  <w:style w:type="character" w:customStyle="1" w:styleId="rpv1">
    <w:name w:val="_rp_v1"/>
    <w:basedOn w:val="Standardnpsmoodstavce"/>
    <w:rsid w:val="008F004E"/>
  </w:style>
  <w:style w:type="character" w:customStyle="1" w:styleId="allowtextselection">
    <w:name w:val="allowtextselection"/>
    <w:basedOn w:val="Standardnpsmoodstavce"/>
    <w:rsid w:val="008F004E"/>
  </w:style>
  <w:style w:type="character" w:styleId="Hypertextovodkaz">
    <w:name w:val="Hyperlink"/>
    <w:basedOn w:val="Standardnpsmoodstavce"/>
    <w:uiPriority w:val="99"/>
    <w:semiHidden/>
    <w:unhideWhenUsed/>
    <w:rsid w:val="008F0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5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7671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go4styl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rak.cz/" TargetMode="External"/><Relationship Id="rId5" Type="http://schemas.openxmlformats.org/officeDocument/2006/relationships/hyperlink" Target="mailto:foxart@atlas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n.liska@tcra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2018-09-24T12:30:00Z</dcterms:created>
  <dcterms:modified xsi:type="dcterms:W3CDTF">2018-09-24T12:33:00Z</dcterms:modified>
</cp:coreProperties>
</file>