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7FA5" w14:textId="6BDC5A8D" w:rsidR="00B769B1" w:rsidRDefault="00A76391" w:rsidP="00E629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Liberec 1</w:t>
      </w:r>
      <w:r w:rsidR="00304BB2">
        <w:t>6</w:t>
      </w:r>
      <w:r>
        <w:t xml:space="preserve">. </w:t>
      </w:r>
      <w:r w:rsidR="00304BB2">
        <w:t>1</w:t>
      </w:r>
      <w:r>
        <w:t>. 20</w:t>
      </w:r>
      <w:r w:rsidR="00304BB2">
        <w:t>20</w:t>
      </w:r>
    </w:p>
    <w:p w14:paraId="5DBA9358" w14:textId="59B36C63" w:rsidR="00A76391" w:rsidRDefault="00A76391" w:rsidP="00E62953">
      <w:pPr>
        <w:jc w:val="both"/>
      </w:pPr>
    </w:p>
    <w:p w14:paraId="514AF697" w14:textId="6A315ABE" w:rsidR="00A76391" w:rsidRDefault="00A76391" w:rsidP="00E62953">
      <w:pPr>
        <w:jc w:val="both"/>
        <w:rPr>
          <w:u w:val="single"/>
        </w:rPr>
      </w:pPr>
      <w:r>
        <w:rPr>
          <w:u w:val="single"/>
        </w:rPr>
        <w:t>VĚC</w:t>
      </w:r>
    </w:p>
    <w:p w14:paraId="6F3E663E" w14:textId="3CE78225" w:rsidR="00A76391" w:rsidRPr="00E62953" w:rsidRDefault="00A76391" w:rsidP="00E62953">
      <w:pPr>
        <w:jc w:val="both"/>
        <w:rPr>
          <w:b/>
        </w:rPr>
      </w:pPr>
      <w:r w:rsidRPr="00E62953">
        <w:rPr>
          <w:b/>
        </w:rPr>
        <w:t>Žádost o schválení navýšení ceny základního vstupného</w:t>
      </w:r>
      <w:r w:rsidR="00E62953" w:rsidRPr="00E62953">
        <w:rPr>
          <w:b/>
        </w:rPr>
        <w:t xml:space="preserve"> pro regionální kolo formací Ústeckého a Libereckého kraje</w:t>
      </w:r>
    </w:p>
    <w:p w14:paraId="1D4AAFC2" w14:textId="77777777" w:rsidR="00A76391" w:rsidRDefault="00A76391" w:rsidP="00E62953">
      <w:pPr>
        <w:jc w:val="both"/>
      </w:pPr>
    </w:p>
    <w:p w14:paraId="5AB8B0F0" w14:textId="30B0AA74" w:rsidR="00A76391" w:rsidRDefault="00A6111F" w:rsidP="00E62953">
      <w:pPr>
        <w:jc w:val="both"/>
      </w:pPr>
      <w:r>
        <w:t>Ž</w:t>
      </w:r>
      <w:r w:rsidR="00A76391">
        <w:t xml:space="preserve">ádáme o povolení </w:t>
      </w:r>
      <w:r>
        <w:t>navýšení základního vstupného na 200,- Kč</w:t>
      </w:r>
      <w:r w:rsidR="00304BB2">
        <w:t xml:space="preserve">, </w:t>
      </w:r>
      <w:r>
        <w:t>ve výběrovém řízení byla uvedeno základní vstupné 160,- Kč</w:t>
      </w:r>
      <w:r w:rsidR="00A76391">
        <w:t>.</w:t>
      </w:r>
      <w:r w:rsidR="00E62953">
        <w:t xml:space="preserve"> Vstupné pro d</w:t>
      </w:r>
      <w:r w:rsidR="00E62953" w:rsidRPr="00E62953">
        <w:t>ůchodc</w:t>
      </w:r>
      <w:r w:rsidR="00E62953">
        <w:t>e</w:t>
      </w:r>
      <w:r w:rsidR="00E62953" w:rsidRPr="00E62953">
        <w:t xml:space="preserve">, ZTP, děti a mládež do 15ti let </w:t>
      </w:r>
      <w:r w:rsidR="00E62953">
        <w:t xml:space="preserve">zůstává beze změny. </w:t>
      </w:r>
    </w:p>
    <w:p w14:paraId="261D50EF" w14:textId="4DB69653" w:rsidR="00E62953" w:rsidRDefault="00E62953" w:rsidP="00E62953">
      <w:pPr>
        <w:jc w:val="both"/>
      </w:pPr>
    </w:p>
    <w:p w14:paraId="2270D5C4" w14:textId="6591335D" w:rsidR="00E62953" w:rsidRDefault="00304BB2" w:rsidP="00E62953">
      <w:pPr>
        <w:jc w:val="both"/>
      </w:pPr>
      <w:r>
        <w:t xml:space="preserve">Při výběrovém řízení jsem chybně </w:t>
      </w:r>
      <w:bookmarkStart w:id="0" w:name="_GoBack"/>
      <w:bookmarkEnd w:id="0"/>
      <w:r>
        <w:t>opsala částku z loňského roku a neuvědomila si, že jsme vstupné již loni zvedali na 200,- Kč.</w:t>
      </w:r>
    </w:p>
    <w:p w14:paraId="5D4835D3" w14:textId="77777777" w:rsidR="00A76391" w:rsidRDefault="00A76391" w:rsidP="00E62953">
      <w:pPr>
        <w:jc w:val="both"/>
      </w:pPr>
    </w:p>
    <w:p w14:paraId="2C3A64D3" w14:textId="4CF4757F" w:rsidR="00A76391" w:rsidRDefault="00A76391" w:rsidP="00E62953">
      <w:pPr>
        <w:jc w:val="both"/>
      </w:pPr>
      <w:r>
        <w:t>Děkujeme za pochopení a kladné vyřízená naší žádosti.</w:t>
      </w:r>
    </w:p>
    <w:p w14:paraId="594C79C1" w14:textId="65E7BB2D" w:rsidR="00A76391" w:rsidRDefault="00A76391" w:rsidP="00E62953">
      <w:pPr>
        <w:jc w:val="both"/>
      </w:pPr>
    </w:p>
    <w:p w14:paraId="060493EE" w14:textId="447AF6DA" w:rsidR="00A76391" w:rsidRDefault="00A76391" w:rsidP="00E6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Kateřina Štěpánková</w:t>
      </w:r>
    </w:p>
    <w:p w14:paraId="3C5CE31C" w14:textId="61830AE1" w:rsidR="00A76391" w:rsidRDefault="00A76391" w:rsidP="00E62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D8433" w14:textId="77777777" w:rsidR="00A76391" w:rsidRPr="00A76391" w:rsidRDefault="00A76391" w:rsidP="00E62953">
      <w:pPr>
        <w:jc w:val="both"/>
      </w:pPr>
    </w:p>
    <w:p w14:paraId="6298F3DC" w14:textId="20D03071" w:rsidR="00A76391" w:rsidRDefault="00A76391" w:rsidP="00E62953">
      <w:pPr>
        <w:jc w:val="both"/>
        <w:rPr>
          <w:u w:val="single"/>
        </w:rPr>
      </w:pPr>
    </w:p>
    <w:p w14:paraId="6DDF19A4" w14:textId="77777777" w:rsidR="00A76391" w:rsidRPr="00A76391" w:rsidRDefault="00A76391" w:rsidP="00E62953">
      <w:pPr>
        <w:jc w:val="both"/>
      </w:pPr>
    </w:p>
    <w:sectPr w:rsidR="00A76391" w:rsidRPr="00A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C1"/>
    <w:rsid w:val="00304BB2"/>
    <w:rsid w:val="008863C1"/>
    <w:rsid w:val="00A6111F"/>
    <w:rsid w:val="00A76391"/>
    <w:rsid w:val="00B769B1"/>
    <w:rsid w:val="00E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6531"/>
  <w15:chartTrackingRefBased/>
  <w15:docId w15:val="{456F5050-9835-4132-8EFA-81DCAC0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2019-02-11T12:22:00Z</dcterms:created>
  <dcterms:modified xsi:type="dcterms:W3CDTF">2020-01-16T07:33:00Z</dcterms:modified>
</cp:coreProperties>
</file>