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01" w:rsidRPr="00265244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34F4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INDIVIDUÁLNÍ</w:t>
      </w:r>
      <w:r w:rsidR="0073023B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</w:t>
      </w:r>
    </w:p>
    <w:p w:rsidR="007D62E4" w:rsidRPr="00265244" w:rsidRDefault="0073023B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kolektivní příslušnosti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Přihláška nového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</w:p>
    <w:tbl>
      <w:tblPr>
        <w:tblpPr w:leftFromText="141" w:rightFromText="141" w:vertAnchor="text" w:horzAnchor="margin" w:tblpY="362"/>
        <w:tblW w:w="10267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1F1188" w:rsidRDefault="001F1188" w:rsidP="001F1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188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ID číslo </w:t>
            </w:r>
            <w:r w:rsidR="00020957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Pr="00EB7EC5">
              <w:rPr>
                <w:rFonts w:ascii="Arial" w:hAnsi="Arial" w:cs="Arial"/>
                <w:sz w:val="22"/>
                <w:szCs w:val="22"/>
              </w:rPr>
              <w:t>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957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957" w:rsidRPr="00EB7EC5" w:rsidRDefault="00020957" w:rsidP="00020957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0957" w:rsidRPr="00F107BF" w:rsidRDefault="00020957" w:rsidP="00020957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F107BF">
              <w:rPr>
                <w:rFonts w:ascii="Arial" w:hAnsi="Arial" w:cs="Arial"/>
                <w:sz w:val="16"/>
                <w:szCs w:val="16"/>
              </w:rPr>
              <w:t>ČR</w:t>
            </w:r>
            <w:r>
              <w:rPr>
                <w:rFonts w:ascii="Arial" w:hAnsi="Arial" w:cs="Arial"/>
                <w:sz w:val="16"/>
                <w:szCs w:val="16"/>
              </w:rPr>
              <w:t>, kde se zdržuje</w:t>
            </w:r>
            <w:r w:rsidRPr="00F107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957" w:rsidRPr="00EB7EC5" w:rsidRDefault="00020957" w:rsidP="000209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302E92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 / trenér / ostatní</w:t>
            </w:r>
          </w:p>
        </w:tc>
      </w:tr>
    </w:tbl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1A3987" w:rsidRPr="004A7EA8" w:rsidRDefault="00862843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Ž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>ádá</w:t>
      </w:r>
      <w:r>
        <w:rPr>
          <w:rFonts w:ascii="Arial" w:hAnsi="Arial" w:cs="Arial"/>
          <w:sz w:val="22"/>
          <w:szCs w:val="22"/>
          <w:lang w:eastAsia="cs-CZ"/>
        </w:rPr>
        <w:t>m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 xml:space="preserve"> tímto o </w:t>
      </w:r>
      <w:r w:rsidR="001A3987" w:rsidRPr="004A7EA8">
        <w:rPr>
          <w:rFonts w:ascii="Arial" w:hAnsi="Arial" w:cs="Arial"/>
          <w:sz w:val="22"/>
          <w:szCs w:val="22"/>
          <w:lang w:eastAsia="cs-CZ"/>
        </w:rPr>
        <w:t>přijetí/aktualizaci do CDO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4A7EA8">
        <w:rPr>
          <w:rFonts w:ascii="Arial" w:hAnsi="Arial" w:cs="Arial"/>
          <w:sz w:val="22"/>
          <w:szCs w:val="22"/>
          <w:lang w:eastAsia="cs-CZ"/>
        </w:rPr>
        <w:t>bez kolektivní příslušnosti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svým podpisem stvrzuj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358E" w:rsidRPr="004A7EA8">
        <w:rPr>
          <w:rFonts w:ascii="Arial" w:hAnsi="Arial" w:cs="Arial"/>
          <w:sz w:val="22"/>
          <w:szCs w:val="22"/>
        </w:rPr>
        <w:t>správnost, úplnost a pravdivost údajů uvedených v</w:t>
      </w:r>
      <w:r w:rsidR="008F7180" w:rsidRPr="004A7EA8">
        <w:rPr>
          <w:rFonts w:ascii="Arial" w:hAnsi="Arial" w:cs="Arial"/>
          <w:sz w:val="22"/>
          <w:szCs w:val="22"/>
        </w:rPr>
        <w:t xml:space="preserve"> této </w:t>
      </w:r>
      <w:r w:rsidR="0054358E" w:rsidRPr="004A7EA8">
        <w:rPr>
          <w:rFonts w:ascii="Arial" w:hAnsi="Arial" w:cs="Arial"/>
          <w:sz w:val="22"/>
          <w:szCs w:val="22"/>
        </w:rPr>
        <w:t>přihlášce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. Podpisem se rovněž zavazuj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dodržovat Stanovy, </w:t>
      </w:r>
      <w:r w:rsidR="0054358E" w:rsidRPr="004A7EA8">
        <w:rPr>
          <w:rFonts w:ascii="Arial" w:hAnsi="Arial" w:cs="Arial"/>
          <w:sz w:val="22"/>
          <w:szCs w:val="22"/>
        </w:rPr>
        <w:t>dokumenty a závazná usnesení orgánů CDO.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8355DD" w:rsidRDefault="008355DD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Default="00AE2ABD" w:rsidP="005D0C3A">
      <w:pPr>
        <w:rPr>
          <w:rFonts w:ascii="Arial" w:hAnsi="Arial" w:cs="Arial"/>
          <w:sz w:val="22"/>
          <w:szCs w:val="22"/>
        </w:rPr>
      </w:pPr>
    </w:p>
    <w:p w:rsidR="008355DD" w:rsidRPr="00EB7EC5" w:rsidRDefault="008355D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862843" w:rsidRDefault="00862843" w:rsidP="00F107BF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 w:rsidR="00EB7EC5">
        <w:rPr>
          <w:rFonts w:ascii="Arial" w:hAnsi="Arial" w:cs="Arial"/>
          <w:sz w:val="22"/>
          <w:szCs w:val="22"/>
        </w:rPr>
        <w:t>……………………………………………</w:t>
      </w:r>
    </w:p>
    <w:p w:rsidR="005D0C3A" w:rsidRPr="00862843" w:rsidRDefault="00862843" w:rsidP="00862843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 xml:space="preserve">u nezletilých zákonného </w:t>
      </w:r>
      <w:proofErr w:type="gramStart"/>
      <w:r w:rsidRPr="00862843">
        <w:rPr>
          <w:rFonts w:ascii="Arial" w:hAnsi="Arial" w:cs="Arial"/>
          <w:iCs/>
          <w:sz w:val="22"/>
          <w:szCs w:val="22"/>
        </w:rPr>
        <w:t>zástupce)</w:t>
      </w:r>
      <w:r w:rsidR="00EB7EC5" w:rsidRPr="00862843">
        <w:rPr>
          <w:rFonts w:ascii="Arial" w:hAnsi="Arial" w:cs="Arial"/>
          <w:sz w:val="22"/>
          <w:szCs w:val="22"/>
        </w:rPr>
        <w:tab/>
      </w:r>
      <w:r w:rsidR="00EB7EC5" w:rsidRPr="00862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>u nezletilých</w:t>
      </w:r>
      <w:proofErr w:type="gramEnd"/>
      <w:r w:rsidRPr="00862843">
        <w:rPr>
          <w:rFonts w:ascii="Arial" w:hAnsi="Arial" w:cs="Arial"/>
          <w:iCs/>
          <w:sz w:val="22"/>
          <w:szCs w:val="22"/>
        </w:rPr>
        <w:t xml:space="preserve"> zákonného zástupce)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Pr="00EB7EC5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CB6F48" w:rsidRPr="008355DD" w:rsidRDefault="005D0C3A" w:rsidP="008355D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tuto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přihlášku/aktualizaci 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níže uvedené Informace o zpracování osobních údajů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na adresu sídla CDO nebo její </w:t>
      </w:r>
      <w:proofErr w:type="spellStart"/>
      <w:r w:rsidRPr="00EB7EC5">
        <w:rPr>
          <w:rFonts w:ascii="Arial" w:hAnsi="Arial" w:cs="Arial"/>
          <w:sz w:val="22"/>
          <w:szCs w:val="22"/>
          <w:shd w:val="clear" w:color="auto" w:fill="FFFFFF"/>
        </w:rPr>
        <w:t>scan</w:t>
      </w:r>
      <w:proofErr w:type="spellEnd"/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na spravniusek@czechdance.org. Založíme/zaktualizujeme </w:t>
      </w:r>
      <w:r w:rsidR="001F1188">
        <w:rPr>
          <w:rFonts w:ascii="Arial" w:hAnsi="Arial" w:cs="Arial"/>
          <w:sz w:val="22"/>
          <w:szCs w:val="22"/>
          <w:shd w:val="clear" w:color="auto" w:fill="FFFFFF"/>
        </w:rPr>
        <w:t>vám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</w:t>
      </w:r>
      <w:r w:rsidR="00912E22">
        <w:rPr>
          <w:rFonts w:ascii="Arial" w:hAnsi="Arial" w:cs="Arial"/>
          <w:sz w:val="22"/>
          <w:szCs w:val="22"/>
          <w:shd w:val="clear" w:color="auto" w:fill="FFFFFF"/>
        </w:rPr>
        <w:t xml:space="preserve"> v pomocném kolektivu tzv. „bez kolektivní příslušnosti“ dle vašeho bydliště.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>, které na základě vašeho pokynu bude provádět přímo CDO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52C23" w:rsidRPr="00E52C23" w:rsidRDefault="00E52C23" w:rsidP="00E52C23">
      <w:pPr>
        <w:jc w:val="center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2C23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7B407A" w:rsidRPr="007B407A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customMarkFollows="1" w:id="1"/>
        <w:sym w:font="Symbol" w:char="F02A"/>
      </w:r>
    </w:p>
    <w:p w:rsidR="00E52C23" w:rsidRPr="00E52C23" w:rsidRDefault="00E52C23" w:rsidP="00E52C23">
      <w:pPr>
        <w:rPr>
          <w:rFonts w:ascii="Arial" w:hAnsi="Arial" w:cs="Arial"/>
          <w:b/>
          <w:sz w:val="16"/>
          <w:szCs w:val="16"/>
        </w:rPr>
      </w:pPr>
    </w:p>
    <w:p w:rsidR="00E52C23" w:rsidRDefault="00E52C23" w:rsidP="00E52C23">
      <w:pPr>
        <w:pStyle w:val="Default"/>
        <w:jc w:val="center"/>
        <w:rPr>
          <w:b/>
          <w:bCs/>
        </w:rPr>
      </w:pPr>
      <w:r w:rsidRPr="00E52C23">
        <w:rPr>
          <w:b/>
          <w:color w:val="auto"/>
        </w:rPr>
        <w:t>v souvislosti s členstvím v </w:t>
      </w:r>
      <w:r w:rsidRPr="00E52C23">
        <w:rPr>
          <w:b/>
          <w:bCs/>
        </w:rPr>
        <w:t xml:space="preserve">Czech Dance </w:t>
      </w:r>
      <w:proofErr w:type="gramStart"/>
      <w:r w:rsidRPr="00E52C23">
        <w:rPr>
          <w:b/>
          <w:bCs/>
        </w:rPr>
        <w:t xml:space="preserve">Organization, </w:t>
      </w:r>
      <w:proofErr w:type="spellStart"/>
      <w:r w:rsidRPr="00E52C23">
        <w:rPr>
          <w:b/>
          <w:bCs/>
        </w:rPr>
        <w:t>z.s</w:t>
      </w:r>
      <w:proofErr w:type="spellEnd"/>
      <w:r w:rsidRPr="00E52C23">
        <w:rPr>
          <w:b/>
          <w:bCs/>
        </w:rPr>
        <w:t>.</w:t>
      </w:r>
      <w:proofErr w:type="gramEnd"/>
      <w:r w:rsidRPr="00E52C23">
        <w:rPr>
          <w:b/>
          <w:bCs/>
        </w:rPr>
        <w:t>,</w:t>
      </w:r>
    </w:p>
    <w:p w:rsidR="00E52C23" w:rsidRPr="00E52C23" w:rsidRDefault="00E52C23" w:rsidP="00E52C23">
      <w:pPr>
        <w:pStyle w:val="Default"/>
        <w:jc w:val="center"/>
        <w:rPr>
          <w:b/>
          <w:color w:val="auto"/>
        </w:rPr>
      </w:pPr>
      <w:r w:rsidRPr="00E52C23">
        <w:rPr>
          <w:b/>
          <w:bCs/>
        </w:rPr>
        <w:t>se sídlem Ohradské náměstí 1628/7, Stodůlky, 155 00 Praha 5 (</w:t>
      </w:r>
      <w:r w:rsidRPr="00E52C23">
        <w:rPr>
          <w:b/>
          <w:color w:val="auto"/>
        </w:rPr>
        <w:t xml:space="preserve">dále jen </w:t>
      </w:r>
      <w:r w:rsidRPr="00E52C23">
        <w:rPr>
          <w:b/>
        </w:rPr>
        <w:t>CDO</w:t>
      </w:r>
      <w:r w:rsidRPr="00E52C23">
        <w:rPr>
          <w:b/>
          <w:color w:val="auto"/>
        </w:rPr>
        <w:t>)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pStyle w:val="Nadpis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CDO</w:t>
      </w:r>
      <w:r w:rsidRPr="00E52C23">
        <w:rPr>
          <w:b/>
          <w:sz w:val="20"/>
          <w:szCs w:val="20"/>
        </w:rPr>
        <w:t xml:space="preserve"> tímto informuje své členy, že za účelem své činnosti zpracovává jejich níže uvedené osobní údaje.</w:t>
      </w:r>
    </w:p>
    <w:p w:rsidR="00E52C23" w:rsidRPr="00E52C23" w:rsidRDefault="00E52C23" w:rsidP="00E52C23">
      <w:pPr>
        <w:jc w:val="both"/>
        <w:rPr>
          <w:rFonts w:ascii="Arial" w:hAnsi="Arial" w:cs="Arial"/>
          <w:b/>
          <w:sz w:val="20"/>
          <w:szCs w:val="20"/>
        </w:rPr>
      </w:pP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jméno a příjmení,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datum narození,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adresu místa pobytu,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u cizince také adresu místa, kde se převážně zdržuje a státní občanství,</w:t>
      </w:r>
    </w:p>
    <w:p w:rsidR="00E52C23" w:rsidRPr="00E52C23" w:rsidRDefault="00E52C23" w:rsidP="00E52C23">
      <w:pPr>
        <w:pStyle w:val="Odstavecseseznamem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b/>
          <w:sz w:val="20"/>
          <w:szCs w:val="20"/>
        </w:rPr>
        <w:t>rodné číslo.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 xml:space="preserve">(dále jen </w:t>
      </w:r>
      <w:r w:rsidRPr="00E52C23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E52C23">
        <w:rPr>
          <w:rFonts w:ascii="Arial" w:hAnsi="Arial" w:cs="Arial"/>
          <w:sz w:val="20"/>
          <w:szCs w:val="20"/>
        </w:rPr>
        <w:t>)</w:t>
      </w:r>
    </w:p>
    <w:p w:rsidR="00E52C23" w:rsidRPr="00E52C23" w:rsidRDefault="00E52C23" w:rsidP="00E52C23">
      <w:pPr>
        <w:rPr>
          <w:rFonts w:ascii="Arial" w:hAnsi="Arial" w:cs="Arial"/>
          <w:b/>
          <w:sz w:val="20"/>
          <w:szCs w:val="20"/>
        </w:rPr>
      </w:pPr>
    </w:p>
    <w:p w:rsidR="00E52C23" w:rsidRPr="00E52C23" w:rsidRDefault="00E52C23" w:rsidP="00E52C23">
      <w:pPr>
        <w:pStyle w:val="Nadpis1"/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 xml:space="preserve">Do činnosti, při níž jsou osobní údaje zpracovávány, patří zejména výkon sportovní činnosti (např. účast na soutěžích), evidence členské základny, plnění členské povinnosti vůči střešním sportovním organizacím a sportovním svazům, podávání žádostí o dotace, granty, vyřizování pojištění apod. 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  <w:lang w:eastAsia="en-US"/>
        </w:rPr>
      </w:pP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dále informuje, že uvedené Osobní údaje o členech budou zpracovávány a uchovávány až po dobu 10 let po ukončení jejich členství. V případech, kdy jsou osobní údaje součástí historických, sportovních a obdobných dokumentů dokládajících činnost </w:t>
      </w: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(např. kroniky, síně slávy, výkazy výsledků soutěží apod.), budou uchovávány po celou dobu existence </w:t>
      </w: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. 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, při plnění svých členských povinností vůči organizacím, kde je </w:t>
      </w: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sdružen</w:t>
      </w:r>
      <w:r>
        <w:rPr>
          <w:rFonts w:ascii="Arial" w:hAnsi="Arial" w:cs="Arial"/>
          <w:sz w:val="20"/>
          <w:szCs w:val="20"/>
        </w:rPr>
        <w:t>o</w:t>
      </w:r>
      <w:r w:rsidRPr="00E52C23">
        <w:rPr>
          <w:rFonts w:ascii="Arial" w:hAnsi="Arial" w:cs="Arial"/>
          <w:sz w:val="20"/>
          <w:szCs w:val="20"/>
        </w:rPr>
        <w:t>, předává Osobní údaje o svých členech těmto subjektům:</w:t>
      </w:r>
    </w:p>
    <w:p w:rsidR="00E52C23" w:rsidRPr="00E52C23" w:rsidRDefault="00E52C23" w:rsidP="00E52C23">
      <w:pPr>
        <w:pStyle w:val="Nadpis1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 xml:space="preserve">International Dance Organization (IDO), v případě reprezentace na mezinárodních soutěžích IDO, </w:t>
      </w:r>
    </w:p>
    <w:p w:rsidR="00E52C23" w:rsidRPr="00E52C23" w:rsidRDefault="00E52C23" w:rsidP="00E52C23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  <w:lang w:eastAsia="cs-CZ"/>
        </w:rPr>
      </w:pPr>
      <w:r w:rsidRPr="00E52C23">
        <w:rPr>
          <w:bCs/>
          <w:color w:val="auto"/>
          <w:sz w:val="20"/>
          <w:szCs w:val="20"/>
        </w:rPr>
        <w:t xml:space="preserve">Česká asociace Sport pro </w:t>
      </w:r>
      <w:proofErr w:type="gramStart"/>
      <w:r w:rsidRPr="00E52C23">
        <w:rPr>
          <w:bCs/>
          <w:color w:val="auto"/>
          <w:sz w:val="20"/>
          <w:szCs w:val="20"/>
        </w:rPr>
        <w:t xml:space="preserve">všechny, </w:t>
      </w:r>
      <w:proofErr w:type="spellStart"/>
      <w:r w:rsidRPr="00E52C23">
        <w:rPr>
          <w:bCs/>
          <w:color w:val="auto"/>
          <w:sz w:val="20"/>
          <w:szCs w:val="20"/>
        </w:rPr>
        <w:t>z.s</w:t>
      </w:r>
      <w:proofErr w:type="spellEnd"/>
      <w:r w:rsidRPr="00E52C23">
        <w:rPr>
          <w:bCs/>
          <w:color w:val="auto"/>
          <w:sz w:val="20"/>
          <w:szCs w:val="20"/>
        </w:rPr>
        <w:t>.</w:t>
      </w:r>
      <w:proofErr w:type="gramEnd"/>
      <w:r w:rsidRPr="00E52C23">
        <w:rPr>
          <w:bCs/>
          <w:color w:val="auto"/>
          <w:sz w:val="20"/>
          <w:szCs w:val="20"/>
        </w:rPr>
        <w:t xml:space="preserve"> (ČASPV),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>a to za účelem</w:t>
      </w:r>
    </w:p>
    <w:p w:rsidR="00E52C23" w:rsidRPr="00E52C23" w:rsidRDefault="00E52C23" w:rsidP="00E52C23">
      <w:pPr>
        <w:pStyle w:val="Nadpis1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E52C23" w:rsidRPr="00E52C23" w:rsidRDefault="00E52C23" w:rsidP="00E52C23">
      <w:pPr>
        <w:pStyle w:val="Nadpis1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>vedení evidence členské základny ČASPV na základě jejích vnitřních předpisů.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903AE6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="00E52C23" w:rsidRPr="00E52C23">
        <w:rPr>
          <w:rFonts w:ascii="Arial" w:hAnsi="Arial" w:cs="Arial"/>
          <w:sz w:val="20"/>
          <w:szCs w:val="20"/>
        </w:rPr>
        <w:t xml:space="preserve"> upozorňuje, že v případě, kdy zájemce o členství v </w:t>
      </w:r>
      <w:r>
        <w:rPr>
          <w:rFonts w:ascii="Arial" w:hAnsi="Arial" w:cs="Arial"/>
          <w:sz w:val="20"/>
          <w:szCs w:val="20"/>
        </w:rPr>
        <w:t>CDO</w:t>
      </w:r>
      <w:r w:rsidR="00E52C23" w:rsidRPr="00E52C23">
        <w:rPr>
          <w:rFonts w:ascii="Arial" w:hAnsi="Arial" w:cs="Arial"/>
          <w:sz w:val="20"/>
          <w:szCs w:val="20"/>
        </w:rPr>
        <w:t xml:space="preserve"> výše uvedené Osobní údaje pro účely činnosti neposkytne, nemůže se stát jejím členem.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 xml:space="preserve">Jestliže člen poskytne </w:t>
      </w:r>
      <w:r w:rsidR="00903AE6"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pro usnadnění komunikace své telefonní číslo a/nebo email, budou tyto zpracovávány a uchovávány po dobu jeho členství v </w:t>
      </w:r>
      <w:r w:rsidR="00903AE6"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. 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>Člen je srozuměn se svým právem: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 xml:space="preserve">mít přístup ke svým Osobním údajům (dle </w:t>
      </w:r>
      <w:proofErr w:type="gramStart"/>
      <w:r w:rsidRPr="00E52C23">
        <w:rPr>
          <w:rFonts w:ascii="Arial" w:hAnsi="Arial" w:cs="Arial"/>
          <w:color w:val="auto"/>
          <w:sz w:val="20"/>
          <w:szCs w:val="20"/>
        </w:rPr>
        <w:t>čl.15</w:t>
      </w:r>
      <w:proofErr w:type="gramEnd"/>
      <w:r w:rsidRPr="00E52C23">
        <w:rPr>
          <w:rFonts w:ascii="Arial" w:hAnsi="Arial" w:cs="Arial"/>
          <w:color w:val="auto"/>
          <w:sz w:val="20"/>
          <w:szCs w:val="20"/>
        </w:rPr>
        <w:t xml:space="preserve"> Nařízení),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E52C23" w:rsidRPr="00E52C23" w:rsidRDefault="00E52C23" w:rsidP="00E52C23">
      <w:pPr>
        <w:pStyle w:val="Default"/>
        <w:rPr>
          <w:b/>
          <w:bCs/>
          <w:color w:val="auto"/>
          <w:sz w:val="12"/>
          <w:szCs w:val="12"/>
        </w:rPr>
      </w:pPr>
    </w:p>
    <w:p w:rsidR="00CB6F48" w:rsidRPr="00CB6F48" w:rsidRDefault="00CB6F48" w:rsidP="00CB6F48">
      <w:pPr>
        <w:pStyle w:val="Default"/>
        <w:jc w:val="center"/>
        <w:rPr>
          <w:b/>
          <w:sz w:val="22"/>
          <w:szCs w:val="22"/>
          <w:u w:val="single"/>
        </w:rPr>
      </w:pPr>
    </w:p>
    <w:sectPr w:rsidR="00CB6F48" w:rsidRPr="00CB6F48" w:rsidSect="0030038D">
      <w:headerReference w:type="default" r:id="rId7"/>
      <w:footerReference w:type="default" r:id="rId8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F3" w:rsidRDefault="00FC5FF3">
      <w:r>
        <w:separator/>
      </w:r>
    </w:p>
  </w:endnote>
  <w:endnote w:type="continuationSeparator" w:id="0">
    <w:p w:rsidR="00FC5FF3" w:rsidRDefault="00FC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7B407A">
      <w:rPr>
        <w:rFonts w:cs="Cambria"/>
        <w:b/>
        <w:noProof/>
        <w:sz w:val="18"/>
        <w:szCs w:val="18"/>
      </w:rPr>
      <w:t>1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7B407A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F3" w:rsidRDefault="00FC5FF3">
      <w:r>
        <w:separator/>
      </w:r>
    </w:p>
  </w:footnote>
  <w:footnote w:type="continuationSeparator" w:id="0">
    <w:p w:rsidR="00FC5FF3" w:rsidRDefault="00FC5FF3">
      <w:r>
        <w:continuationSeparator/>
      </w:r>
    </w:p>
  </w:footnote>
  <w:footnote w:id="1">
    <w:p w:rsidR="007B407A" w:rsidRPr="00273221" w:rsidRDefault="007B407A" w:rsidP="00E52C23">
      <w:pPr>
        <w:pStyle w:val="Textpoznpodarou"/>
        <w:rPr>
          <w:rFonts w:ascii="Arial" w:hAnsi="Arial" w:cs="Arial"/>
          <w:color w:val="FF0000"/>
        </w:rPr>
      </w:pPr>
      <w:r w:rsidRPr="007B407A">
        <w:rPr>
          <w:rStyle w:val="Znakapoznpodarou"/>
        </w:rPr>
        <w:sym w:font="Symbol" w:char="F02A"/>
      </w:r>
      <w:r w:rsidRPr="00E52C23">
        <w:rPr>
          <w:rFonts w:ascii="Arial" w:hAnsi="Arial" w:cs="Arial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ORGANIZATION,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ORGANIZATION,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z.s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20957"/>
    <w:rsid w:val="00023DFC"/>
    <w:rsid w:val="00023E01"/>
    <w:rsid w:val="00035C97"/>
    <w:rsid w:val="00037268"/>
    <w:rsid w:val="000446DC"/>
    <w:rsid w:val="0012248D"/>
    <w:rsid w:val="00132C39"/>
    <w:rsid w:val="00156456"/>
    <w:rsid w:val="00160DFA"/>
    <w:rsid w:val="001A3987"/>
    <w:rsid w:val="001F1188"/>
    <w:rsid w:val="00200BFC"/>
    <w:rsid w:val="00234F40"/>
    <w:rsid w:val="00265244"/>
    <w:rsid w:val="002739C5"/>
    <w:rsid w:val="002D19EE"/>
    <w:rsid w:val="0030038D"/>
    <w:rsid w:val="00302E92"/>
    <w:rsid w:val="003D20C9"/>
    <w:rsid w:val="003F1C0B"/>
    <w:rsid w:val="00440FE0"/>
    <w:rsid w:val="00487344"/>
    <w:rsid w:val="004A7EA8"/>
    <w:rsid w:val="004E1631"/>
    <w:rsid w:val="00541AFC"/>
    <w:rsid w:val="0054358E"/>
    <w:rsid w:val="005A75DB"/>
    <w:rsid w:val="005D0C3A"/>
    <w:rsid w:val="005D75C2"/>
    <w:rsid w:val="00656553"/>
    <w:rsid w:val="007100C6"/>
    <w:rsid w:val="0073023B"/>
    <w:rsid w:val="00756206"/>
    <w:rsid w:val="00767A2C"/>
    <w:rsid w:val="00776603"/>
    <w:rsid w:val="007B407A"/>
    <w:rsid w:val="007D62E4"/>
    <w:rsid w:val="007D64AB"/>
    <w:rsid w:val="007E405F"/>
    <w:rsid w:val="008355DD"/>
    <w:rsid w:val="00862843"/>
    <w:rsid w:val="0086733B"/>
    <w:rsid w:val="008E32D4"/>
    <w:rsid w:val="008F7180"/>
    <w:rsid w:val="00903AE6"/>
    <w:rsid w:val="00912E22"/>
    <w:rsid w:val="009548A4"/>
    <w:rsid w:val="009559E2"/>
    <w:rsid w:val="009B7DC1"/>
    <w:rsid w:val="009D16FE"/>
    <w:rsid w:val="009F4FF8"/>
    <w:rsid w:val="00AE2ABD"/>
    <w:rsid w:val="00B01514"/>
    <w:rsid w:val="00B735FC"/>
    <w:rsid w:val="00BC1BC4"/>
    <w:rsid w:val="00CB6F48"/>
    <w:rsid w:val="00D33B33"/>
    <w:rsid w:val="00D71C01"/>
    <w:rsid w:val="00D84057"/>
    <w:rsid w:val="00DC5014"/>
    <w:rsid w:val="00E228A0"/>
    <w:rsid w:val="00E3288D"/>
    <w:rsid w:val="00E36929"/>
    <w:rsid w:val="00E440B0"/>
    <w:rsid w:val="00E52C23"/>
    <w:rsid w:val="00E57218"/>
    <w:rsid w:val="00EB7EC5"/>
    <w:rsid w:val="00EE3514"/>
    <w:rsid w:val="00F107BF"/>
    <w:rsid w:val="00F71184"/>
    <w:rsid w:val="00FB0072"/>
    <w:rsid w:val="00FC5FF3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52C23"/>
    <w:pPr>
      <w:suppressAutoHyphens w:val="0"/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C23"/>
    <w:pPr>
      <w:keepNext/>
      <w:keepLines/>
      <w:suppressAutoHyphens w:val="0"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  <w:style w:type="paragraph" w:customStyle="1" w:styleId="Default">
    <w:name w:val="Default"/>
    <w:rsid w:val="00CB6F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52C23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52C23"/>
    <w:rPr>
      <w:rFonts w:ascii="Garamond" w:hAnsi="Garamond"/>
      <w:color w:val="262626"/>
      <w:sz w:val="24"/>
      <w:szCs w:val="26"/>
      <w:lang w:eastAsia="en-US"/>
    </w:rPr>
  </w:style>
  <w:style w:type="character" w:customStyle="1" w:styleId="TextpoznpodarouChar">
    <w:name w:val="Text pozn. pod čarou Char"/>
    <w:basedOn w:val="Standardnpsmoodstavce1"/>
    <w:link w:val="Textpoznpodarou"/>
    <w:uiPriority w:val="99"/>
    <w:semiHidden/>
    <w:rsid w:val="00E52C23"/>
  </w:style>
  <w:style w:type="paragraph" w:styleId="Odstavecseseznamem">
    <w:name w:val="List Paragraph"/>
    <w:basedOn w:val="Normln"/>
    <w:uiPriority w:val="34"/>
    <w:qFormat/>
    <w:rsid w:val="00E52C23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2C23"/>
    <w:pPr>
      <w:suppressAutoHyphens w:val="0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52C23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 Nováček</cp:lastModifiedBy>
  <cp:revision>5</cp:revision>
  <cp:lastPrinted>2008-01-07T10:06:00Z</cp:lastPrinted>
  <dcterms:created xsi:type="dcterms:W3CDTF">2019-09-05T11:29:00Z</dcterms:created>
  <dcterms:modified xsi:type="dcterms:W3CDTF">2019-09-05T13:48:00Z</dcterms:modified>
</cp:coreProperties>
</file>