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Pr="004B6EB1" w:rsidRDefault="00AC42AF" w:rsidP="00572E0A">
      <w:pPr>
        <w:rPr>
          <w:rFonts w:cs="Arial"/>
          <w:b/>
          <w:sz w:val="40"/>
          <w:szCs w:val="40"/>
        </w:rPr>
      </w:pPr>
    </w:p>
    <w:p w:rsidR="00AC42AF" w:rsidRPr="004B6EB1" w:rsidRDefault="00AC42AF" w:rsidP="00572E0A">
      <w:pPr>
        <w:rPr>
          <w:rFonts w:cs="Arial"/>
          <w:b/>
          <w:sz w:val="40"/>
          <w:szCs w:val="40"/>
        </w:rPr>
      </w:pPr>
    </w:p>
    <w:p w:rsidR="00AC42AF" w:rsidRDefault="00AC42AF" w:rsidP="00572E0A">
      <w:pPr>
        <w:rPr>
          <w:rFonts w:cs="Arial"/>
          <w:b/>
          <w:sz w:val="40"/>
          <w:szCs w:val="40"/>
        </w:rPr>
      </w:pPr>
    </w:p>
    <w:p w:rsidR="00A820F0" w:rsidRPr="004B6EB1" w:rsidRDefault="00A820F0" w:rsidP="00572E0A">
      <w:pPr>
        <w:rPr>
          <w:rFonts w:cs="Arial"/>
          <w:b/>
          <w:sz w:val="40"/>
          <w:szCs w:val="40"/>
        </w:rPr>
      </w:pPr>
    </w:p>
    <w:p w:rsidR="00A820F0" w:rsidRPr="004B6EB1" w:rsidRDefault="00A820F0" w:rsidP="00572E0A">
      <w:pPr>
        <w:rPr>
          <w:rFonts w:cs="Arial"/>
          <w:b/>
          <w:sz w:val="40"/>
          <w:szCs w:val="40"/>
        </w:rPr>
      </w:pPr>
    </w:p>
    <w:p w:rsidR="00A820F0" w:rsidRPr="004B6EB1" w:rsidRDefault="00A820F0" w:rsidP="00572E0A">
      <w:pPr>
        <w:rPr>
          <w:rFonts w:cs="Arial"/>
          <w:b/>
          <w:sz w:val="40"/>
          <w:szCs w:val="40"/>
        </w:rPr>
      </w:pPr>
    </w:p>
    <w:p w:rsidR="00305B1B" w:rsidRPr="00A310A9" w:rsidRDefault="00305B1B" w:rsidP="00D81F42">
      <w:pPr>
        <w:spacing w:after="0"/>
        <w:jc w:val="center"/>
        <w:rPr>
          <w:rFonts w:cs="Arial"/>
          <w:b/>
          <w:sz w:val="48"/>
          <w:szCs w:val="48"/>
        </w:rPr>
      </w:pPr>
      <w:bookmarkStart w:id="0" w:name="_GoBack"/>
      <w:bookmarkEnd w:id="0"/>
      <w:r w:rsidRPr="000377A7">
        <w:rPr>
          <w:rFonts w:cs="Arial"/>
          <w:b/>
          <w:sz w:val="48"/>
          <w:szCs w:val="48"/>
        </w:rPr>
        <w:t xml:space="preserve">SOUTĚŽNÍ A </w:t>
      </w:r>
      <w:r w:rsidRPr="00A310A9">
        <w:rPr>
          <w:rFonts w:cs="Arial"/>
          <w:b/>
          <w:sz w:val="48"/>
          <w:szCs w:val="48"/>
        </w:rPr>
        <w:t xml:space="preserve">TECHNICKÁ PRAVIDLA </w:t>
      </w:r>
    </w:p>
    <w:p w:rsidR="00305B1B" w:rsidRPr="00A310A9" w:rsidRDefault="00305B1B" w:rsidP="00305B1B">
      <w:pPr>
        <w:jc w:val="center"/>
        <w:rPr>
          <w:rFonts w:cs="Arial"/>
          <w:b/>
          <w:sz w:val="48"/>
          <w:szCs w:val="48"/>
        </w:rPr>
      </w:pPr>
      <w:r w:rsidRPr="00A310A9">
        <w:rPr>
          <w:rFonts w:cs="Arial"/>
          <w:b/>
          <w:sz w:val="48"/>
          <w:szCs w:val="48"/>
        </w:rPr>
        <w:t>(</w:t>
      </w:r>
      <w:proofErr w:type="spellStart"/>
      <w:r w:rsidRPr="00A310A9">
        <w:rPr>
          <w:rFonts w:cs="Arial"/>
          <w:b/>
          <w:sz w:val="48"/>
          <w:szCs w:val="48"/>
        </w:rPr>
        <w:t>SaTP</w:t>
      </w:r>
      <w:proofErr w:type="spellEnd"/>
      <w:r w:rsidRPr="00A310A9">
        <w:rPr>
          <w:rFonts w:cs="Arial"/>
          <w:b/>
          <w:sz w:val="48"/>
          <w:szCs w:val="48"/>
        </w:rPr>
        <w:t>)</w:t>
      </w:r>
      <w:r w:rsidRPr="00A310A9">
        <w:rPr>
          <w:rFonts w:cs="Arial"/>
          <w:b/>
          <w:sz w:val="48"/>
          <w:szCs w:val="48"/>
        </w:rPr>
        <w:br/>
        <w:t>soutěžních disciplín</w:t>
      </w:r>
    </w:p>
    <w:p w:rsidR="0019688F" w:rsidRPr="00A310A9" w:rsidRDefault="0019688F" w:rsidP="00FE3E6A">
      <w:pPr>
        <w:jc w:val="center"/>
        <w:rPr>
          <w:rFonts w:cs="Arial"/>
          <w:b/>
          <w:sz w:val="32"/>
          <w:szCs w:val="32"/>
        </w:rPr>
      </w:pPr>
      <w:r w:rsidRPr="00A310A9">
        <w:rPr>
          <w:rFonts w:cs="Arial"/>
          <w:b/>
          <w:sz w:val="32"/>
          <w:szCs w:val="32"/>
        </w:rPr>
        <w:t>STREET, DISCO, ART, BELLY, COUPLE</w:t>
      </w:r>
    </w:p>
    <w:p w:rsidR="00FE3E6A" w:rsidRPr="00A310A9" w:rsidRDefault="0019688F" w:rsidP="00FE3E6A">
      <w:pPr>
        <w:jc w:val="center"/>
        <w:rPr>
          <w:rFonts w:cs="Arial"/>
          <w:b/>
          <w:sz w:val="36"/>
          <w:szCs w:val="36"/>
        </w:rPr>
      </w:pPr>
      <w:r w:rsidRPr="00A310A9">
        <w:rPr>
          <w:rFonts w:cs="Arial"/>
          <w:b/>
          <w:sz w:val="36"/>
          <w:szCs w:val="36"/>
        </w:rPr>
        <w:t xml:space="preserve">- </w:t>
      </w:r>
      <w:r w:rsidR="00FE3E6A" w:rsidRPr="00A310A9">
        <w:rPr>
          <w:rFonts w:cs="Arial"/>
          <w:b/>
          <w:sz w:val="36"/>
          <w:szCs w:val="36"/>
        </w:rPr>
        <w:t>formac</w:t>
      </w:r>
      <w:r w:rsidR="00000133" w:rsidRPr="00A310A9">
        <w:rPr>
          <w:rFonts w:cs="Arial"/>
          <w:b/>
          <w:sz w:val="36"/>
          <w:szCs w:val="36"/>
        </w:rPr>
        <w:t>e,</w:t>
      </w:r>
      <w:r w:rsidR="006706A0" w:rsidRPr="00A310A9">
        <w:rPr>
          <w:rFonts w:cs="Arial"/>
          <w:b/>
          <w:sz w:val="36"/>
          <w:szCs w:val="36"/>
        </w:rPr>
        <w:t xml:space="preserve"> produkc</w:t>
      </w:r>
      <w:r w:rsidR="00000133" w:rsidRPr="00A310A9">
        <w:rPr>
          <w:rFonts w:cs="Arial"/>
          <w:b/>
          <w:sz w:val="36"/>
          <w:szCs w:val="36"/>
        </w:rPr>
        <w:t>e</w:t>
      </w:r>
    </w:p>
    <w:p w:rsidR="00FE3E6A" w:rsidRPr="000377A7" w:rsidRDefault="00FE3E6A" w:rsidP="00FE3E6A">
      <w:pPr>
        <w:jc w:val="center"/>
        <w:rPr>
          <w:rFonts w:cs="Arial"/>
          <w:b/>
          <w:i/>
          <w:sz w:val="24"/>
          <w:szCs w:val="24"/>
        </w:rPr>
      </w:pPr>
      <w:r w:rsidRPr="000377A7">
        <w:rPr>
          <w:rFonts w:cs="Arial"/>
          <w:b/>
          <w:i/>
          <w:sz w:val="24"/>
          <w:szCs w:val="24"/>
        </w:rPr>
        <w:t>(pro soutěžní disciplíny uvedené v §</w:t>
      </w:r>
      <w:r w:rsidR="00305B1B" w:rsidRPr="000377A7">
        <w:rPr>
          <w:rFonts w:cs="Arial"/>
          <w:b/>
          <w:i/>
          <w:sz w:val="24"/>
          <w:szCs w:val="24"/>
        </w:rPr>
        <w:t>8</w:t>
      </w:r>
      <w:r w:rsidRPr="000377A7">
        <w:rPr>
          <w:rFonts w:cs="Arial"/>
          <w:b/>
          <w:i/>
          <w:sz w:val="24"/>
          <w:szCs w:val="24"/>
        </w:rPr>
        <w:t>. tohoto dokumentu)</w:t>
      </w:r>
    </w:p>
    <w:p w:rsidR="00FB2AE5" w:rsidRPr="000377A7" w:rsidRDefault="00FB2AE5">
      <w:pPr>
        <w:pStyle w:val="Prosttext1"/>
        <w:jc w:val="center"/>
        <w:rPr>
          <w:rFonts w:ascii="Arial" w:eastAsia="MS Mincho" w:hAnsi="Arial" w:cs="Arial"/>
          <w:b/>
        </w:rPr>
      </w:pPr>
    </w:p>
    <w:p w:rsidR="00FB2AE5" w:rsidRPr="000377A7" w:rsidRDefault="00FB2AE5">
      <w:pPr>
        <w:pStyle w:val="Prosttext1"/>
        <w:jc w:val="center"/>
        <w:rPr>
          <w:rFonts w:ascii="Arial" w:eastAsia="MS Mincho" w:hAnsi="Arial" w:cs="Arial"/>
          <w:b/>
        </w:rPr>
      </w:pPr>
    </w:p>
    <w:p w:rsidR="00AC42AF" w:rsidRPr="004B6EB1" w:rsidRDefault="00AC42AF">
      <w:pPr>
        <w:pStyle w:val="Prosttext1"/>
        <w:jc w:val="center"/>
        <w:rPr>
          <w:rFonts w:ascii="Arial" w:eastAsia="MS Mincho" w:hAnsi="Arial" w:cs="Arial"/>
          <w:b/>
        </w:rPr>
      </w:pPr>
    </w:p>
    <w:p w:rsidR="00AC42AF" w:rsidRPr="004B6EB1" w:rsidRDefault="00AC42AF" w:rsidP="00AC42AF">
      <w:pPr>
        <w:pStyle w:val="Prosttext1"/>
        <w:rPr>
          <w:rFonts w:ascii="Arial" w:eastAsia="MS Mincho" w:hAnsi="Arial" w:cs="Arial"/>
          <w:b/>
        </w:rPr>
      </w:pPr>
    </w:p>
    <w:p w:rsidR="00AC42AF" w:rsidRPr="004B6EB1" w:rsidRDefault="00AC42AF">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Default="00BB66A2">
      <w:pPr>
        <w:pStyle w:val="Prosttext1"/>
        <w:jc w:val="center"/>
        <w:rPr>
          <w:rFonts w:ascii="Arial" w:eastAsia="MS Mincho" w:hAnsi="Arial" w:cs="Arial"/>
          <w:b/>
        </w:rPr>
      </w:pPr>
    </w:p>
    <w:p w:rsidR="005F650E" w:rsidRDefault="005F650E">
      <w:pPr>
        <w:pStyle w:val="Prosttext1"/>
        <w:jc w:val="center"/>
        <w:rPr>
          <w:rFonts w:ascii="Arial" w:eastAsia="MS Mincho" w:hAnsi="Arial" w:cs="Arial"/>
          <w:b/>
        </w:rPr>
      </w:pPr>
    </w:p>
    <w:p w:rsidR="005F650E" w:rsidRDefault="005F650E">
      <w:pPr>
        <w:pStyle w:val="Prosttext1"/>
        <w:jc w:val="center"/>
        <w:rPr>
          <w:rFonts w:ascii="Arial" w:eastAsia="MS Mincho" w:hAnsi="Arial" w:cs="Arial"/>
          <w:b/>
        </w:rPr>
      </w:pPr>
    </w:p>
    <w:p w:rsidR="005F650E" w:rsidRPr="004B6EB1" w:rsidRDefault="005F650E">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AB627C" w:rsidRPr="004B6EB1" w:rsidRDefault="00AB627C">
      <w:pPr>
        <w:pStyle w:val="Prosttext1"/>
        <w:jc w:val="center"/>
        <w:rPr>
          <w:rFonts w:ascii="Arial" w:eastAsia="MS Mincho" w:hAnsi="Arial" w:cs="Arial"/>
          <w:b/>
        </w:rPr>
      </w:pPr>
    </w:p>
    <w:p w:rsidR="00AB627C" w:rsidRPr="004B6EB1" w:rsidRDefault="00AB627C">
      <w:pPr>
        <w:pStyle w:val="Prosttext1"/>
        <w:jc w:val="center"/>
        <w:rPr>
          <w:rFonts w:ascii="Arial" w:eastAsia="MS Mincho" w:hAnsi="Arial" w:cs="Arial"/>
          <w:b/>
        </w:rPr>
      </w:pPr>
    </w:p>
    <w:p w:rsidR="00AB627C" w:rsidRPr="004B6EB1" w:rsidRDefault="00AB627C">
      <w:pPr>
        <w:pStyle w:val="Prosttext1"/>
        <w:jc w:val="center"/>
        <w:rPr>
          <w:rFonts w:ascii="Arial" w:eastAsia="MS Mincho" w:hAnsi="Arial" w:cs="Arial"/>
          <w:b/>
        </w:rPr>
      </w:pPr>
    </w:p>
    <w:p w:rsidR="00AB627C" w:rsidRPr="004B6EB1" w:rsidRDefault="00AB627C">
      <w:pPr>
        <w:pStyle w:val="Prosttext1"/>
        <w:jc w:val="center"/>
        <w:rPr>
          <w:rFonts w:ascii="Arial" w:eastAsia="MS Mincho" w:hAnsi="Arial" w:cs="Arial"/>
          <w:b/>
        </w:rPr>
      </w:pPr>
    </w:p>
    <w:p w:rsidR="00BB66A2" w:rsidRPr="004B6EB1" w:rsidRDefault="00BB66A2">
      <w:pPr>
        <w:pStyle w:val="Prosttext1"/>
        <w:jc w:val="center"/>
        <w:rPr>
          <w:rFonts w:ascii="Arial" w:eastAsia="MS Mincho" w:hAnsi="Arial" w:cs="Arial"/>
          <w:b/>
        </w:rPr>
      </w:pPr>
    </w:p>
    <w:p w:rsidR="009504C0" w:rsidRPr="00305B1B" w:rsidRDefault="009504C0" w:rsidP="009504C0">
      <w:pPr>
        <w:pStyle w:val="Prosttext1"/>
        <w:jc w:val="center"/>
        <w:rPr>
          <w:rFonts w:ascii="Arial" w:eastAsia="MS Mincho" w:hAnsi="Arial" w:cs="Arial"/>
          <w:b/>
        </w:rPr>
      </w:pPr>
      <w:r w:rsidRPr="00305B1B">
        <w:rPr>
          <w:rFonts w:ascii="Arial" w:eastAsia="MS Mincho" w:hAnsi="Arial" w:cs="Arial"/>
          <w:b/>
        </w:rPr>
        <w:t>Obsah:</w:t>
      </w:r>
    </w:p>
    <w:p w:rsidR="009504C0" w:rsidRPr="00305B1B" w:rsidRDefault="009504C0" w:rsidP="009504C0">
      <w:pPr>
        <w:pStyle w:val="Prosttext1"/>
        <w:jc w:val="center"/>
        <w:rPr>
          <w:rFonts w:ascii="Arial" w:eastAsia="MS Mincho" w:hAnsi="Arial" w:cs="Arial"/>
          <w:b/>
        </w:rPr>
      </w:pPr>
    </w:p>
    <w:p w:rsidR="009504C0" w:rsidRPr="00305B1B" w:rsidRDefault="009504C0" w:rsidP="009504C0">
      <w:pPr>
        <w:pStyle w:val="Prosttext1"/>
        <w:rPr>
          <w:rFonts w:ascii="Arial" w:eastAsia="MS Mincho" w:hAnsi="Arial" w:cs="Arial"/>
          <w:b/>
        </w:rPr>
      </w:pPr>
    </w:p>
    <w:p w:rsidR="009504C0" w:rsidRPr="00305B1B" w:rsidRDefault="009504C0" w:rsidP="009504C0">
      <w:pPr>
        <w:pStyle w:val="Obsah1"/>
        <w:tabs>
          <w:tab w:val="left" w:pos="440"/>
        </w:tabs>
        <w:rPr>
          <w:rFonts w:cs="Arial"/>
          <w:noProof/>
        </w:rPr>
      </w:pPr>
      <w:r w:rsidRPr="00305B1B">
        <w:rPr>
          <w:rFonts w:eastAsia="MS Mincho" w:cs="Arial"/>
          <w:b/>
        </w:rPr>
        <w:fldChar w:fldCharType="begin"/>
      </w:r>
      <w:r w:rsidRPr="00305B1B">
        <w:rPr>
          <w:rFonts w:eastAsia="MS Mincho" w:cs="Arial"/>
          <w:b/>
        </w:rPr>
        <w:instrText xml:space="preserve"> TOC \o "1-3" \h \z \u </w:instrText>
      </w:r>
      <w:r w:rsidRPr="00305B1B">
        <w:rPr>
          <w:rFonts w:eastAsia="MS Mincho" w:cs="Arial"/>
          <w:b/>
        </w:rPr>
        <w:fldChar w:fldCharType="separate"/>
      </w:r>
      <w:hyperlink w:anchor="_Toc337488683" w:history="1">
        <w:r w:rsidRPr="00305B1B">
          <w:rPr>
            <w:rStyle w:val="Hypertextovodkaz"/>
            <w:rFonts w:cs="Arial"/>
            <w:noProof/>
            <w:color w:val="auto"/>
          </w:rPr>
          <w:t>1.</w:t>
        </w:r>
        <w:r w:rsidRPr="00305B1B">
          <w:rPr>
            <w:rFonts w:cs="Arial"/>
            <w:noProof/>
          </w:rPr>
          <w:tab/>
        </w:r>
        <w:r w:rsidRPr="00305B1B">
          <w:rPr>
            <w:rStyle w:val="Hypertextovodkaz"/>
            <w:rFonts w:cs="Arial"/>
            <w:noProof/>
            <w:color w:val="auto"/>
          </w:rPr>
          <w:t>Vymezení platnosti a působnosti</w:t>
        </w:r>
        <w:r w:rsidRPr="00305B1B">
          <w:rPr>
            <w:rFonts w:cs="Arial"/>
            <w:noProof/>
            <w:webHidden/>
          </w:rPr>
          <w:tab/>
        </w:r>
        <w:r w:rsidRPr="00305B1B">
          <w:rPr>
            <w:rFonts w:cs="Arial"/>
            <w:noProof/>
            <w:webHidden/>
          </w:rPr>
          <w:fldChar w:fldCharType="begin"/>
        </w:r>
        <w:r w:rsidRPr="00305B1B">
          <w:rPr>
            <w:rFonts w:cs="Arial"/>
            <w:noProof/>
            <w:webHidden/>
          </w:rPr>
          <w:instrText xml:space="preserve"> PAGEREF _Toc337488683 \h </w:instrText>
        </w:r>
        <w:r w:rsidRPr="00305B1B">
          <w:rPr>
            <w:rFonts w:cs="Arial"/>
            <w:noProof/>
            <w:webHidden/>
          </w:rPr>
        </w:r>
        <w:r w:rsidRPr="00305B1B">
          <w:rPr>
            <w:rFonts w:cs="Arial"/>
            <w:noProof/>
            <w:webHidden/>
          </w:rPr>
          <w:fldChar w:fldCharType="separate"/>
        </w:r>
        <w:r w:rsidRPr="00305B1B">
          <w:rPr>
            <w:rFonts w:cs="Arial"/>
            <w:noProof/>
            <w:webHidden/>
          </w:rPr>
          <w:t>3</w:t>
        </w:r>
        <w:r w:rsidRPr="00305B1B">
          <w:rPr>
            <w:rFonts w:cs="Arial"/>
            <w:noProof/>
            <w:webHidden/>
          </w:rPr>
          <w:fldChar w:fldCharType="end"/>
        </w:r>
      </w:hyperlink>
    </w:p>
    <w:p w:rsidR="009504C0" w:rsidRPr="00305B1B" w:rsidRDefault="008D10A9" w:rsidP="009504C0">
      <w:pPr>
        <w:pStyle w:val="Obsah1"/>
        <w:tabs>
          <w:tab w:val="left" w:pos="440"/>
        </w:tabs>
        <w:rPr>
          <w:rFonts w:cs="Arial"/>
          <w:noProof/>
        </w:rPr>
      </w:pPr>
      <w:hyperlink w:anchor="_Toc337488687" w:history="1">
        <w:r w:rsidR="009504C0" w:rsidRPr="00305B1B">
          <w:rPr>
            <w:rStyle w:val="Hypertextovodkaz"/>
            <w:rFonts w:cs="Arial"/>
            <w:noProof/>
            <w:color w:val="auto"/>
          </w:rPr>
          <w:t>2.</w:t>
        </w:r>
        <w:r w:rsidR="009504C0" w:rsidRPr="00305B1B">
          <w:rPr>
            <w:rFonts w:cs="Arial"/>
            <w:noProof/>
          </w:rPr>
          <w:tab/>
        </w:r>
        <w:r w:rsidR="009504C0" w:rsidRPr="00305B1B">
          <w:rPr>
            <w:rStyle w:val="Hypertextovodkaz"/>
            <w:rFonts w:cs="Arial"/>
            <w:noProof/>
            <w:color w:val="auto"/>
          </w:rPr>
          <w:t>Soutěže, vyhlašování, vypisování a účast na soutěžích</w:t>
        </w:r>
        <w:r w:rsidR="009504C0" w:rsidRPr="00305B1B">
          <w:rPr>
            <w:rFonts w:cs="Arial"/>
            <w:noProof/>
            <w:webHidden/>
          </w:rPr>
          <w:tab/>
        </w:r>
        <w:r w:rsidR="00D71DD6">
          <w:rPr>
            <w:rFonts w:cs="Arial"/>
            <w:noProof/>
            <w:webHidden/>
          </w:rPr>
          <w:t>3</w:t>
        </w:r>
      </w:hyperlink>
    </w:p>
    <w:p w:rsidR="009504C0" w:rsidRPr="00305B1B" w:rsidRDefault="008D10A9" w:rsidP="009504C0">
      <w:pPr>
        <w:pStyle w:val="Obsah1"/>
        <w:tabs>
          <w:tab w:val="left" w:pos="440"/>
        </w:tabs>
        <w:rPr>
          <w:rFonts w:cs="Arial"/>
          <w:noProof/>
        </w:rPr>
      </w:pPr>
      <w:hyperlink w:anchor="_Toc337488718" w:history="1">
        <w:r w:rsidR="009504C0" w:rsidRPr="00305B1B">
          <w:rPr>
            <w:rStyle w:val="Hypertextovodkaz"/>
            <w:rFonts w:eastAsia="MS Mincho" w:cs="Arial"/>
            <w:noProof/>
            <w:color w:val="auto"/>
          </w:rPr>
          <w:t>3.</w:t>
        </w:r>
        <w:r w:rsidR="009504C0" w:rsidRPr="00305B1B">
          <w:rPr>
            <w:rFonts w:cs="Arial"/>
            <w:noProof/>
          </w:rPr>
          <w:tab/>
        </w:r>
        <w:r w:rsidR="009504C0" w:rsidRPr="00305B1B">
          <w:rPr>
            <w:rStyle w:val="Hypertextovodkaz"/>
            <w:rFonts w:eastAsia="MS Mincho" w:cs="Arial"/>
            <w:noProof/>
            <w:color w:val="auto"/>
          </w:rPr>
          <w:t>Vedení soutěže a finanční zabezpečení soutěže</w:t>
        </w:r>
        <w:r w:rsidR="009504C0" w:rsidRPr="00305B1B">
          <w:rPr>
            <w:rFonts w:cs="Arial"/>
            <w:noProof/>
            <w:webHidden/>
          </w:rPr>
          <w:tab/>
        </w:r>
        <w:r w:rsidR="00D71DD6">
          <w:rPr>
            <w:rFonts w:cs="Arial"/>
            <w:noProof/>
            <w:webHidden/>
          </w:rPr>
          <w:t>3</w:t>
        </w:r>
      </w:hyperlink>
    </w:p>
    <w:p w:rsidR="009504C0" w:rsidRPr="00305B1B" w:rsidRDefault="008D10A9" w:rsidP="009504C0">
      <w:pPr>
        <w:pStyle w:val="Obsah1"/>
        <w:tabs>
          <w:tab w:val="left" w:pos="440"/>
        </w:tabs>
        <w:rPr>
          <w:rFonts w:cs="Arial"/>
          <w:noProof/>
        </w:rPr>
      </w:pPr>
      <w:hyperlink w:anchor="_Toc337488727" w:history="1">
        <w:r w:rsidR="009504C0" w:rsidRPr="00305B1B">
          <w:rPr>
            <w:rStyle w:val="Hypertextovodkaz"/>
            <w:rFonts w:eastAsia="MS Mincho" w:cs="Arial"/>
            <w:noProof/>
            <w:color w:val="auto"/>
          </w:rPr>
          <w:t>4.</w:t>
        </w:r>
        <w:r w:rsidR="009504C0" w:rsidRPr="00305B1B">
          <w:rPr>
            <w:rFonts w:cs="Arial"/>
            <w:noProof/>
          </w:rPr>
          <w:tab/>
        </w:r>
        <w:r w:rsidR="009504C0" w:rsidRPr="00305B1B">
          <w:rPr>
            <w:rStyle w:val="Hypertextovodkaz"/>
            <w:rFonts w:eastAsia="MS Mincho" w:cs="Arial"/>
            <w:noProof/>
            <w:color w:val="auto"/>
          </w:rPr>
          <w:t>Identifikace, přihlašování, prezence, zahájení a ukončení soutěže</w:t>
        </w:r>
        <w:r w:rsidR="009504C0" w:rsidRPr="00305B1B">
          <w:rPr>
            <w:rFonts w:cs="Arial"/>
            <w:noProof/>
            <w:webHidden/>
          </w:rPr>
          <w:tab/>
        </w:r>
        <w:r w:rsidR="00D71DD6">
          <w:rPr>
            <w:rFonts w:cs="Arial"/>
            <w:noProof/>
            <w:webHidden/>
          </w:rPr>
          <w:t>3</w:t>
        </w:r>
      </w:hyperlink>
    </w:p>
    <w:p w:rsidR="009504C0" w:rsidRPr="00305B1B" w:rsidRDefault="008D10A9" w:rsidP="009504C0">
      <w:pPr>
        <w:pStyle w:val="Obsah1"/>
        <w:tabs>
          <w:tab w:val="left" w:pos="440"/>
        </w:tabs>
        <w:rPr>
          <w:rFonts w:cs="Arial"/>
          <w:noProof/>
        </w:rPr>
      </w:pPr>
      <w:hyperlink w:anchor="_Toc337488736" w:history="1">
        <w:r w:rsidR="009504C0" w:rsidRPr="00305B1B">
          <w:rPr>
            <w:rStyle w:val="Hypertextovodkaz"/>
            <w:rFonts w:cs="Arial"/>
            <w:noProof/>
            <w:color w:val="auto"/>
          </w:rPr>
          <w:t>5.</w:t>
        </w:r>
        <w:r w:rsidR="009504C0" w:rsidRPr="00305B1B">
          <w:rPr>
            <w:rFonts w:cs="Arial"/>
            <w:noProof/>
          </w:rPr>
          <w:tab/>
        </w:r>
        <w:r w:rsidR="009504C0" w:rsidRPr="00305B1B">
          <w:rPr>
            <w:rStyle w:val="Hypertextovodkaz"/>
            <w:rFonts w:cs="Arial"/>
            <w:noProof/>
            <w:color w:val="auto"/>
          </w:rPr>
          <w:t>Systém hodnocení soutěží, postupové klíče.</w:t>
        </w:r>
        <w:r w:rsidR="009504C0" w:rsidRPr="00305B1B">
          <w:rPr>
            <w:rFonts w:cs="Arial"/>
            <w:noProof/>
            <w:webHidden/>
          </w:rPr>
          <w:tab/>
        </w:r>
        <w:r w:rsidR="00D71DD6">
          <w:rPr>
            <w:rFonts w:cs="Arial"/>
            <w:noProof/>
            <w:webHidden/>
          </w:rPr>
          <w:t>3</w:t>
        </w:r>
      </w:hyperlink>
    </w:p>
    <w:p w:rsidR="009504C0" w:rsidRPr="00305B1B" w:rsidRDefault="008D10A9" w:rsidP="009504C0">
      <w:pPr>
        <w:pStyle w:val="Obsah1"/>
        <w:tabs>
          <w:tab w:val="left" w:pos="440"/>
        </w:tabs>
        <w:rPr>
          <w:rFonts w:cs="Arial"/>
          <w:noProof/>
        </w:rPr>
      </w:pPr>
      <w:hyperlink w:anchor="_Toc337488742" w:history="1">
        <w:r w:rsidR="009504C0" w:rsidRPr="00305B1B">
          <w:rPr>
            <w:rStyle w:val="Hypertextovodkaz"/>
            <w:rFonts w:eastAsia="MS Mincho" w:cs="Arial"/>
            <w:noProof/>
            <w:color w:val="auto"/>
          </w:rPr>
          <w:t>6.</w:t>
        </w:r>
        <w:r w:rsidR="009504C0" w:rsidRPr="00305B1B">
          <w:rPr>
            <w:rFonts w:cs="Arial"/>
            <w:noProof/>
          </w:rPr>
          <w:tab/>
        </w:r>
        <w:r w:rsidR="009504C0" w:rsidRPr="00305B1B">
          <w:rPr>
            <w:rStyle w:val="Hypertextovodkaz"/>
            <w:rFonts w:eastAsia="MS Mincho" w:cs="Arial"/>
            <w:noProof/>
            <w:color w:val="auto"/>
          </w:rPr>
          <w:t>Sankce</w:t>
        </w:r>
        <w:r w:rsidR="009504C0" w:rsidRPr="00305B1B">
          <w:rPr>
            <w:rFonts w:cs="Arial"/>
            <w:noProof/>
            <w:webHidden/>
          </w:rPr>
          <w:tab/>
        </w:r>
        <w:r w:rsidR="00D71DD6">
          <w:rPr>
            <w:rFonts w:cs="Arial"/>
            <w:noProof/>
            <w:webHidden/>
          </w:rPr>
          <w:t>3</w:t>
        </w:r>
      </w:hyperlink>
    </w:p>
    <w:p w:rsidR="009504C0" w:rsidRPr="00305B1B" w:rsidRDefault="008D10A9" w:rsidP="009504C0">
      <w:pPr>
        <w:pStyle w:val="Obsah1"/>
        <w:tabs>
          <w:tab w:val="left" w:pos="440"/>
        </w:tabs>
        <w:rPr>
          <w:rFonts w:cs="Arial"/>
          <w:noProof/>
        </w:rPr>
      </w:pPr>
      <w:hyperlink w:anchor="_Toc337488748" w:history="1">
        <w:r w:rsidR="009504C0" w:rsidRPr="00305B1B">
          <w:rPr>
            <w:rStyle w:val="Hypertextovodkaz"/>
            <w:rFonts w:cs="Arial"/>
            <w:noProof/>
            <w:color w:val="auto"/>
          </w:rPr>
          <w:t>7.</w:t>
        </w:r>
        <w:r w:rsidR="009504C0" w:rsidRPr="00305B1B">
          <w:rPr>
            <w:rFonts w:cs="Arial"/>
            <w:noProof/>
          </w:rPr>
          <w:tab/>
        </w:r>
        <w:r w:rsidR="00305B1B" w:rsidRPr="00305B1B">
          <w:rPr>
            <w:rFonts w:cs="Arial"/>
            <w:noProof/>
          </w:rPr>
          <w:t>Obecná pravidla pro všechny soutěžní disciplíny a vymezení pojmů</w:t>
        </w:r>
        <w:r w:rsidR="009504C0" w:rsidRPr="00305B1B">
          <w:rPr>
            <w:rFonts w:cs="Arial"/>
            <w:noProof/>
            <w:webHidden/>
          </w:rPr>
          <w:tab/>
        </w:r>
        <w:r w:rsidR="00D71DD6">
          <w:rPr>
            <w:rFonts w:cs="Arial"/>
            <w:noProof/>
            <w:webHidden/>
          </w:rPr>
          <w:t>3</w:t>
        </w:r>
      </w:hyperlink>
    </w:p>
    <w:p w:rsidR="009504C0" w:rsidRPr="00305B1B" w:rsidRDefault="008D10A9" w:rsidP="009504C0">
      <w:pPr>
        <w:pStyle w:val="Obsah1"/>
        <w:tabs>
          <w:tab w:val="left" w:pos="440"/>
        </w:tabs>
        <w:rPr>
          <w:rFonts w:cs="Arial"/>
          <w:noProof/>
        </w:rPr>
      </w:pPr>
      <w:hyperlink w:anchor="_Toc337488754" w:history="1">
        <w:r w:rsidR="009504C0" w:rsidRPr="00305B1B">
          <w:rPr>
            <w:rStyle w:val="Hypertextovodkaz"/>
            <w:rFonts w:cs="Arial"/>
            <w:noProof/>
            <w:color w:val="auto"/>
          </w:rPr>
          <w:t>8.</w:t>
        </w:r>
        <w:r w:rsidR="009504C0" w:rsidRPr="00305B1B">
          <w:rPr>
            <w:rFonts w:cs="Arial"/>
            <w:noProof/>
          </w:rPr>
          <w:tab/>
        </w:r>
        <w:r w:rsidR="00305B1B" w:rsidRPr="00305B1B">
          <w:rPr>
            <w:rFonts w:cs="Arial"/>
            <w:noProof/>
          </w:rPr>
          <w:t>Popis soutěžních disciplín</w:t>
        </w:r>
        <w:r w:rsidR="009504C0" w:rsidRPr="00305B1B">
          <w:rPr>
            <w:rFonts w:cs="Arial"/>
            <w:noProof/>
            <w:webHidden/>
          </w:rPr>
          <w:tab/>
        </w:r>
        <w:r w:rsidR="00D71DD6">
          <w:rPr>
            <w:rFonts w:cs="Arial"/>
            <w:noProof/>
            <w:webHidden/>
          </w:rPr>
          <w:t>4</w:t>
        </w:r>
      </w:hyperlink>
    </w:p>
    <w:p w:rsidR="009504C0" w:rsidRPr="00305B1B" w:rsidRDefault="008D10A9" w:rsidP="009504C0">
      <w:pPr>
        <w:pStyle w:val="Obsah1"/>
        <w:tabs>
          <w:tab w:val="left" w:pos="440"/>
        </w:tabs>
        <w:rPr>
          <w:rFonts w:cs="Arial"/>
          <w:noProof/>
        </w:rPr>
      </w:pPr>
      <w:hyperlink w:anchor="_Toc337488767" w:history="1">
        <w:r w:rsidR="009504C0" w:rsidRPr="00305B1B">
          <w:rPr>
            <w:rStyle w:val="Hypertextovodkaz"/>
            <w:rFonts w:cs="Arial"/>
            <w:noProof/>
            <w:color w:val="auto"/>
          </w:rPr>
          <w:t>9.</w:t>
        </w:r>
        <w:r w:rsidR="009504C0" w:rsidRPr="00305B1B">
          <w:rPr>
            <w:rFonts w:cs="Arial"/>
            <w:noProof/>
          </w:rPr>
          <w:tab/>
        </w:r>
        <w:r w:rsidR="009504C0" w:rsidRPr="00305B1B">
          <w:rPr>
            <w:rStyle w:val="Hypertextovodkaz"/>
            <w:rFonts w:cs="Arial"/>
            <w:noProof/>
            <w:color w:val="auto"/>
          </w:rPr>
          <w:t>Obecná pravidla pro soutěžní disciplíny uvedené v §</w:t>
        </w:r>
        <w:r w:rsidR="00305B1B" w:rsidRPr="00305B1B">
          <w:rPr>
            <w:rStyle w:val="Hypertextovodkaz"/>
            <w:rFonts w:cs="Arial"/>
            <w:noProof/>
            <w:color w:val="auto"/>
          </w:rPr>
          <w:t>8….</w:t>
        </w:r>
        <w:r w:rsidR="009504C0" w:rsidRPr="00305B1B">
          <w:rPr>
            <w:rFonts w:cs="Arial"/>
            <w:noProof/>
            <w:webHidden/>
          </w:rPr>
          <w:tab/>
        </w:r>
        <w:r w:rsidR="00D71DD6">
          <w:rPr>
            <w:rFonts w:cs="Arial"/>
            <w:noProof/>
            <w:webHidden/>
          </w:rPr>
          <w:t>2</w:t>
        </w:r>
      </w:hyperlink>
      <w:r w:rsidR="00BD0FB3">
        <w:rPr>
          <w:rFonts w:cs="Arial"/>
          <w:noProof/>
        </w:rPr>
        <w:t>3</w:t>
      </w:r>
    </w:p>
    <w:p w:rsidR="009504C0" w:rsidRPr="00305B1B" w:rsidRDefault="008D10A9" w:rsidP="009504C0">
      <w:pPr>
        <w:pStyle w:val="Obsah1"/>
        <w:tabs>
          <w:tab w:val="left" w:pos="660"/>
        </w:tabs>
        <w:rPr>
          <w:rFonts w:cs="Arial"/>
          <w:noProof/>
        </w:rPr>
      </w:pPr>
      <w:hyperlink w:anchor="_Toc337488835" w:history="1">
        <w:r w:rsidR="009504C0" w:rsidRPr="00305B1B">
          <w:rPr>
            <w:rStyle w:val="Hypertextovodkaz"/>
            <w:rFonts w:cs="Arial"/>
            <w:noProof/>
            <w:color w:val="auto"/>
          </w:rPr>
          <w:t>10.</w:t>
        </w:r>
        <w:r w:rsidR="009504C0" w:rsidRPr="00305B1B">
          <w:rPr>
            <w:rFonts w:cs="Arial"/>
            <w:noProof/>
          </w:rPr>
          <w:tab/>
        </w:r>
        <w:r w:rsidR="00305B1B" w:rsidRPr="00305B1B">
          <w:rPr>
            <w:rFonts w:cs="Arial"/>
            <w:noProof/>
          </w:rPr>
          <w:t>Definice věkových kategorií pro soutěžní disciplíny uvedené v §8</w:t>
        </w:r>
        <w:r w:rsidR="009504C0" w:rsidRPr="00305B1B">
          <w:rPr>
            <w:rFonts w:cs="Arial"/>
            <w:noProof/>
            <w:webHidden/>
          </w:rPr>
          <w:tab/>
        </w:r>
        <w:r w:rsidR="00D71DD6">
          <w:rPr>
            <w:rFonts w:cs="Arial"/>
            <w:noProof/>
            <w:webHidden/>
          </w:rPr>
          <w:t>2</w:t>
        </w:r>
      </w:hyperlink>
      <w:r w:rsidR="00BD0FB3">
        <w:rPr>
          <w:rFonts w:cs="Arial"/>
          <w:noProof/>
        </w:rPr>
        <w:t>7</w:t>
      </w:r>
    </w:p>
    <w:p w:rsidR="009504C0" w:rsidRPr="004B6EB1" w:rsidRDefault="009504C0" w:rsidP="009504C0">
      <w:pPr>
        <w:pStyle w:val="Prosttext1"/>
        <w:rPr>
          <w:rFonts w:ascii="Arial" w:eastAsia="MS Mincho" w:hAnsi="Arial" w:cs="Arial"/>
          <w:b/>
        </w:rPr>
      </w:pPr>
      <w:r w:rsidRPr="00305B1B">
        <w:rPr>
          <w:rFonts w:ascii="Arial" w:eastAsia="MS Mincho" w:hAnsi="Arial" w:cs="Arial"/>
          <w:b/>
        </w:rPr>
        <w:fldChar w:fldCharType="end"/>
      </w:r>
    </w:p>
    <w:p w:rsidR="009504C0" w:rsidRPr="004B6EB1" w:rsidRDefault="009504C0" w:rsidP="009504C0">
      <w:pPr>
        <w:pStyle w:val="Prosttext1"/>
        <w:rPr>
          <w:rFonts w:ascii="Arial" w:eastAsia="MS Mincho" w:hAnsi="Arial" w:cs="Arial"/>
          <w:b/>
        </w:rPr>
      </w:pPr>
    </w:p>
    <w:p w:rsidR="009504C0" w:rsidRDefault="009504C0" w:rsidP="009504C0">
      <w:pPr>
        <w:pStyle w:val="Prosttext1"/>
        <w:rPr>
          <w:rFonts w:ascii="Arial" w:eastAsia="MS Mincho" w:hAnsi="Arial" w:cs="Arial"/>
          <w:b/>
        </w:rPr>
      </w:pPr>
    </w:p>
    <w:p w:rsidR="00F90043" w:rsidRDefault="00F90043" w:rsidP="009504C0">
      <w:pPr>
        <w:pStyle w:val="Prosttext1"/>
        <w:rPr>
          <w:rFonts w:ascii="Arial" w:eastAsia="MS Mincho" w:hAnsi="Arial" w:cs="Arial"/>
          <w:b/>
        </w:rPr>
      </w:pPr>
    </w:p>
    <w:p w:rsidR="00F575D9" w:rsidRDefault="00F575D9" w:rsidP="009504C0">
      <w:pPr>
        <w:pStyle w:val="Prosttext1"/>
        <w:rPr>
          <w:rFonts w:ascii="Arial" w:eastAsia="MS Mincho" w:hAnsi="Arial" w:cs="Arial"/>
          <w:b/>
        </w:rPr>
      </w:pPr>
    </w:p>
    <w:p w:rsidR="00F575D9" w:rsidRDefault="00F575D9" w:rsidP="009504C0">
      <w:pPr>
        <w:pStyle w:val="Prosttext1"/>
        <w:rPr>
          <w:rFonts w:ascii="Arial" w:eastAsia="MS Mincho" w:hAnsi="Arial" w:cs="Arial"/>
          <w:b/>
        </w:rPr>
      </w:pPr>
    </w:p>
    <w:p w:rsidR="00F575D9" w:rsidRDefault="00F575D9" w:rsidP="009504C0">
      <w:pPr>
        <w:pStyle w:val="Prosttext1"/>
        <w:rPr>
          <w:rFonts w:ascii="Arial" w:eastAsia="MS Mincho" w:hAnsi="Arial" w:cs="Arial"/>
          <w:b/>
        </w:rPr>
      </w:pPr>
    </w:p>
    <w:p w:rsidR="00F575D9" w:rsidRPr="004B6EB1" w:rsidRDefault="00F575D9" w:rsidP="009504C0">
      <w:pPr>
        <w:pStyle w:val="Prosttext1"/>
        <w:rPr>
          <w:rFonts w:ascii="Arial" w:eastAsia="MS Mincho" w:hAnsi="Arial" w:cs="Arial"/>
          <w:b/>
        </w:rPr>
      </w:pPr>
    </w:p>
    <w:p w:rsidR="009504C0" w:rsidRDefault="009504C0" w:rsidP="009504C0">
      <w:pPr>
        <w:pStyle w:val="Prosttext1"/>
        <w:rPr>
          <w:rFonts w:ascii="Arial" w:eastAsia="MS Mincho" w:hAnsi="Arial" w:cs="Arial"/>
          <w:b/>
        </w:rPr>
      </w:pPr>
    </w:p>
    <w:p w:rsidR="00F90043" w:rsidRDefault="00F90043" w:rsidP="009504C0">
      <w:pPr>
        <w:pStyle w:val="Prosttext1"/>
        <w:rPr>
          <w:rFonts w:ascii="Arial" w:eastAsia="MS Mincho" w:hAnsi="Arial" w:cs="Arial"/>
          <w:b/>
        </w:rPr>
      </w:pPr>
    </w:p>
    <w:p w:rsidR="0006607B" w:rsidRDefault="0006607B" w:rsidP="009504C0">
      <w:pPr>
        <w:pStyle w:val="Prosttext1"/>
        <w:rPr>
          <w:rFonts w:ascii="Arial" w:eastAsia="MS Mincho" w:hAnsi="Arial" w:cs="Arial"/>
          <w:b/>
        </w:rPr>
      </w:pPr>
    </w:p>
    <w:p w:rsidR="002B193D" w:rsidRPr="0030171C" w:rsidRDefault="002B193D" w:rsidP="002B193D">
      <w:pPr>
        <w:pStyle w:val="Obsah1"/>
        <w:rPr>
          <w:rFonts w:cs="Arial"/>
        </w:rPr>
      </w:pPr>
      <w:r w:rsidRPr="0030171C">
        <w:rPr>
          <w:rFonts w:cs="Arial"/>
        </w:rPr>
        <w:t>Legenda:</w:t>
      </w:r>
    </w:p>
    <w:p w:rsidR="002B193D" w:rsidRPr="0030171C" w:rsidRDefault="002B193D" w:rsidP="002B193D">
      <w:pPr>
        <w:numPr>
          <w:ilvl w:val="0"/>
          <w:numId w:val="6"/>
        </w:numPr>
        <w:spacing w:after="0"/>
      </w:pPr>
      <w:r w:rsidRPr="0030171C">
        <w:t>Původní znění textu</w:t>
      </w:r>
    </w:p>
    <w:p w:rsidR="002B193D" w:rsidRPr="0030171C" w:rsidRDefault="003D51DF" w:rsidP="002B193D">
      <w:pPr>
        <w:numPr>
          <w:ilvl w:val="0"/>
          <w:numId w:val="6"/>
        </w:numPr>
        <w:spacing w:after="0"/>
        <w:rPr>
          <w:color w:val="FF0000"/>
        </w:rPr>
      </w:pPr>
      <w:r>
        <w:rPr>
          <w:color w:val="FF0000"/>
        </w:rPr>
        <w:t>Nově z</w:t>
      </w:r>
      <w:r w:rsidR="002B193D" w:rsidRPr="0030171C">
        <w:rPr>
          <w:color w:val="FF0000"/>
        </w:rPr>
        <w:t>měněné části textu</w:t>
      </w:r>
      <w:r>
        <w:rPr>
          <w:color w:val="FF0000"/>
        </w:rPr>
        <w:t xml:space="preserve"> </w:t>
      </w:r>
      <w:proofErr w:type="gramStart"/>
      <w:r w:rsidR="0023493D">
        <w:rPr>
          <w:color w:val="FF0000"/>
        </w:rPr>
        <w:t>10</w:t>
      </w:r>
      <w:r w:rsidR="0023493D">
        <w:rPr>
          <w:rFonts w:cs="Arial"/>
          <w:color w:val="FF0000"/>
        </w:rPr>
        <w:t>.09.2025</w:t>
      </w:r>
      <w:proofErr w:type="gramEnd"/>
    </w:p>
    <w:p w:rsidR="002B193D" w:rsidRPr="00132EB3" w:rsidRDefault="003D51DF" w:rsidP="002B193D">
      <w:pPr>
        <w:numPr>
          <w:ilvl w:val="0"/>
          <w:numId w:val="6"/>
        </w:numPr>
        <w:spacing w:after="0"/>
        <w:rPr>
          <w:strike/>
          <w:color w:val="FF0000"/>
        </w:rPr>
      </w:pPr>
      <w:r>
        <w:rPr>
          <w:strike/>
          <w:color w:val="FF0000"/>
        </w:rPr>
        <w:t>Nově o</w:t>
      </w:r>
      <w:r w:rsidR="002B193D" w:rsidRPr="0030171C">
        <w:rPr>
          <w:strike/>
          <w:color w:val="FF0000"/>
        </w:rPr>
        <w:t>dstraněné části textu</w:t>
      </w:r>
      <w:r w:rsidRPr="003D51DF">
        <w:rPr>
          <w:color w:val="FF0000"/>
        </w:rPr>
        <w:t xml:space="preserve"> </w:t>
      </w:r>
      <w:proofErr w:type="gramStart"/>
      <w:r w:rsidR="0023493D">
        <w:rPr>
          <w:color w:val="FF0000"/>
        </w:rPr>
        <w:t>10</w:t>
      </w:r>
      <w:r w:rsidR="0023493D">
        <w:rPr>
          <w:rFonts w:cs="Arial"/>
          <w:color w:val="FF0000"/>
        </w:rPr>
        <w:t>.09.2025</w:t>
      </w:r>
      <w:proofErr w:type="gramEnd"/>
    </w:p>
    <w:p w:rsidR="00132EB3" w:rsidRPr="006132B8" w:rsidRDefault="00132EB3" w:rsidP="00132EB3">
      <w:pPr>
        <w:spacing w:after="0"/>
        <w:ind w:left="720"/>
        <w:rPr>
          <w:strike/>
          <w:color w:val="FF0000"/>
        </w:rPr>
      </w:pPr>
    </w:p>
    <w:p w:rsidR="00305B1B" w:rsidRPr="00796E55" w:rsidRDefault="00305B1B" w:rsidP="00305B1B">
      <w:pPr>
        <w:pStyle w:val="Nadpis1"/>
        <w:pageBreakBefore/>
        <w:ind w:left="357" w:hanging="357"/>
        <w:rPr>
          <w:color w:val="auto"/>
        </w:rPr>
      </w:pPr>
      <w:bookmarkStart w:id="1" w:name="_Toc313353967"/>
      <w:bookmarkStart w:id="2" w:name="_Toc337488683"/>
      <w:bookmarkStart w:id="3" w:name="_Toc313353739"/>
      <w:bookmarkStart w:id="4" w:name="_Toc313353972"/>
      <w:bookmarkStart w:id="5" w:name="_Toc337488754"/>
      <w:r w:rsidRPr="00796E55">
        <w:rPr>
          <w:color w:val="auto"/>
        </w:rPr>
        <w:lastRenderedPageBreak/>
        <w:t>Vymezení platnosti a působnosti</w:t>
      </w:r>
      <w:bookmarkEnd w:id="1"/>
      <w:bookmarkEnd w:id="2"/>
    </w:p>
    <w:p w:rsidR="00305B1B" w:rsidRPr="000377A7" w:rsidRDefault="00305B1B" w:rsidP="00305B1B">
      <w:pPr>
        <w:pStyle w:val="N22"/>
        <w:jc w:val="both"/>
        <w:rPr>
          <w:rFonts w:cs="Calibri"/>
          <w:color w:val="auto"/>
        </w:rPr>
      </w:pPr>
      <w:bookmarkStart w:id="6" w:name="_Toc313353968"/>
      <w:bookmarkStart w:id="7"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proofErr w:type="gramEnd"/>
      <w:r w:rsidRPr="00796E55">
        <w:rPr>
          <w:color w:val="auto"/>
        </w:rPr>
        <w:t xml:space="preserve"> (dále jen CDO) je řádným členem International Dance </w:t>
      </w:r>
      <w:proofErr w:type="spellStart"/>
      <w:r w:rsidRPr="00796E55">
        <w:rPr>
          <w:color w:val="auto"/>
        </w:rPr>
        <w:t>Organization</w:t>
      </w:r>
      <w:proofErr w:type="spellEnd"/>
      <w:r w:rsidRPr="00796E55">
        <w:rPr>
          <w:color w:val="auto"/>
        </w:rPr>
        <w:t xml:space="preserve"> (dále jen IDO) za Českou republiku s exkluzivním právem na udělování titulů mistrů </w:t>
      </w:r>
      <w:r w:rsidRPr="000377A7">
        <w:rPr>
          <w:color w:val="auto"/>
        </w:rPr>
        <w:t>ČR v současných i budoucích disciplínách IDO a s exkluzivním právem pro nominování reprezentace České republiky na mezinárodní soutěže IDO.</w:t>
      </w:r>
      <w:r w:rsidRPr="000377A7">
        <w:rPr>
          <w:rFonts w:ascii="ArialMT" w:hAnsi="ArialMT" w:cs="ArialMT"/>
          <w:color w:val="auto"/>
        </w:rPr>
        <w:t xml:space="preserve"> Každý reprezentant se musí předem seznámit s ustanoveními dokumentů IDO, která nejsou shodná s dokumenty CDO, zejména IDO </w:t>
      </w:r>
      <w:proofErr w:type="spellStart"/>
      <w:r w:rsidRPr="000377A7">
        <w:rPr>
          <w:rFonts w:ascii="ArialMT" w:hAnsi="ArialMT" w:cs="ArialMT"/>
          <w:color w:val="auto"/>
        </w:rPr>
        <w:t>Statutes</w:t>
      </w:r>
      <w:proofErr w:type="spellEnd"/>
      <w:r w:rsidRPr="000377A7">
        <w:rPr>
          <w:rFonts w:ascii="ArialMT" w:hAnsi="ArialMT" w:cs="ArialMT"/>
          <w:color w:val="auto"/>
        </w:rPr>
        <w:t xml:space="preserve"> and By </w:t>
      </w:r>
      <w:proofErr w:type="spellStart"/>
      <w:r w:rsidRPr="000377A7">
        <w:rPr>
          <w:rFonts w:ascii="ArialMT" w:hAnsi="ArialMT" w:cs="ArialMT"/>
          <w:color w:val="auto"/>
        </w:rPr>
        <w:t>laws</w:t>
      </w:r>
      <w:proofErr w:type="spellEnd"/>
      <w:r w:rsidRPr="000377A7">
        <w:rPr>
          <w:rFonts w:ascii="ArialMT" w:hAnsi="ArialMT" w:cs="ArialMT"/>
          <w:color w:val="auto"/>
        </w:rPr>
        <w:t xml:space="preserve">, </w:t>
      </w:r>
      <w:proofErr w:type="spellStart"/>
      <w:r w:rsidRPr="000377A7">
        <w:rPr>
          <w:rFonts w:ascii="ArialMT" w:hAnsi="ArialMT" w:cs="ArialMT"/>
          <w:color w:val="auto"/>
        </w:rPr>
        <w:t>Competition</w:t>
      </w:r>
      <w:proofErr w:type="spellEnd"/>
      <w:r w:rsidRPr="000377A7">
        <w:rPr>
          <w:rFonts w:ascii="ArialMT" w:hAnsi="ArialMT" w:cs="ArialMT"/>
          <w:color w:val="auto"/>
        </w:rPr>
        <w:t xml:space="preserve"> </w:t>
      </w:r>
      <w:proofErr w:type="spellStart"/>
      <w:r w:rsidRPr="000377A7">
        <w:rPr>
          <w:rFonts w:ascii="ArialMT" w:hAnsi="ArialMT" w:cs="ArialMT"/>
          <w:color w:val="auto"/>
        </w:rPr>
        <w:t>Rules</w:t>
      </w:r>
      <w:proofErr w:type="spellEnd"/>
      <w:r w:rsidRPr="000377A7">
        <w:rPr>
          <w:rFonts w:ascii="ArialMT" w:hAnsi="ArialMT" w:cs="ArialMT"/>
          <w:color w:val="auto"/>
        </w:rPr>
        <w:t xml:space="preserve">, a dodržovat je. Nominace na soutěže IDO řeší </w:t>
      </w:r>
      <w:r w:rsidRPr="000377A7">
        <w:rPr>
          <w:color w:val="auto"/>
        </w:rPr>
        <w:t>další dokumenty CDO, zejména Nominační principy na mezinárodní soutěže IDO.</w:t>
      </w:r>
    </w:p>
    <w:p w:rsidR="00305B1B" w:rsidRPr="000377A7" w:rsidRDefault="00305B1B" w:rsidP="00305B1B">
      <w:pPr>
        <w:pStyle w:val="N22"/>
        <w:jc w:val="both"/>
        <w:rPr>
          <w:rFonts w:eastAsia="Times New Roman" w:cs="Calibri"/>
          <w:color w:val="auto"/>
        </w:rPr>
      </w:pPr>
      <w:bookmarkStart w:id="8" w:name="_Toc337488685"/>
      <w:r w:rsidRPr="000377A7">
        <w:rPr>
          <w:color w:val="auto"/>
        </w:rPr>
        <w:t xml:space="preserve">Tento dokument </w:t>
      </w:r>
      <w:bookmarkEnd w:id="8"/>
      <w:r w:rsidRPr="000377A7">
        <w:rPr>
          <w:color w:val="auto"/>
        </w:rPr>
        <w:t xml:space="preserve">platí pro všechny soutěže tanečních disciplín CDO uvedených v §8. tohoto dokumentu </w:t>
      </w:r>
      <w:bookmarkStart w:id="9" w:name="_Toc337488686"/>
      <w:r w:rsidRPr="000377A7">
        <w:rPr>
          <w:color w:val="auto"/>
        </w:rPr>
        <w:t>a stanovuje povinnosti pro řádné i evidované členy CDO, v případě účasti na soutěžích CDO.</w:t>
      </w:r>
      <w:bookmarkEnd w:id="9"/>
    </w:p>
    <w:p w:rsidR="00305B1B" w:rsidRPr="00161DAE" w:rsidRDefault="00305B1B" w:rsidP="00305B1B">
      <w:pPr>
        <w:pStyle w:val="N22"/>
        <w:jc w:val="both"/>
        <w:rPr>
          <w:rFonts w:eastAsia="Times New Roman" w:cs="Calibri"/>
          <w:color w:val="auto"/>
        </w:rPr>
      </w:pPr>
      <w:r w:rsidRPr="00665388">
        <w:rPr>
          <w:color w:val="auto"/>
        </w:rPr>
        <w:t xml:space="preserve">Tato </w:t>
      </w:r>
      <w:proofErr w:type="spellStart"/>
      <w:r w:rsidRPr="00665388">
        <w:rPr>
          <w:color w:val="auto"/>
        </w:rPr>
        <w:t>SaTP</w:t>
      </w:r>
      <w:proofErr w:type="spellEnd"/>
      <w:r w:rsidRPr="00665388">
        <w:rPr>
          <w:color w:val="auto"/>
        </w:rPr>
        <w:t xml:space="preserve"> byla schválena Prezidiem </w:t>
      </w:r>
      <w:r w:rsidRPr="00F74DF8">
        <w:rPr>
          <w:color w:val="auto"/>
        </w:rPr>
        <w:t xml:space="preserve">CDO dne </w:t>
      </w:r>
      <w:proofErr w:type="gramStart"/>
      <w:r w:rsidR="0023493D">
        <w:rPr>
          <w:color w:val="FF0000"/>
        </w:rPr>
        <w:t>10.09.2025</w:t>
      </w:r>
      <w:proofErr w:type="gramEnd"/>
      <w:r w:rsidRPr="00F74DF8">
        <w:rPr>
          <w:color w:val="auto"/>
        </w:rPr>
        <w:t xml:space="preserve">. Tímto dnem </w:t>
      </w:r>
      <w:r w:rsidRPr="00665388">
        <w:rPr>
          <w:color w:val="auto"/>
        </w:rPr>
        <w:t xml:space="preserve">nabývají platnosti i účinnosti a zároveň pozbývají platnosti dříve schválená </w:t>
      </w:r>
      <w:proofErr w:type="spellStart"/>
      <w:r w:rsidRPr="00665388">
        <w:rPr>
          <w:color w:val="auto"/>
        </w:rPr>
        <w:t>SaTP</w:t>
      </w:r>
      <w:proofErr w:type="spellEnd"/>
      <w:r w:rsidRPr="00161DAE">
        <w:rPr>
          <w:color w:val="auto"/>
        </w:rPr>
        <w:t>.</w:t>
      </w:r>
    </w:p>
    <w:p w:rsidR="00305B1B" w:rsidRPr="00161DAE" w:rsidRDefault="00305B1B" w:rsidP="00305B1B">
      <w:pPr>
        <w:pStyle w:val="N22"/>
        <w:numPr>
          <w:ilvl w:val="0"/>
          <w:numId w:val="0"/>
        </w:numPr>
        <w:spacing w:before="0"/>
        <w:ind w:left="567"/>
        <w:jc w:val="both"/>
        <w:rPr>
          <w:rFonts w:eastAsia="Times New Roman" w:cs="Calibri"/>
          <w:color w:val="auto"/>
        </w:rPr>
      </w:pPr>
    </w:p>
    <w:p w:rsidR="00305B1B" w:rsidRDefault="00305B1B" w:rsidP="00305B1B">
      <w:pPr>
        <w:pStyle w:val="Nadpis1"/>
        <w:rPr>
          <w:color w:val="auto"/>
        </w:rPr>
      </w:pPr>
      <w:r w:rsidRPr="002C3B61">
        <w:rPr>
          <w:color w:val="auto"/>
        </w:rPr>
        <w:t>Soutěže, vyhlašování, vypisování a účast na soutěžích</w:t>
      </w:r>
    </w:p>
    <w:p w:rsidR="00305B1B" w:rsidRPr="0080228F" w:rsidRDefault="00305B1B" w:rsidP="00FB4C25">
      <w:pPr>
        <w:pStyle w:val="Nadpis1"/>
        <w:numPr>
          <w:ilvl w:val="0"/>
          <w:numId w:val="42"/>
        </w:numPr>
        <w:ind w:left="714" w:hanging="357"/>
        <w:jc w:val="left"/>
        <w:rPr>
          <w:b w:val="0"/>
          <w:color w:val="auto"/>
        </w:rPr>
      </w:pPr>
      <w:r w:rsidRPr="007577F0">
        <w:rPr>
          <w:b w:val="0"/>
          <w:color w:val="auto"/>
        </w:rPr>
        <w:t xml:space="preserve">Viz </w:t>
      </w:r>
      <w:r>
        <w:rPr>
          <w:b w:val="0"/>
          <w:color w:val="auto"/>
        </w:rPr>
        <w:t xml:space="preserve">§2. </w:t>
      </w:r>
      <w:proofErr w:type="spellStart"/>
      <w:r w:rsidRPr="007577F0">
        <w:rPr>
          <w:b w:val="0"/>
          <w:color w:val="auto"/>
        </w:rPr>
        <w:t>S</w:t>
      </w:r>
      <w:r w:rsidRPr="0080228F">
        <w:rPr>
          <w:b w:val="0"/>
          <w:color w:val="auto"/>
        </w:rPr>
        <w:t>aTP</w:t>
      </w:r>
      <w:proofErr w:type="spellEnd"/>
      <w:r w:rsidRPr="0080228F">
        <w:rPr>
          <w:b w:val="0"/>
          <w:color w:val="auto"/>
        </w:rPr>
        <w:t xml:space="preserve"> obecná (pro všechny soutěžní disciplíny).</w:t>
      </w:r>
    </w:p>
    <w:bookmarkEnd w:id="6"/>
    <w:bookmarkEnd w:id="7"/>
    <w:p w:rsidR="00305B1B" w:rsidRPr="0080228F" w:rsidRDefault="00305B1B" w:rsidP="00305B1B"/>
    <w:p w:rsidR="00305B1B" w:rsidRPr="0080228F" w:rsidRDefault="00305B1B" w:rsidP="00305B1B">
      <w:pPr>
        <w:pStyle w:val="Nadpis1"/>
        <w:ind w:left="357" w:hanging="357"/>
        <w:rPr>
          <w:rFonts w:eastAsia="MS Mincho"/>
          <w:color w:val="auto"/>
        </w:rPr>
      </w:pPr>
      <w:bookmarkStart w:id="10" w:name="_Toc313353969"/>
      <w:bookmarkStart w:id="11" w:name="_Toc337488718"/>
      <w:r w:rsidRPr="0080228F">
        <w:rPr>
          <w:rFonts w:eastAsia="MS Mincho"/>
          <w:color w:val="auto"/>
        </w:rPr>
        <w:t>Vedení</w:t>
      </w:r>
      <w:bookmarkEnd w:id="10"/>
      <w:bookmarkEnd w:id="11"/>
      <w:r w:rsidRPr="0080228F">
        <w:rPr>
          <w:rFonts w:eastAsia="MS Mincho"/>
          <w:color w:val="auto"/>
        </w:rPr>
        <w:t xml:space="preserve"> soutěže a finanční zabezpečení soutěže</w:t>
      </w:r>
    </w:p>
    <w:p w:rsidR="00305B1B" w:rsidRPr="00A310A9" w:rsidRDefault="00305B1B" w:rsidP="00FB4C25">
      <w:pPr>
        <w:pStyle w:val="Nadpis1"/>
        <w:numPr>
          <w:ilvl w:val="0"/>
          <w:numId w:val="42"/>
        </w:numPr>
        <w:ind w:left="714" w:hanging="357"/>
        <w:jc w:val="left"/>
        <w:rPr>
          <w:b w:val="0"/>
          <w:color w:val="auto"/>
        </w:rPr>
      </w:pPr>
      <w:r w:rsidRPr="0080228F">
        <w:rPr>
          <w:b w:val="0"/>
          <w:color w:val="auto"/>
        </w:rPr>
        <w:t xml:space="preserve">Viz §3. </w:t>
      </w:r>
      <w:proofErr w:type="spellStart"/>
      <w:r w:rsidRPr="0080228F">
        <w:rPr>
          <w:b w:val="0"/>
          <w:color w:val="auto"/>
        </w:rPr>
        <w:t>SaTP</w:t>
      </w:r>
      <w:proofErr w:type="spellEnd"/>
      <w:r w:rsidRPr="0080228F">
        <w:rPr>
          <w:b w:val="0"/>
          <w:color w:val="auto"/>
        </w:rPr>
        <w:t xml:space="preserve"> obecná (pro </w:t>
      </w:r>
      <w:r w:rsidRPr="00A310A9">
        <w:rPr>
          <w:b w:val="0"/>
          <w:color w:val="auto"/>
        </w:rPr>
        <w:t>všechny soutěžní disciplíny).</w:t>
      </w:r>
    </w:p>
    <w:p w:rsidR="00305B1B" w:rsidRPr="00A310A9" w:rsidRDefault="00305B1B" w:rsidP="00305B1B"/>
    <w:p w:rsidR="00305B1B" w:rsidRPr="00A310A9" w:rsidRDefault="00305B1B" w:rsidP="00305B1B">
      <w:pPr>
        <w:pStyle w:val="Nadpis1"/>
        <w:ind w:left="357" w:hanging="357"/>
        <w:rPr>
          <w:rFonts w:eastAsia="MS Mincho"/>
          <w:color w:val="auto"/>
        </w:rPr>
      </w:pPr>
      <w:bookmarkStart w:id="12" w:name="_Toc313353970"/>
      <w:bookmarkStart w:id="13" w:name="_Toc337488727"/>
      <w:r w:rsidRPr="00A310A9">
        <w:rPr>
          <w:rFonts w:eastAsia="MS Mincho"/>
          <w:color w:val="auto"/>
        </w:rPr>
        <w:t>Identifikace, přihlašování, prezence, zahájení a ukončení soutěže</w:t>
      </w:r>
      <w:bookmarkEnd w:id="12"/>
      <w:bookmarkEnd w:id="13"/>
    </w:p>
    <w:p w:rsidR="00305B1B" w:rsidRPr="00A310A9" w:rsidRDefault="00305B1B" w:rsidP="00FB4C25">
      <w:pPr>
        <w:pStyle w:val="Nadpis1"/>
        <w:numPr>
          <w:ilvl w:val="0"/>
          <w:numId w:val="42"/>
        </w:numPr>
        <w:ind w:left="714" w:hanging="357"/>
        <w:jc w:val="left"/>
        <w:rPr>
          <w:b w:val="0"/>
          <w:color w:val="auto"/>
        </w:rPr>
      </w:pPr>
      <w:r w:rsidRPr="00A310A9">
        <w:rPr>
          <w:b w:val="0"/>
          <w:color w:val="auto"/>
        </w:rPr>
        <w:t xml:space="preserve">Viz §4. </w:t>
      </w:r>
      <w:proofErr w:type="spellStart"/>
      <w:r w:rsidRPr="00A310A9">
        <w:rPr>
          <w:b w:val="0"/>
          <w:color w:val="auto"/>
        </w:rPr>
        <w:t>SaTP</w:t>
      </w:r>
      <w:proofErr w:type="spellEnd"/>
      <w:r w:rsidRPr="00A310A9">
        <w:rPr>
          <w:b w:val="0"/>
          <w:color w:val="auto"/>
        </w:rPr>
        <w:t xml:space="preserve"> obecná (pro všechny soutěžní disciplíny).</w:t>
      </w:r>
    </w:p>
    <w:p w:rsidR="00305B1B" w:rsidRPr="00A310A9" w:rsidRDefault="00305B1B" w:rsidP="00305B1B"/>
    <w:p w:rsidR="00305B1B" w:rsidRPr="00A310A9" w:rsidRDefault="00305B1B" w:rsidP="00305B1B">
      <w:pPr>
        <w:pStyle w:val="Nadpis1"/>
        <w:ind w:left="357" w:hanging="357"/>
        <w:rPr>
          <w:color w:val="auto"/>
        </w:rPr>
      </w:pPr>
      <w:bookmarkStart w:id="14" w:name="_Toc337488736"/>
      <w:r w:rsidRPr="00A310A9">
        <w:rPr>
          <w:color w:val="auto"/>
        </w:rPr>
        <w:t>Systém hodnocení soutěží, postupové klíče</w:t>
      </w:r>
      <w:bookmarkEnd w:id="14"/>
    </w:p>
    <w:p w:rsidR="00305B1B" w:rsidRPr="00A310A9" w:rsidRDefault="00305B1B" w:rsidP="00FB4C25">
      <w:pPr>
        <w:pStyle w:val="Nadpis1"/>
        <w:numPr>
          <w:ilvl w:val="0"/>
          <w:numId w:val="42"/>
        </w:numPr>
        <w:ind w:left="714" w:hanging="357"/>
        <w:jc w:val="left"/>
        <w:rPr>
          <w:b w:val="0"/>
          <w:color w:val="auto"/>
        </w:rPr>
      </w:pPr>
      <w:r w:rsidRPr="00A310A9">
        <w:rPr>
          <w:b w:val="0"/>
          <w:color w:val="auto"/>
        </w:rPr>
        <w:t xml:space="preserve">Viz §5. </w:t>
      </w:r>
      <w:proofErr w:type="spellStart"/>
      <w:r w:rsidRPr="00A310A9">
        <w:rPr>
          <w:b w:val="0"/>
          <w:color w:val="auto"/>
        </w:rPr>
        <w:t>SaTP</w:t>
      </w:r>
      <w:proofErr w:type="spellEnd"/>
      <w:r w:rsidRPr="00A310A9">
        <w:rPr>
          <w:b w:val="0"/>
          <w:color w:val="auto"/>
        </w:rPr>
        <w:t xml:space="preserve"> obecná (pro všechny soutěžní disciplíny).</w:t>
      </w:r>
    </w:p>
    <w:p w:rsidR="00305B1B" w:rsidRPr="00A310A9" w:rsidRDefault="00305B1B" w:rsidP="00305B1B"/>
    <w:p w:rsidR="00305B1B" w:rsidRPr="00A310A9" w:rsidRDefault="00305B1B" w:rsidP="00305B1B">
      <w:pPr>
        <w:pStyle w:val="Nadpis1"/>
        <w:ind w:left="357" w:hanging="357"/>
        <w:rPr>
          <w:rFonts w:eastAsia="MS Mincho"/>
          <w:color w:val="auto"/>
        </w:rPr>
      </w:pPr>
      <w:bookmarkStart w:id="15" w:name="_Toc337488742"/>
      <w:r w:rsidRPr="00A310A9">
        <w:rPr>
          <w:rFonts w:eastAsia="MS Mincho"/>
          <w:color w:val="auto"/>
        </w:rPr>
        <w:t>Sankce</w:t>
      </w:r>
      <w:bookmarkEnd w:id="15"/>
    </w:p>
    <w:p w:rsidR="00305B1B" w:rsidRPr="00A310A9" w:rsidRDefault="00305B1B" w:rsidP="00FB4C25">
      <w:pPr>
        <w:pStyle w:val="Nadpis1"/>
        <w:numPr>
          <w:ilvl w:val="0"/>
          <w:numId w:val="42"/>
        </w:numPr>
        <w:ind w:left="714" w:hanging="357"/>
        <w:jc w:val="left"/>
        <w:rPr>
          <w:b w:val="0"/>
          <w:color w:val="auto"/>
        </w:rPr>
      </w:pPr>
      <w:r w:rsidRPr="00A310A9">
        <w:rPr>
          <w:b w:val="0"/>
          <w:color w:val="auto"/>
        </w:rPr>
        <w:t xml:space="preserve">Viz §6. </w:t>
      </w:r>
      <w:proofErr w:type="spellStart"/>
      <w:r w:rsidRPr="00A310A9">
        <w:rPr>
          <w:b w:val="0"/>
          <w:color w:val="auto"/>
        </w:rPr>
        <w:t>SaTP</w:t>
      </w:r>
      <w:proofErr w:type="spellEnd"/>
      <w:r w:rsidRPr="00A310A9">
        <w:rPr>
          <w:b w:val="0"/>
          <w:color w:val="auto"/>
        </w:rPr>
        <w:t xml:space="preserve"> obecná (pro všechny soutěžní disciplíny).</w:t>
      </w:r>
    </w:p>
    <w:p w:rsidR="00305B1B" w:rsidRPr="00A310A9" w:rsidRDefault="00305B1B" w:rsidP="00305B1B"/>
    <w:p w:rsidR="00305B1B" w:rsidRPr="00A310A9" w:rsidRDefault="00305B1B" w:rsidP="00305B1B">
      <w:pPr>
        <w:pStyle w:val="Nadpis1"/>
        <w:ind w:left="357" w:hanging="357"/>
        <w:rPr>
          <w:color w:val="auto"/>
        </w:rPr>
      </w:pPr>
      <w:r w:rsidRPr="00A310A9">
        <w:rPr>
          <w:color w:val="auto"/>
        </w:rPr>
        <w:t>Obecná pravidla pro všechny soutěžní disciplíny a vymezení pojmů</w:t>
      </w:r>
    </w:p>
    <w:p w:rsidR="00305B1B" w:rsidRPr="00A310A9" w:rsidRDefault="00305B1B" w:rsidP="00FB4C25">
      <w:pPr>
        <w:pStyle w:val="Nadpis1"/>
        <w:numPr>
          <w:ilvl w:val="0"/>
          <w:numId w:val="42"/>
        </w:numPr>
        <w:ind w:left="714" w:hanging="357"/>
        <w:jc w:val="left"/>
        <w:rPr>
          <w:b w:val="0"/>
          <w:color w:val="auto"/>
        </w:rPr>
      </w:pPr>
      <w:r w:rsidRPr="00A310A9">
        <w:rPr>
          <w:b w:val="0"/>
          <w:color w:val="auto"/>
        </w:rPr>
        <w:t xml:space="preserve">Viz §7. </w:t>
      </w:r>
      <w:proofErr w:type="spellStart"/>
      <w:r w:rsidRPr="00A310A9">
        <w:rPr>
          <w:b w:val="0"/>
          <w:color w:val="auto"/>
        </w:rPr>
        <w:t>SaTP</w:t>
      </w:r>
      <w:proofErr w:type="spellEnd"/>
      <w:r w:rsidRPr="00A310A9">
        <w:rPr>
          <w:b w:val="0"/>
          <w:color w:val="auto"/>
        </w:rPr>
        <w:t xml:space="preserve"> obecná (pro všechny soutěžní disciplíny).</w:t>
      </w:r>
    </w:p>
    <w:p w:rsidR="00305B1B" w:rsidRPr="00A310A9" w:rsidRDefault="00305B1B" w:rsidP="00305B1B"/>
    <w:bookmarkEnd w:id="3"/>
    <w:bookmarkEnd w:id="4"/>
    <w:bookmarkEnd w:id="5"/>
    <w:p w:rsidR="00F90043" w:rsidRPr="00A310A9" w:rsidRDefault="00F90043" w:rsidP="009504C0">
      <w:pPr>
        <w:pStyle w:val="Prosttext1"/>
        <w:rPr>
          <w:rFonts w:ascii="Arial" w:eastAsia="MS Mincho" w:hAnsi="Arial" w:cs="Arial"/>
          <w:b/>
        </w:rPr>
      </w:pPr>
    </w:p>
    <w:p w:rsidR="00304812" w:rsidRPr="00A310A9" w:rsidRDefault="00304812" w:rsidP="00304812">
      <w:pPr>
        <w:pStyle w:val="Nadpis1"/>
        <w:pageBreakBefore/>
        <w:ind w:left="357" w:hanging="357"/>
        <w:rPr>
          <w:color w:val="auto"/>
        </w:rPr>
      </w:pPr>
      <w:bookmarkStart w:id="16" w:name="_§_1._Vymezení"/>
      <w:bookmarkStart w:id="17" w:name="__RefHeading__6497_736148248"/>
      <w:bookmarkStart w:id="18" w:name="_Toc337488835"/>
      <w:bookmarkEnd w:id="16"/>
      <w:bookmarkEnd w:id="17"/>
      <w:r w:rsidRPr="00A310A9">
        <w:rPr>
          <w:color w:val="auto"/>
        </w:rPr>
        <w:lastRenderedPageBreak/>
        <w:t>Popis soutěžních disciplín</w:t>
      </w:r>
      <w:bookmarkEnd w:id="18"/>
    </w:p>
    <w:p w:rsidR="00304812" w:rsidRPr="00A310A9" w:rsidRDefault="00304812" w:rsidP="00304812">
      <w:pPr>
        <w:tabs>
          <w:tab w:val="left" w:pos="705"/>
          <w:tab w:val="left" w:pos="1419"/>
        </w:tabs>
        <w:spacing w:after="0" w:line="240" w:lineRule="auto"/>
        <w:rPr>
          <w:rFonts w:eastAsia="MS Mincho" w:cs="Arial"/>
        </w:rPr>
      </w:pPr>
      <w:r w:rsidRPr="00A310A9">
        <w:rPr>
          <w:rFonts w:eastAsia="MS Mincho" w:cs="Arial"/>
        </w:rPr>
        <w:t>Souhrnná tabulka soutěžních disciplín:</w:t>
      </w:r>
    </w:p>
    <w:tbl>
      <w:tblPr>
        <w:tblpPr w:leftFromText="141" w:rightFromText="141" w:vertAnchor="text" w:horzAnchor="margin" w:tblpXSpec="center" w:tblpY="21"/>
        <w:tblW w:w="11194" w:type="dxa"/>
        <w:tblCellMar>
          <w:left w:w="70" w:type="dxa"/>
          <w:right w:w="70" w:type="dxa"/>
        </w:tblCellMar>
        <w:tblLook w:val="04A0" w:firstRow="1" w:lastRow="0" w:firstColumn="1" w:lastColumn="0" w:noHBand="0" w:noVBand="1"/>
      </w:tblPr>
      <w:tblGrid>
        <w:gridCol w:w="2830"/>
        <w:gridCol w:w="1276"/>
        <w:gridCol w:w="2410"/>
        <w:gridCol w:w="2693"/>
        <w:gridCol w:w="1985"/>
      </w:tblGrid>
      <w:tr w:rsidR="00D4008B" w:rsidRPr="00BE3128" w:rsidTr="002B003C">
        <w:trPr>
          <w:trHeight w:val="227"/>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i/>
                <w:sz w:val="16"/>
                <w:szCs w:val="16"/>
              </w:rPr>
            </w:pPr>
            <w:r w:rsidRPr="00BE3128">
              <w:rPr>
                <w:rFonts w:ascii="Calibri" w:hAnsi="Calibri" w:cs="Times New Roman"/>
                <w:i/>
                <w:sz w:val="16"/>
                <w:szCs w:val="16"/>
              </w:rPr>
              <w:t>DISCIPLÍNA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i/>
                <w:sz w:val="16"/>
                <w:szCs w:val="16"/>
              </w:rPr>
            </w:pPr>
            <w:r w:rsidRPr="00BE3128">
              <w:rPr>
                <w:rFonts w:ascii="Calibri" w:hAnsi="Calibri" w:cs="Times New Roman"/>
                <w:i/>
                <w:sz w:val="16"/>
                <w:szCs w:val="16"/>
              </w:rPr>
              <w:t>VÝKONNOST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i/>
                <w:sz w:val="16"/>
                <w:szCs w:val="16"/>
              </w:rPr>
            </w:pPr>
            <w:r w:rsidRPr="00BE3128">
              <w:rPr>
                <w:rFonts w:ascii="Calibri" w:hAnsi="Calibri" w:cs="Times New Roman"/>
                <w:i/>
                <w:sz w:val="16"/>
                <w:szCs w:val="16"/>
              </w:rPr>
              <w:t>VĚK</w:t>
            </w:r>
          </w:p>
        </w:tc>
        <w:tc>
          <w:tcPr>
            <w:tcW w:w="2693" w:type="dxa"/>
            <w:tcBorders>
              <w:top w:val="single" w:sz="4" w:space="0" w:color="auto"/>
              <w:left w:val="nil"/>
              <w:bottom w:val="single" w:sz="4" w:space="0" w:color="auto"/>
              <w:right w:val="single" w:sz="4" w:space="0" w:color="auto"/>
            </w:tcBorders>
          </w:tcPr>
          <w:p w:rsidR="00D4008B" w:rsidRPr="00DC7DA1" w:rsidRDefault="00DA5DDD" w:rsidP="00407A30">
            <w:pPr>
              <w:suppressAutoHyphens w:val="0"/>
              <w:spacing w:after="0" w:line="240" w:lineRule="auto"/>
              <w:rPr>
                <w:rFonts w:ascii="Calibri" w:hAnsi="Calibri" w:cs="Times New Roman"/>
                <w:i/>
                <w:color w:val="FF0000"/>
                <w:sz w:val="16"/>
                <w:szCs w:val="16"/>
              </w:rPr>
            </w:pPr>
            <w:r>
              <w:rPr>
                <w:rFonts w:ascii="Calibri" w:hAnsi="Calibri" w:cs="Times New Roman"/>
                <w:i/>
                <w:color w:val="FF0000"/>
                <w:sz w:val="16"/>
                <w:szCs w:val="16"/>
              </w:rPr>
              <w:t>ZÁKLADNÍ POPIS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08B" w:rsidRPr="00B401BD" w:rsidRDefault="00D4008B" w:rsidP="00407A30">
            <w:pPr>
              <w:suppressAutoHyphens w:val="0"/>
              <w:spacing w:after="0" w:line="240" w:lineRule="auto"/>
              <w:rPr>
                <w:rFonts w:ascii="Calibri" w:hAnsi="Calibri" w:cs="Times New Roman"/>
                <w:i/>
                <w:color w:val="FF0000"/>
                <w:sz w:val="16"/>
                <w:szCs w:val="16"/>
              </w:rPr>
            </w:pPr>
            <w:r w:rsidRPr="00BE3128">
              <w:rPr>
                <w:rFonts w:ascii="Calibri" w:hAnsi="Calibri" w:cs="Times New Roman"/>
                <w:i/>
                <w:sz w:val="16"/>
                <w:szCs w:val="16"/>
              </w:rPr>
              <w:t>POSTUPOVÁ KOLA</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STREET:</w:t>
            </w:r>
          </w:p>
        </w:tc>
        <w:tc>
          <w:tcPr>
            <w:tcW w:w="1276" w:type="dxa"/>
            <w:tcBorders>
              <w:top w:val="nil"/>
              <w:left w:val="nil"/>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410" w:type="dxa"/>
            <w:tcBorders>
              <w:top w:val="nil"/>
              <w:left w:val="nil"/>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693" w:type="dxa"/>
            <w:tcBorders>
              <w:top w:val="single" w:sz="4" w:space="0" w:color="auto"/>
              <w:left w:val="nil"/>
              <w:bottom w:val="single" w:sz="4" w:space="0" w:color="auto"/>
              <w:right w:val="single" w:sz="4" w:space="0" w:color="auto"/>
            </w:tcBorders>
          </w:tcPr>
          <w:p w:rsidR="00D4008B" w:rsidRPr="00DC7DA1" w:rsidRDefault="00D4008B" w:rsidP="00407A30">
            <w:pPr>
              <w:suppressAutoHyphens w:val="0"/>
              <w:spacing w:after="0" w:line="240" w:lineRule="auto"/>
              <w:rPr>
                <w:rFonts w:ascii="Calibri" w:hAnsi="Calibri" w:cs="Times New Roman"/>
                <w:b/>
                <w:bCs/>
                <w:color w:val="FF0000"/>
                <w:sz w:val="16"/>
                <w:szCs w:val="16"/>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STREET DANCE FORMACE</w:t>
            </w:r>
          </w:p>
        </w:tc>
        <w:tc>
          <w:tcPr>
            <w:tcW w:w="1276" w:type="dxa"/>
            <w:tcBorders>
              <w:top w:val="nil"/>
              <w:left w:val="nil"/>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 2. liga</w:t>
            </w:r>
          </w:p>
        </w:tc>
        <w:tc>
          <w:tcPr>
            <w:tcW w:w="2410" w:type="dxa"/>
            <w:tcBorders>
              <w:top w:val="nil"/>
              <w:left w:val="nil"/>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D4008B" w:rsidRPr="00DC7DA1" w:rsidRDefault="00DE644B" w:rsidP="00407A3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sidR="00865D10">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DE644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STREET DANCE MALÉ FORMACE</w:t>
            </w:r>
          </w:p>
        </w:tc>
        <w:tc>
          <w:tcPr>
            <w:tcW w:w="1276" w:type="dxa"/>
            <w:tcBorders>
              <w:top w:val="nil"/>
              <w:left w:val="nil"/>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DE644B" w:rsidRPr="00DC7DA1" w:rsidRDefault="00DE644B" w:rsidP="00DE644B">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sidR="00865D10">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w:t>
            </w:r>
          </w:p>
        </w:tc>
      </w:tr>
      <w:tr w:rsidR="00DE644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STREET SHOW FORMACE</w:t>
            </w:r>
          </w:p>
        </w:tc>
        <w:tc>
          <w:tcPr>
            <w:tcW w:w="1276" w:type="dxa"/>
            <w:tcBorders>
              <w:top w:val="nil"/>
              <w:left w:val="nil"/>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 2. liga</w:t>
            </w:r>
          </w:p>
        </w:tc>
        <w:tc>
          <w:tcPr>
            <w:tcW w:w="2410" w:type="dxa"/>
            <w:tcBorders>
              <w:top w:val="nil"/>
              <w:left w:val="nil"/>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DE644B" w:rsidRPr="00DC7DA1" w:rsidRDefault="00DE644B"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sidR="00865D10">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DE644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STREET SHOW PRODUKCE (*2)</w:t>
            </w:r>
          </w:p>
        </w:tc>
        <w:tc>
          <w:tcPr>
            <w:tcW w:w="1276" w:type="dxa"/>
            <w:tcBorders>
              <w:top w:val="nil"/>
              <w:left w:val="nil"/>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bez omezení</w:t>
            </w:r>
          </w:p>
        </w:tc>
        <w:tc>
          <w:tcPr>
            <w:tcW w:w="2693" w:type="dxa"/>
            <w:tcBorders>
              <w:top w:val="single" w:sz="4" w:space="0" w:color="auto"/>
              <w:left w:val="nil"/>
              <w:bottom w:val="single" w:sz="4" w:space="0" w:color="auto"/>
              <w:right w:val="single" w:sz="4" w:space="0" w:color="auto"/>
            </w:tcBorders>
          </w:tcPr>
          <w:p w:rsidR="00DE644B" w:rsidRPr="00DC7DA1" w:rsidRDefault="00DE644B"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sidR="00865D10">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002B003C"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bottom"/>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 STREET FORMACE (*3)</w:t>
            </w:r>
            <w:r w:rsidR="00524F28" w:rsidRPr="00BE3128">
              <w:rPr>
                <w:rFonts w:ascii="Calibri" w:hAnsi="Calibri" w:cs="Times New Roman"/>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bottom"/>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bottom"/>
          </w:tcPr>
          <w:p w:rsidR="00D4008B" w:rsidRPr="00BE3128" w:rsidRDefault="00D4008B"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w:t>
            </w:r>
          </w:p>
        </w:tc>
        <w:tc>
          <w:tcPr>
            <w:tcW w:w="2693" w:type="dxa"/>
            <w:tcBorders>
              <w:top w:val="single" w:sz="4" w:space="0" w:color="auto"/>
              <w:left w:val="nil"/>
              <w:bottom w:val="single" w:sz="4" w:space="0" w:color="auto"/>
              <w:right w:val="single" w:sz="4" w:space="0" w:color="auto"/>
            </w:tcBorders>
          </w:tcPr>
          <w:p w:rsidR="00D4008B" w:rsidRPr="00DC7DA1" w:rsidRDefault="00DE644B" w:rsidP="00407A3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s</w:t>
            </w:r>
            <w:r w:rsidR="00524F28" w:rsidRPr="00DC7DA1">
              <w:rPr>
                <w:rFonts w:ascii="Calibri" w:hAnsi="Calibri" w:cs="Times New Roman"/>
                <w:color w:val="FF0000"/>
                <w:sz w:val="16"/>
                <w:szCs w:val="16"/>
              </w:rPr>
              <w:t xml:space="preserve">treet </w:t>
            </w:r>
            <w:proofErr w:type="spellStart"/>
            <w:r w:rsidR="00524F28" w:rsidRPr="00DC7DA1">
              <w:rPr>
                <w:rFonts w:ascii="Calibri" w:hAnsi="Calibri" w:cs="Times New Roman"/>
                <w:color w:val="FF0000"/>
                <w:sz w:val="16"/>
                <w:szCs w:val="16"/>
              </w:rPr>
              <w:t>dance</w:t>
            </w:r>
            <w:proofErr w:type="spellEnd"/>
            <w:r w:rsidR="00524F28" w:rsidRPr="00DC7DA1">
              <w:rPr>
                <w:rFonts w:ascii="Calibri" w:hAnsi="Calibri" w:cs="Times New Roman"/>
                <w:color w:val="FF0000"/>
                <w:sz w:val="16"/>
                <w:szCs w:val="16"/>
              </w:rPr>
              <w:t xml:space="preserve"> i street show</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4008B" w:rsidRPr="00BE3128" w:rsidRDefault="002B003C" w:rsidP="00407A30">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D4008B" w:rsidRPr="00BE3128">
              <w:rPr>
                <w:rFonts w:ascii="Calibri" w:hAnsi="Calibri" w:cs="Times New Roman"/>
                <w:sz w:val="16"/>
                <w:szCs w:val="16"/>
              </w:rPr>
              <w:t xml:space="preserve"> - země - ČR - IDO*</w:t>
            </w:r>
          </w:p>
        </w:tc>
      </w:tr>
      <w:tr w:rsidR="00DE644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bottom"/>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 HOBBY STREET FORMACE (*3)</w:t>
            </w:r>
          </w:p>
        </w:tc>
        <w:tc>
          <w:tcPr>
            <w:tcW w:w="1276" w:type="dxa"/>
            <w:tcBorders>
              <w:top w:val="nil"/>
              <w:left w:val="nil"/>
              <w:bottom w:val="single" w:sz="4" w:space="0" w:color="auto"/>
              <w:right w:val="single" w:sz="4" w:space="0" w:color="auto"/>
            </w:tcBorders>
            <w:shd w:val="clear" w:color="auto" w:fill="auto"/>
            <w:noWrap/>
            <w:vAlign w:val="bottom"/>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bottom"/>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w:t>
            </w:r>
          </w:p>
        </w:tc>
        <w:tc>
          <w:tcPr>
            <w:tcW w:w="2693" w:type="dxa"/>
            <w:tcBorders>
              <w:top w:val="single" w:sz="4" w:space="0" w:color="auto"/>
              <w:left w:val="nil"/>
              <w:bottom w:val="single" w:sz="4" w:space="0" w:color="auto"/>
              <w:right w:val="single" w:sz="4" w:space="0" w:color="auto"/>
            </w:tcBorders>
          </w:tcPr>
          <w:p w:rsidR="00DE644B" w:rsidRPr="00DC7DA1" w:rsidRDefault="00DE644B" w:rsidP="00DE644B">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street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street show</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E644B" w:rsidRPr="00BE3128" w:rsidRDefault="002B003C"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DE644B" w:rsidRPr="00BE3128">
              <w:rPr>
                <w:rFonts w:ascii="Calibri" w:hAnsi="Calibri" w:cs="Times New Roman"/>
                <w:sz w:val="16"/>
                <w:szCs w:val="16"/>
              </w:rPr>
              <w:t xml:space="preserve"> - země - ČR </w:t>
            </w:r>
          </w:p>
        </w:tc>
      </w:tr>
      <w:tr w:rsidR="00DE644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STREET FORMACE</w:t>
            </w:r>
          </w:p>
        </w:tc>
        <w:tc>
          <w:tcPr>
            <w:tcW w:w="1276" w:type="dxa"/>
            <w:tcBorders>
              <w:top w:val="nil"/>
              <w:left w:val="nil"/>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2, mini, děti, junioři, dospělí</w:t>
            </w:r>
          </w:p>
        </w:tc>
        <w:tc>
          <w:tcPr>
            <w:tcW w:w="2693" w:type="dxa"/>
            <w:tcBorders>
              <w:top w:val="single" w:sz="4" w:space="0" w:color="auto"/>
              <w:left w:val="nil"/>
              <w:bottom w:val="single" w:sz="4" w:space="0" w:color="auto"/>
              <w:right w:val="single" w:sz="4" w:space="0" w:color="auto"/>
            </w:tcBorders>
          </w:tcPr>
          <w:p w:rsidR="00DE644B" w:rsidRPr="00DC7DA1" w:rsidRDefault="00DE644B" w:rsidP="00DE644B">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street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street show, mini pouze street </w:t>
            </w:r>
            <w:proofErr w:type="spellStart"/>
            <w:r w:rsidRPr="00DC7DA1">
              <w:rPr>
                <w:rFonts w:ascii="Calibri" w:hAnsi="Calibri" w:cs="Times New Roman"/>
                <w:color w:val="FF0000"/>
                <w:sz w:val="16"/>
                <w:szCs w:val="16"/>
              </w:rPr>
              <w:t>dance</w:t>
            </w:r>
            <w:proofErr w:type="spellEnd"/>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E644B" w:rsidRPr="00BE3128" w:rsidRDefault="00DE644B" w:rsidP="00DE644B">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HOBBY STREET SHOW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mini</w:t>
            </w:r>
          </w:p>
        </w:tc>
        <w:tc>
          <w:tcPr>
            <w:tcW w:w="2693" w:type="dxa"/>
            <w:tcBorders>
              <w:top w:val="single" w:sz="4" w:space="0" w:color="auto"/>
              <w:left w:val="nil"/>
              <w:bottom w:val="single" w:sz="4" w:space="0" w:color="auto"/>
              <w:right w:val="single" w:sz="4" w:space="0" w:color="auto"/>
            </w:tcBorders>
          </w:tcPr>
          <w:p w:rsidR="00D4008B" w:rsidRPr="00DC7DA1" w:rsidRDefault="00DE644B" w:rsidP="00C5111E">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pouze street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STREET DANCE MALÉ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děti, junioři, dospělí</w:t>
            </w:r>
          </w:p>
        </w:tc>
        <w:tc>
          <w:tcPr>
            <w:tcW w:w="2693" w:type="dxa"/>
            <w:tcBorders>
              <w:top w:val="single" w:sz="4" w:space="0" w:color="auto"/>
              <w:left w:val="nil"/>
              <w:bottom w:val="single" w:sz="4" w:space="0" w:color="auto"/>
              <w:right w:val="single" w:sz="4" w:space="0" w:color="auto"/>
            </w:tcBorders>
          </w:tcPr>
          <w:p w:rsidR="00D4008B" w:rsidRPr="00DC7DA1" w:rsidRDefault="00DE644B" w:rsidP="00C5111E">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pouze street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mini i street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DISCO:</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693" w:type="dxa"/>
            <w:tcBorders>
              <w:top w:val="single" w:sz="4" w:space="0" w:color="auto"/>
              <w:left w:val="nil"/>
              <w:bottom w:val="single" w:sz="4" w:space="0" w:color="auto"/>
              <w:right w:val="single" w:sz="4" w:space="0" w:color="auto"/>
            </w:tcBorders>
          </w:tcPr>
          <w:p w:rsidR="00D4008B" w:rsidRPr="00DC7DA1" w:rsidRDefault="00D4008B" w:rsidP="00C5111E">
            <w:pPr>
              <w:suppressAutoHyphens w:val="0"/>
              <w:spacing w:after="0" w:line="240" w:lineRule="auto"/>
              <w:rPr>
                <w:rFonts w:ascii="Calibri" w:hAnsi="Calibri" w:cs="Times New Roman"/>
                <w:b/>
                <w:bCs/>
                <w:color w:val="FF0000"/>
                <w:sz w:val="16"/>
                <w:szCs w:val="16"/>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r>
      <w:tr w:rsidR="00865D10"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DISCO DANCE FORMACE</w:t>
            </w:r>
          </w:p>
        </w:tc>
        <w:tc>
          <w:tcPr>
            <w:tcW w:w="1276"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 2. liga</w:t>
            </w:r>
          </w:p>
        </w:tc>
        <w:tc>
          <w:tcPr>
            <w:tcW w:w="2410"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865D10" w:rsidRPr="00DC7DA1" w:rsidRDefault="00865D10"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865D10"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DISCO DANCE MALÉ FORMACE</w:t>
            </w:r>
          </w:p>
        </w:tc>
        <w:tc>
          <w:tcPr>
            <w:tcW w:w="1276"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865D10" w:rsidRPr="00DC7DA1" w:rsidRDefault="00865D10"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w:t>
            </w:r>
          </w:p>
        </w:tc>
      </w:tr>
      <w:tr w:rsidR="00B401B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DISCO SHOW FORMACE</w:t>
            </w:r>
          </w:p>
        </w:tc>
        <w:tc>
          <w:tcPr>
            <w:tcW w:w="1276"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r w:rsidRPr="0023493D">
              <w:rPr>
                <w:rFonts w:ascii="Calibri" w:hAnsi="Calibri" w:cs="Times New Roman"/>
                <w:strike/>
                <w:color w:val="FF0000"/>
                <w:sz w:val="16"/>
                <w:szCs w:val="16"/>
              </w:rPr>
              <w:t>, 2. liga</w:t>
            </w:r>
          </w:p>
        </w:tc>
        <w:tc>
          <w:tcPr>
            <w:tcW w:w="2410"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B401BD" w:rsidRPr="00DC7DA1" w:rsidRDefault="00B401BD" w:rsidP="00B401BD">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B401B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DISCO SHOW PRODUKCE (*2)</w:t>
            </w:r>
          </w:p>
        </w:tc>
        <w:tc>
          <w:tcPr>
            <w:tcW w:w="1276"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bez omezení</w:t>
            </w:r>
          </w:p>
        </w:tc>
        <w:tc>
          <w:tcPr>
            <w:tcW w:w="2693" w:type="dxa"/>
            <w:tcBorders>
              <w:top w:val="single" w:sz="4" w:space="0" w:color="auto"/>
              <w:left w:val="nil"/>
              <w:bottom w:val="single" w:sz="4" w:space="0" w:color="auto"/>
              <w:right w:val="single" w:sz="4" w:space="0" w:color="auto"/>
            </w:tcBorders>
          </w:tcPr>
          <w:p w:rsidR="00B401BD" w:rsidRPr="00DC7DA1" w:rsidRDefault="00B401BD" w:rsidP="00B401BD">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2B003C"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B401BD" w:rsidRPr="00BE3128">
              <w:rPr>
                <w:rFonts w:ascii="Calibri" w:hAnsi="Calibri" w:cs="Times New Roman"/>
                <w:sz w:val="16"/>
                <w:szCs w:val="16"/>
              </w:rPr>
              <w:t xml:space="preserve">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bottom"/>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 DISCO FORMACE (*3)</w:t>
            </w:r>
          </w:p>
        </w:tc>
        <w:tc>
          <w:tcPr>
            <w:tcW w:w="1276" w:type="dxa"/>
            <w:tcBorders>
              <w:top w:val="nil"/>
              <w:left w:val="nil"/>
              <w:bottom w:val="single" w:sz="4" w:space="0" w:color="auto"/>
              <w:right w:val="single" w:sz="4" w:space="0" w:color="auto"/>
            </w:tcBorders>
            <w:shd w:val="clear" w:color="auto" w:fill="auto"/>
            <w:noWrap/>
            <w:vAlign w:val="bottom"/>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bottom"/>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w:t>
            </w:r>
          </w:p>
        </w:tc>
        <w:tc>
          <w:tcPr>
            <w:tcW w:w="2693" w:type="dxa"/>
            <w:tcBorders>
              <w:top w:val="single" w:sz="4" w:space="0" w:color="auto"/>
              <w:left w:val="nil"/>
              <w:bottom w:val="single" w:sz="4" w:space="0" w:color="auto"/>
              <w:right w:val="single" w:sz="4" w:space="0" w:color="auto"/>
            </w:tcBorders>
          </w:tcPr>
          <w:p w:rsidR="00D4008B" w:rsidRPr="00DC7DA1" w:rsidRDefault="00DE644B" w:rsidP="00C5111E">
            <w:pPr>
              <w:suppressAutoHyphens w:val="0"/>
              <w:spacing w:after="0" w:line="240" w:lineRule="auto"/>
              <w:rPr>
                <w:rFonts w:ascii="Calibri" w:hAnsi="Calibri" w:cs="Times New Roman"/>
                <w:color w:val="FF0000"/>
                <w:sz w:val="16"/>
                <w:szCs w:val="16"/>
              </w:rPr>
            </w:pP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w:t>
            </w: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4008B" w:rsidRPr="00BE3128" w:rsidRDefault="002B003C"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D4008B" w:rsidRPr="00BE3128">
              <w:rPr>
                <w:rFonts w:ascii="Calibri" w:hAnsi="Calibri" w:cs="Times New Roman"/>
                <w:sz w:val="16"/>
                <w:szCs w:val="16"/>
              </w:rPr>
              <w:t xml:space="preserve">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DISCO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2, mini, děti, junioři, dospělí</w:t>
            </w:r>
          </w:p>
        </w:tc>
        <w:tc>
          <w:tcPr>
            <w:tcW w:w="2693" w:type="dxa"/>
            <w:tcBorders>
              <w:top w:val="single" w:sz="4" w:space="0" w:color="auto"/>
              <w:left w:val="nil"/>
              <w:bottom w:val="single" w:sz="4" w:space="0" w:color="auto"/>
              <w:right w:val="single" w:sz="4" w:space="0" w:color="auto"/>
            </w:tcBorders>
          </w:tcPr>
          <w:p w:rsidR="00D4008B" w:rsidRPr="00DC7DA1" w:rsidRDefault="00DE644B" w:rsidP="00C5111E">
            <w:pPr>
              <w:suppressAutoHyphens w:val="0"/>
              <w:spacing w:after="0" w:line="240" w:lineRule="auto"/>
              <w:rPr>
                <w:rFonts w:ascii="Calibri" w:hAnsi="Calibri" w:cs="Times New Roman"/>
                <w:color w:val="FF0000"/>
                <w:sz w:val="16"/>
                <w:szCs w:val="16"/>
              </w:rPr>
            </w:pP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w:t>
            </w: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show, mini pouze </w:t>
            </w: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HOBBY DISCO SHOW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mini</w:t>
            </w:r>
          </w:p>
        </w:tc>
        <w:tc>
          <w:tcPr>
            <w:tcW w:w="2693" w:type="dxa"/>
            <w:tcBorders>
              <w:top w:val="single" w:sz="4" w:space="0" w:color="auto"/>
              <w:left w:val="nil"/>
              <w:bottom w:val="single" w:sz="4" w:space="0" w:color="auto"/>
              <w:right w:val="single" w:sz="4" w:space="0" w:color="auto"/>
            </w:tcBorders>
          </w:tcPr>
          <w:p w:rsidR="00D4008B" w:rsidRPr="00DC7DA1" w:rsidRDefault="00DE644B" w:rsidP="00D65BE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pouze </w:t>
            </w:r>
            <w:proofErr w:type="spellStart"/>
            <w:r w:rsidR="00224965" w:rsidRPr="00DC7DA1">
              <w:rPr>
                <w:rFonts w:ascii="Calibri" w:hAnsi="Calibri" w:cs="Times New Roman"/>
                <w:color w:val="FF0000"/>
                <w:sz w:val="16"/>
                <w:szCs w:val="16"/>
              </w:rPr>
              <w:t>disco</w:t>
            </w:r>
            <w:proofErr w:type="spellEnd"/>
            <w:r w:rsidR="00224965"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DISCO DANCE MALÉ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děti, junioři, dospělí</w:t>
            </w:r>
          </w:p>
        </w:tc>
        <w:tc>
          <w:tcPr>
            <w:tcW w:w="2693" w:type="dxa"/>
            <w:tcBorders>
              <w:top w:val="single" w:sz="4" w:space="0" w:color="auto"/>
              <w:left w:val="nil"/>
              <w:bottom w:val="single" w:sz="4" w:space="0" w:color="auto"/>
              <w:right w:val="single" w:sz="4" w:space="0" w:color="auto"/>
            </w:tcBorders>
          </w:tcPr>
          <w:p w:rsidR="00D4008B" w:rsidRPr="00DC7DA1" w:rsidRDefault="00224965" w:rsidP="00C5111E">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pouze </w:t>
            </w: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mini i </w:t>
            </w:r>
            <w:proofErr w:type="spellStart"/>
            <w:r w:rsidRPr="00DC7DA1">
              <w:rPr>
                <w:rFonts w:ascii="Calibri" w:hAnsi="Calibri" w:cs="Times New Roman"/>
                <w:color w:val="FF0000"/>
                <w:sz w:val="16"/>
                <w:szCs w:val="16"/>
              </w:rPr>
              <w:t>disco</w:t>
            </w:r>
            <w:proofErr w:type="spellEnd"/>
            <w:r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ART:</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693" w:type="dxa"/>
            <w:tcBorders>
              <w:top w:val="single" w:sz="4" w:space="0" w:color="auto"/>
              <w:left w:val="nil"/>
              <w:bottom w:val="single" w:sz="4" w:space="0" w:color="auto"/>
              <w:right w:val="single" w:sz="4" w:space="0" w:color="auto"/>
            </w:tcBorders>
          </w:tcPr>
          <w:p w:rsidR="00D4008B" w:rsidRPr="00DC7DA1" w:rsidRDefault="00D4008B" w:rsidP="00C5111E">
            <w:pPr>
              <w:suppressAutoHyphens w:val="0"/>
              <w:spacing w:after="0" w:line="240" w:lineRule="auto"/>
              <w:rPr>
                <w:rFonts w:ascii="Calibri" w:hAnsi="Calibri" w:cs="Times New Roman"/>
                <w:b/>
                <w:bCs/>
                <w:color w:val="FF0000"/>
                <w:sz w:val="16"/>
                <w:szCs w:val="16"/>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r>
      <w:tr w:rsidR="00865D10"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CONTEMPORARY FORMACE</w:t>
            </w:r>
          </w:p>
        </w:tc>
        <w:tc>
          <w:tcPr>
            <w:tcW w:w="1276"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 2. liga</w:t>
            </w:r>
          </w:p>
        </w:tc>
        <w:tc>
          <w:tcPr>
            <w:tcW w:w="2410"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865D10" w:rsidRPr="00DC7DA1" w:rsidRDefault="00865D10"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865D10"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JAZZ DANCE FORMACE</w:t>
            </w:r>
          </w:p>
        </w:tc>
        <w:tc>
          <w:tcPr>
            <w:tcW w:w="1276"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865D10" w:rsidRPr="00DC7DA1" w:rsidRDefault="00865D10"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865D10"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BALET FORMACE</w:t>
            </w:r>
          </w:p>
        </w:tc>
        <w:tc>
          <w:tcPr>
            <w:tcW w:w="1276"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865D10" w:rsidRPr="00DC7DA1" w:rsidRDefault="00865D10" w:rsidP="00865D10">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865D10" w:rsidRPr="00BE3128" w:rsidRDefault="00865D10" w:rsidP="00865D10">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ART DANCE MALÉ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D4008B" w:rsidRPr="00DC7DA1" w:rsidRDefault="00DC7DA1" w:rsidP="00C5111E">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 xml:space="preserve">pouze </w:t>
            </w:r>
            <w:proofErr w:type="spellStart"/>
            <w:r>
              <w:rPr>
                <w:rFonts w:ascii="Calibri" w:hAnsi="Calibri" w:cs="Times New Roman"/>
                <w:color w:val="FF0000"/>
                <w:sz w:val="16"/>
                <w:szCs w:val="16"/>
              </w:rPr>
              <w:t>contemporary</w:t>
            </w:r>
            <w:proofErr w:type="spellEnd"/>
            <w:r>
              <w:rPr>
                <w:rFonts w:ascii="Calibri" w:hAnsi="Calibri" w:cs="Times New Roman"/>
                <w:color w:val="FF0000"/>
                <w:sz w:val="16"/>
                <w:szCs w:val="16"/>
              </w:rPr>
              <w:t>, jazz, balet</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w:t>
            </w:r>
          </w:p>
        </w:tc>
      </w:tr>
      <w:tr w:rsidR="00B401B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ART SHOW FORMACE</w:t>
            </w:r>
          </w:p>
        </w:tc>
        <w:tc>
          <w:tcPr>
            <w:tcW w:w="1276"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 2. liga</w:t>
            </w:r>
          </w:p>
        </w:tc>
        <w:tc>
          <w:tcPr>
            <w:tcW w:w="2410"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B401BD" w:rsidRPr="00DC7DA1" w:rsidRDefault="00B401BD" w:rsidP="00B401BD">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B401B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ART SHOW PRODUKCE (*2)</w:t>
            </w:r>
          </w:p>
        </w:tc>
        <w:tc>
          <w:tcPr>
            <w:tcW w:w="1276"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bez omezení</w:t>
            </w:r>
          </w:p>
        </w:tc>
        <w:tc>
          <w:tcPr>
            <w:tcW w:w="2693" w:type="dxa"/>
            <w:tcBorders>
              <w:top w:val="single" w:sz="4" w:space="0" w:color="auto"/>
              <w:left w:val="nil"/>
              <w:bottom w:val="single" w:sz="4" w:space="0" w:color="auto"/>
              <w:right w:val="single" w:sz="4" w:space="0" w:color="auto"/>
            </w:tcBorders>
          </w:tcPr>
          <w:p w:rsidR="00B401BD" w:rsidRPr="00DC7DA1" w:rsidRDefault="00B401BD" w:rsidP="00B401BD">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2B003C"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B401BD" w:rsidRPr="00BE3128">
              <w:rPr>
                <w:rFonts w:ascii="Calibri" w:hAnsi="Calibri" w:cs="Times New Roman"/>
                <w:sz w:val="16"/>
                <w:szCs w:val="16"/>
              </w:rPr>
              <w:t xml:space="preserve">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bottom"/>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 ART FORMACE (*3)</w:t>
            </w:r>
          </w:p>
        </w:tc>
        <w:tc>
          <w:tcPr>
            <w:tcW w:w="1276" w:type="dxa"/>
            <w:tcBorders>
              <w:top w:val="nil"/>
              <w:left w:val="nil"/>
              <w:bottom w:val="single" w:sz="4" w:space="0" w:color="auto"/>
              <w:right w:val="single" w:sz="4" w:space="0" w:color="auto"/>
            </w:tcBorders>
            <w:shd w:val="clear" w:color="auto" w:fill="auto"/>
            <w:noWrap/>
            <w:vAlign w:val="bottom"/>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bottom"/>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w:t>
            </w:r>
          </w:p>
        </w:tc>
        <w:tc>
          <w:tcPr>
            <w:tcW w:w="2693" w:type="dxa"/>
            <w:tcBorders>
              <w:top w:val="single" w:sz="4" w:space="0" w:color="auto"/>
              <w:left w:val="nil"/>
              <w:bottom w:val="single" w:sz="4" w:space="0" w:color="auto"/>
              <w:right w:val="single" w:sz="4" w:space="0" w:color="auto"/>
            </w:tcBorders>
          </w:tcPr>
          <w:p w:rsidR="00D4008B" w:rsidRPr="00DC7DA1" w:rsidRDefault="00DC7DA1" w:rsidP="00C5111E">
            <w:pPr>
              <w:suppressAutoHyphens w:val="0"/>
              <w:spacing w:after="0" w:line="240" w:lineRule="auto"/>
              <w:rPr>
                <w:rFonts w:ascii="Calibri" w:hAnsi="Calibri" w:cs="Times New Roman"/>
                <w:color w:val="FF0000"/>
                <w:sz w:val="16"/>
                <w:szCs w:val="16"/>
              </w:rPr>
            </w:pPr>
            <w:proofErr w:type="spellStart"/>
            <w:r>
              <w:rPr>
                <w:rFonts w:ascii="Calibri" w:hAnsi="Calibri" w:cs="Times New Roman"/>
                <w:color w:val="FF0000"/>
                <w:sz w:val="16"/>
                <w:szCs w:val="16"/>
              </w:rPr>
              <w:t>contemporary</w:t>
            </w:r>
            <w:proofErr w:type="spellEnd"/>
            <w:r>
              <w:rPr>
                <w:rFonts w:ascii="Calibri" w:hAnsi="Calibri" w:cs="Times New Roman"/>
                <w:color w:val="FF0000"/>
                <w:sz w:val="16"/>
                <w:szCs w:val="16"/>
              </w:rPr>
              <w:t>, jazz, balet i art show</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4008B" w:rsidRPr="00BE3128" w:rsidRDefault="002B003C"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D4008B" w:rsidRPr="00BE3128">
              <w:rPr>
                <w:rFonts w:ascii="Calibri" w:hAnsi="Calibri" w:cs="Times New Roman"/>
                <w:sz w:val="16"/>
                <w:szCs w:val="16"/>
              </w:rPr>
              <w:t xml:space="preserve"> - země - ČR - IDO*</w:t>
            </w:r>
          </w:p>
        </w:tc>
      </w:tr>
      <w:tr w:rsidR="00DC7DA1"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C7DA1" w:rsidRPr="00BE3128" w:rsidRDefault="00DC7DA1" w:rsidP="00DC7DA1">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ART FORMACE</w:t>
            </w:r>
          </w:p>
        </w:tc>
        <w:tc>
          <w:tcPr>
            <w:tcW w:w="1276" w:type="dxa"/>
            <w:tcBorders>
              <w:top w:val="nil"/>
              <w:left w:val="nil"/>
              <w:bottom w:val="single" w:sz="4" w:space="0" w:color="auto"/>
              <w:right w:val="single" w:sz="4" w:space="0" w:color="auto"/>
            </w:tcBorders>
            <w:shd w:val="clear" w:color="auto" w:fill="auto"/>
            <w:noWrap/>
            <w:vAlign w:val="center"/>
          </w:tcPr>
          <w:p w:rsidR="00DC7DA1" w:rsidRPr="00BE3128" w:rsidRDefault="00DC7DA1" w:rsidP="00DC7DA1">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C7DA1" w:rsidRPr="00BE3128" w:rsidRDefault="00DC7DA1" w:rsidP="00DC7DA1">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2, mini, děti, junioři, dospělí</w:t>
            </w:r>
          </w:p>
        </w:tc>
        <w:tc>
          <w:tcPr>
            <w:tcW w:w="2693" w:type="dxa"/>
            <w:tcBorders>
              <w:top w:val="single" w:sz="4" w:space="0" w:color="auto"/>
              <w:left w:val="nil"/>
              <w:bottom w:val="single" w:sz="4" w:space="0" w:color="auto"/>
              <w:right w:val="single" w:sz="4" w:space="0" w:color="auto"/>
            </w:tcBorders>
          </w:tcPr>
          <w:p w:rsidR="00DC7DA1" w:rsidRPr="00DC7DA1" w:rsidRDefault="00DC7DA1" w:rsidP="00DC7DA1">
            <w:pPr>
              <w:suppressAutoHyphens w:val="0"/>
              <w:spacing w:after="0" w:line="240" w:lineRule="auto"/>
              <w:rPr>
                <w:rFonts w:ascii="Calibri" w:hAnsi="Calibri" w:cs="Times New Roman"/>
                <w:color w:val="FF0000"/>
                <w:sz w:val="16"/>
                <w:szCs w:val="16"/>
              </w:rPr>
            </w:pPr>
            <w:proofErr w:type="spellStart"/>
            <w:r>
              <w:rPr>
                <w:rFonts w:ascii="Calibri" w:hAnsi="Calibri" w:cs="Times New Roman"/>
                <w:color w:val="FF0000"/>
                <w:sz w:val="16"/>
                <w:szCs w:val="16"/>
              </w:rPr>
              <w:t>contemporary</w:t>
            </w:r>
            <w:proofErr w:type="spellEnd"/>
            <w:r>
              <w:rPr>
                <w:rFonts w:ascii="Calibri" w:hAnsi="Calibri" w:cs="Times New Roman"/>
                <w:color w:val="FF0000"/>
                <w:sz w:val="16"/>
                <w:szCs w:val="16"/>
              </w:rPr>
              <w:t xml:space="preserve">, jazz, balet i art show, mini pouze </w:t>
            </w:r>
            <w:proofErr w:type="spellStart"/>
            <w:r>
              <w:rPr>
                <w:rFonts w:ascii="Calibri" w:hAnsi="Calibri" w:cs="Times New Roman"/>
                <w:color w:val="FF0000"/>
                <w:sz w:val="16"/>
                <w:szCs w:val="16"/>
              </w:rPr>
              <w:t>contemporary</w:t>
            </w:r>
            <w:proofErr w:type="spellEnd"/>
            <w:r>
              <w:rPr>
                <w:rFonts w:ascii="Calibri" w:hAnsi="Calibri" w:cs="Times New Roman"/>
                <w:color w:val="FF0000"/>
                <w:sz w:val="16"/>
                <w:szCs w:val="16"/>
              </w:rPr>
              <w:t>, jazz, balet</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C7DA1" w:rsidRPr="00BE3128" w:rsidRDefault="00DC7DA1" w:rsidP="00DC7DA1">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HOBBY ART SHOW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mini</w:t>
            </w:r>
          </w:p>
        </w:tc>
        <w:tc>
          <w:tcPr>
            <w:tcW w:w="2693" w:type="dxa"/>
            <w:tcBorders>
              <w:top w:val="single" w:sz="4" w:space="0" w:color="auto"/>
              <w:left w:val="nil"/>
              <w:bottom w:val="single" w:sz="4" w:space="0" w:color="auto"/>
              <w:right w:val="single" w:sz="4" w:space="0" w:color="auto"/>
            </w:tcBorders>
          </w:tcPr>
          <w:p w:rsidR="00D4008B" w:rsidRPr="00DC7DA1" w:rsidRDefault="00DC7DA1" w:rsidP="00D65BE0">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pouze art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D65BE0">
            <w:pPr>
              <w:suppressAutoHyphens w:val="0"/>
              <w:spacing w:after="0" w:line="240" w:lineRule="auto"/>
              <w:rPr>
                <w:rFonts w:ascii="Calibri" w:hAnsi="Calibri" w:cs="Times New Roman"/>
                <w:color w:val="FF0000"/>
                <w:sz w:val="16"/>
                <w:szCs w:val="16"/>
              </w:rPr>
            </w:pPr>
            <w:r w:rsidRPr="00BE3128">
              <w:rPr>
                <w:rFonts w:ascii="Calibri" w:hAnsi="Calibri" w:cs="Times New Roman"/>
                <w:color w:val="FF0000"/>
                <w:sz w:val="16"/>
                <w:szCs w:val="16"/>
              </w:rPr>
              <w:t>region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ART DANCE MALÉ FORMACE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děti, junioři, dospělí</w:t>
            </w:r>
          </w:p>
        </w:tc>
        <w:tc>
          <w:tcPr>
            <w:tcW w:w="2693" w:type="dxa"/>
            <w:tcBorders>
              <w:top w:val="single" w:sz="4" w:space="0" w:color="auto"/>
              <w:left w:val="nil"/>
              <w:bottom w:val="single" w:sz="4" w:space="0" w:color="auto"/>
              <w:right w:val="single" w:sz="4" w:space="0" w:color="auto"/>
            </w:tcBorders>
          </w:tcPr>
          <w:p w:rsidR="00D4008B" w:rsidRPr="00DC7DA1" w:rsidRDefault="00DC7DA1" w:rsidP="00C5111E">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 xml:space="preserve">pouze </w:t>
            </w:r>
            <w:proofErr w:type="spellStart"/>
            <w:r>
              <w:rPr>
                <w:rFonts w:ascii="Calibri" w:hAnsi="Calibri" w:cs="Times New Roman"/>
                <w:color w:val="FF0000"/>
                <w:sz w:val="16"/>
                <w:szCs w:val="16"/>
              </w:rPr>
              <w:t>contemporary</w:t>
            </w:r>
            <w:proofErr w:type="spellEnd"/>
            <w:r>
              <w:rPr>
                <w:rFonts w:ascii="Calibri" w:hAnsi="Calibri" w:cs="Times New Roman"/>
                <w:color w:val="FF0000"/>
                <w:sz w:val="16"/>
                <w:szCs w:val="16"/>
              </w:rPr>
              <w:t>, jazz, balet, mini i art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r w:rsidRPr="00BE3128">
              <w:rPr>
                <w:rFonts w:ascii="Calibri" w:hAnsi="Calibri" w:cs="Times New Roman"/>
                <w:sz w:val="16"/>
                <w:szCs w:val="16"/>
              </w:rPr>
              <w:t>region - země - ČR</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BELLY:</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p>
        </w:tc>
        <w:tc>
          <w:tcPr>
            <w:tcW w:w="2693" w:type="dxa"/>
            <w:tcBorders>
              <w:top w:val="single" w:sz="4" w:space="0" w:color="auto"/>
              <w:left w:val="nil"/>
              <w:bottom w:val="single" w:sz="4" w:space="0" w:color="auto"/>
              <w:right w:val="single" w:sz="4" w:space="0" w:color="auto"/>
            </w:tcBorders>
          </w:tcPr>
          <w:p w:rsidR="00D4008B" w:rsidRPr="00DC7DA1" w:rsidRDefault="00D4008B" w:rsidP="00C5111E">
            <w:pPr>
              <w:suppressAutoHyphens w:val="0"/>
              <w:spacing w:after="0" w:line="240" w:lineRule="auto"/>
              <w:rPr>
                <w:rFonts w:ascii="Calibri" w:hAnsi="Calibri" w:cs="Times New Roman"/>
                <w:color w:val="FF0000"/>
                <w:sz w:val="16"/>
                <w:szCs w:val="16"/>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sz w:val="16"/>
                <w:szCs w:val="16"/>
              </w:rPr>
            </w:pP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BELLY DANCE FORMACE</w:t>
            </w:r>
          </w:p>
        </w:tc>
        <w:tc>
          <w:tcPr>
            <w:tcW w:w="1276"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BELLY SHOW FORMACE</w:t>
            </w:r>
          </w:p>
        </w:tc>
        <w:tc>
          <w:tcPr>
            <w:tcW w:w="1276"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BELLY SHOW PRODUKCE (*2)</w:t>
            </w:r>
          </w:p>
        </w:tc>
        <w:tc>
          <w:tcPr>
            <w:tcW w:w="1276"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bez omezení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4E2336">
        <w:trPr>
          <w:trHeight w:val="227"/>
        </w:trPr>
        <w:tc>
          <w:tcPr>
            <w:tcW w:w="2830" w:type="dxa"/>
            <w:tcBorders>
              <w:top w:val="nil"/>
              <w:left w:val="single" w:sz="4" w:space="0" w:color="auto"/>
              <w:bottom w:val="single" w:sz="4" w:space="0" w:color="auto"/>
              <w:right w:val="single" w:sz="4" w:space="0" w:color="auto"/>
            </w:tcBorders>
            <w:shd w:val="clear" w:color="auto" w:fill="auto"/>
            <w:noWrap/>
            <w:vAlign w:val="bottom"/>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 BELLY FORMACE (*3)</w:t>
            </w:r>
          </w:p>
        </w:tc>
        <w:tc>
          <w:tcPr>
            <w:tcW w:w="1276" w:type="dxa"/>
            <w:tcBorders>
              <w:top w:val="nil"/>
              <w:left w:val="nil"/>
              <w:bottom w:val="single" w:sz="4" w:space="0" w:color="auto"/>
              <w:right w:val="single" w:sz="4" w:space="0" w:color="auto"/>
            </w:tcBorders>
            <w:shd w:val="clear" w:color="auto" w:fill="auto"/>
            <w:noWrap/>
            <w:vAlign w:val="bottom"/>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bottom"/>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belly</w:t>
            </w:r>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w:t>
            </w:r>
            <w:r>
              <w:rPr>
                <w:rFonts w:ascii="Calibri" w:hAnsi="Calibri" w:cs="Times New Roman"/>
                <w:color w:val="FF0000"/>
                <w:sz w:val="16"/>
                <w:szCs w:val="16"/>
              </w:rPr>
              <w:t>belly</w:t>
            </w:r>
            <w:r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DA5DD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BELLY FORMACE</w:t>
            </w:r>
          </w:p>
        </w:tc>
        <w:tc>
          <w:tcPr>
            <w:tcW w:w="1276" w:type="dxa"/>
            <w:tcBorders>
              <w:top w:val="nil"/>
              <w:left w:val="nil"/>
              <w:bottom w:val="single" w:sz="4" w:space="0" w:color="auto"/>
              <w:right w:val="single" w:sz="4" w:space="0" w:color="auto"/>
            </w:tcBorders>
            <w:shd w:val="clear" w:color="auto" w:fill="auto"/>
            <w:noWrap/>
            <w:vAlign w:val="center"/>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DA5DDD" w:rsidRPr="00DC7DA1" w:rsidRDefault="00DA5DDD" w:rsidP="00DA5DDD">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belly</w:t>
            </w:r>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w:t>
            </w:r>
            <w:r>
              <w:rPr>
                <w:rFonts w:ascii="Calibri" w:hAnsi="Calibri" w:cs="Times New Roman"/>
                <w:color w:val="FF0000"/>
                <w:sz w:val="16"/>
                <w:szCs w:val="16"/>
              </w:rPr>
              <w:t>belly</w:t>
            </w:r>
            <w:r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 - země - ČR</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COUPLE:</w:t>
            </w:r>
          </w:p>
        </w:tc>
        <w:tc>
          <w:tcPr>
            <w:tcW w:w="1276"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410" w:type="dxa"/>
            <w:tcBorders>
              <w:top w:val="nil"/>
              <w:left w:val="nil"/>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693" w:type="dxa"/>
            <w:tcBorders>
              <w:top w:val="single" w:sz="4" w:space="0" w:color="auto"/>
              <w:left w:val="nil"/>
              <w:bottom w:val="single" w:sz="4" w:space="0" w:color="auto"/>
              <w:right w:val="single" w:sz="4" w:space="0" w:color="auto"/>
            </w:tcBorders>
          </w:tcPr>
          <w:p w:rsidR="00D4008B" w:rsidRPr="00DC7DA1" w:rsidRDefault="00D4008B" w:rsidP="00C5111E">
            <w:pPr>
              <w:suppressAutoHyphens w:val="0"/>
              <w:spacing w:after="0" w:line="240" w:lineRule="auto"/>
              <w:rPr>
                <w:rFonts w:ascii="Calibri" w:hAnsi="Calibri" w:cs="Times New Roman"/>
                <w:b/>
                <w:bCs/>
                <w:color w:val="FF0000"/>
                <w:sz w:val="16"/>
                <w:szCs w:val="16"/>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COUPLE DANCE FORMACE</w:t>
            </w:r>
          </w:p>
        </w:tc>
        <w:tc>
          <w:tcPr>
            <w:tcW w:w="1276"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technická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COUPLE SHOW FORMACE</w:t>
            </w:r>
          </w:p>
        </w:tc>
        <w:tc>
          <w:tcPr>
            <w:tcW w:w="1276"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COUPLE SHOW PRODUKCE (*2)</w:t>
            </w:r>
          </w:p>
        </w:tc>
        <w:tc>
          <w:tcPr>
            <w:tcW w:w="1276"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bez omezení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r w:rsidRPr="00DC7DA1">
              <w:rPr>
                <w:rFonts w:ascii="Calibri" w:hAnsi="Calibri" w:cs="Times New Roman"/>
                <w:color w:val="FF0000"/>
                <w:sz w:val="16"/>
                <w:szCs w:val="16"/>
              </w:rPr>
              <w:t xml:space="preserve">základní </w:t>
            </w:r>
            <w:r>
              <w:rPr>
                <w:rFonts w:ascii="Calibri" w:hAnsi="Calibri" w:cs="Times New Roman"/>
                <w:color w:val="FF0000"/>
                <w:sz w:val="16"/>
                <w:szCs w:val="16"/>
              </w:rPr>
              <w:t xml:space="preserve">show </w:t>
            </w:r>
            <w:r w:rsidRPr="00DC7DA1">
              <w:rPr>
                <w:rFonts w:ascii="Calibri" w:hAnsi="Calibri" w:cs="Times New Roman"/>
                <w:color w:val="FF0000"/>
                <w:sz w:val="16"/>
                <w:szCs w:val="16"/>
              </w:rPr>
              <w:t>disciplína</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AA0060">
        <w:trPr>
          <w:trHeight w:val="227"/>
        </w:trPr>
        <w:tc>
          <w:tcPr>
            <w:tcW w:w="2830" w:type="dxa"/>
            <w:tcBorders>
              <w:top w:val="nil"/>
              <w:left w:val="single" w:sz="4" w:space="0" w:color="auto"/>
              <w:bottom w:val="single" w:sz="4" w:space="0" w:color="auto"/>
              <w:right w:val="single" w:sz="4" w:space="0" w:color="auto"/>
            </w:tcBorders>
            <w:shd w:val="clear" w:color="auto" w:fill="auto"/>
            <w:noWrap/>
            <w:vAlign w:val="bottom"/>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 COUPLE FORMACE (*3)</w:t>
            </w:r>
          </w:p>
        </w:tc>
        <w:tc>
          <w:tcPr>
            <w:tcW w:w="1276" w:type="dxa"/>
            <w:tcBorders>
              <w:top w:val="nil"/>
              <w:left w:val="nil"/>
              <w:bottom w:val="single" w:sz="4" w:space="0" w:color="auto"/>
              <w:right w:val="single" w:sz="4" w:space="0" w:color="auto"/>
            </w:tcBorders>
            <w:shd w:val="clear" w:color="auto" w:fill="auto"/>
            <w:noWrap/>
            <w:vAlign w:val="bottom"/>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extraliga</w:t>
            </w:r>
          </w:p>
        </w:tc>
        <w:tc>
          <w:tcPr>
            <w:tcW w:w="2410" w:type="dxa"/>
            <w:tcBorders>
              <w:top w:val="nil"/>
              <w:left w:val="nil"/>
              <w:bottom w:val="single" w:sz="4" w:space="0" w:color="auto"/>
              <w:right w:val="single" w:sz="4" w:space="0" w:color="auto"/>
            </w:tcBorders>
            <w:shd w:val="clear" w:color="auto" w:fill="auto"/>
            <w:noWrap/>
            <w:vAlign w:val="bottom"/>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dospělí 2</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proofErr w:type="spellStart"/>
            <w:r>
              <w:rPr>
                <w:rFonts w:ascii="Calibri" w:hAnsi="Calibri" w:cs="Times New Roman"/>
                <w:color w:val="FF0000"/>
                <w:sz w:val="16"/>
                <w:szCs w:val="16"/>
              </w:rPr>
              <w:t>couple</w:t>
            </w:r>
            <w:proofErr w:type="spellEnd"/>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w:t>
            </w:r>
            <w:proofErr w:type="spellStart"/>
            <w:r>
              <w:rPr>
                <w:rFonts w:ascii="Calibri" w:hAnsi="Calibri" w:cs="Times New Roman"/>
                <w:color w:val="FF0000"/>
                <w:sz w:val="16"/>
                <w:szCs w:val="16"/>
              </w:rPr>
              <w:t>couple</w:t>
            </w:r>
            <w:proofErr w:type="spellEnd"/>
            <w:r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2B003C"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 COUPLE FORMACE</w:t>
            </w:r>
          </w:p>
        </w:tc>
        <w:tc>
          <w:tcPr>
            <w:tcW w:w="1276" w:type="dxa"/>
            <w:tcBorders>
              <w:top w:val="nil"/>
              <w:left w:val="nil"/>
              <w:bottom w:val="single" w:sz="4" w:space="0" w:color="auto"/>
              <w:right w:val="single" w:sz="4" w:space="0" w:color="auto"/>
            </w:tcBorders>
            <w:shd w:val="clear" w:color="auto" w:fill="auto"/>
            <w:noWrap/>
            <w:vAlign w:val="center"/>
            <w:hideMark/>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hobby</w:t>
            </w:r>
          </w:p>
        </w:tc>
        <w:tc>
          <w:tcPr>
            <w:tcW w:w="2410" w:type="dxa"/>
            <w:tcBorders>
              <w:top w:val="nil"/>
              <w:left w:val="nil"/>
              <w:bottom w:val="single" w:sz="4" w:space="0" w:color="auto"/>
              <w:right w:val="single" w:sz="4" w:space="0" w:color="auto"/>
            </w:tcBorders>
            <w:shd w:val="clear" w:color="auto" w:fill="auto"/>
            <w:noWrap/>
            <w:vAlign w:val="center"/>
            <w:hideMark/>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mini, děti, junioři, dospělí</w:t>
            </w:r>
          </w:p>
        </w:tc>
        <w:tc>
          <w:tcPr>
            <w:tcW w:w="2693" w:type="dxa"/>
            <w:tcBorders>
              <w:top w:val="single" w:sz="4" w:space="0" w:color="auto"/>
              <w:left w:val="nil"/>
              <w:bottom w:val="single" w:sz="4" w:space="0" w:color="auto"/>
              <w:right w:val="single" w:sz="4" w:space="0" w:color="auto"/>
            </w:tcBorders>
          </w:tcPr>
          <w:p w:rsidR="002B003C" w:rsidRPr="00DC7DA1" w:rsidRDefault="002B003C" w:rsidP="002B003C">
            <w:pPr>
              <w:suppressAutoHyphens w:val="0"/>
              <w:spacing w:after="0" w:line="240" w:lineRule="auto"/>
              <w:rPr>
                <w:rFonts w:ascii="Calibri" w:hAnsi="Calibri" w:cs="Times New Roman"/>
                <w:color w:val="FF0000"/>
                <w:sz w:val="16"/>
                <w:szCs w:val="16"/>
              </w:rPr>
            </w:pPr>
            <w:proofErr w:type="spellStart"/>
            <w:r>
              <w:rPr>
                <w:rFonts w:ascii="Calibri" w:hAnsi="Calibri" w:cs="Times New Roman"/>
                <w:color w:val="FF0000"/>
                <w:sz w:val="16"/>
                <w:szCs w:val="16"/>
              </w:rPr>
              <w:t>couple</w:t>
            </w:r>
            <w:proofErr w:type="spellEnd"/>
            <w:r w:rsidRPr="00DC7DA1">
              <w:rPr>
                <w:rFonts w:ascii="Calibri" w:hAnsi="Calibri" w:cs="Times New Roman"/>
                <w:color w:val="FF0000"/>
                <w:sz w:val="16"/>
                <w:szCs w:val="16"/>
              </w:rPr>
              <w:t xml:space="preserve"> </w:t>
            </w:r>
            <w:proofErr w:type="spellStart"/>
            <w:r w:rsidRPr="00DC7DA1">
              <w:rPr>
                <w:rFonts w:ascii="Calibri" w:hAnsi="Calibri" w:cs="Times New Roman"/>
                <w:color w:val="FF0000"/>
                <w:sz w:val="16"/>
                <w:szCs w:val="16"/>
              </w:rPr>
              <w:t>dance</w:t>
            </w:r>
            <w:proofErr w:type="spellEnd"/>
            <w:r w:rsidRPr="00DC7DA1">
              <w:rPr>
                <w:rFonts w:ascii="Calibri" w:hAnsi="Calibri" w:cs="Times New Roman"/>
                <w:color w:val="FF0000"/>
                <w:sz w:val="16"/>
                <w:szCs w:val="16"/>
              </w:rPr>
              <w:t xml:space="preserve"> i </w:t>
            </w:r>
            <w:proofErr w:type="spellStart"/>
            <w:r>
              <w:rPr>
                <w:rFonts w:ascii="Calibri" w:hAnsi="Calibri" w:cs="Times New Roman"/>
                <w:color w:val="FF0000"/>
                <w:sz w:val="16"/>
                <w:szCs w:val="16"/>
              </w:rPr>
              <w:t>couple</w:t>
            </w:r>
            <w:proofErr w:type="spellEnd"/>
            <w:r w:rsidRPr="00DC7DA1">
              <w:rPr>
                <w:rFonts w:ascii="Calibri" w:hAnsi="Calibri" w:cs="Times New Roman"/>
                <w:color w:val="FF0000"/>
                <w:sz w:val="16"/>
                <w:szCs w:val="16"/>
              </w:rPr>
              <w:t xml:space="preserve"> show</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B003C" w:rsidRPr="00BE3128" w:rsidRDefault="002B003C" w:rsidP="002B003C">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Pr="00BE3128">
              <w:rPr>
                <w:rFonts w:ascii="Calibri" w:hAnsi="Calibri" w:cs="Times New Roman"/>
                <w:sz w:val="16"/>
                <w:szCs w:val="16"/>
              </w:rPr>
              <w:t xml:space="preserve"> - země - ČR - IDO*</w:t>
            </w:r>
          </w:p>
        </w:tc>
      </w:tr>
      <w:tr w:rsidR="00D4008B"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SPECIÁLNÍ POHÁROVÉ DISCIPLÍNY:</w:t>
            </w:r>
          </w:p>
        </w:tc>
        <w:tc>
          <w:tcPr>
            <w:tcW w:w="1276" w:type="dxa"/>
            <w:tcBorders>
              <w:top w:val="nil"/>
              <w:left w:val="nil"/>
              <w:bottom w:val="single" w:sz="4" w:space="0" w:color="auto"/>
              <w:right w:val="single" w:sz="4" w:space="0" w:color="auto"/>
            </w:tcBorders>
            <w:shd w:val="clear" w:color="auto" w:fill="auto"/>
            <w:noWrap/>
            <w:vAlign w:val="center"/>
            <w:hideMark/>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410" w:type="dxa"/>
            <w:tcBorders>
              <w:top w:val="nil"/>
              <w:left w:val="nil"/>
              <w:bottom w:val="single" w:sz="4" w:space="0" w:color="auto"/>
              <w:right w:val="single" w:sz="4" w:space="0" w:color="auto"/>
            </w:tcBorders>
            <w:shd w:val="clear" w:color="auto" w:fill="auto"/>
            <w:noWrap/>
            <w:vAlign w:val="center"/>
            <w:hideMark/>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c>
          <w:tcPr>
            <w:tcW w:w="2693" w:type="dxa"/>
            <w:tcBorders>
              <w:top w:val="single" w:sz="4" w:space="0" w:color="auto"/>
              <w:left w:val="nil"/>
              <w:bottom w:val="single" w:sz="4" w:space="0" w:color="auto"/>
              <w:right w:val="single" w:sz="4" w:space="0" w:color="auto"/>
            </w:tcBorders>
          </w:tcPr>
          <w:p w:rsidR="00D4008B" w:rsidRPr="00DC7DA1" w:rsidRDefault="00D4008B" w:rsidP="00C5111E">
            <w:pPr>
              <w:suppressAutoHyphens w:val="0"/>
              <w:spacing w:after="0" w:line="240" w:lineRule="auto"/>
              <w:rPr>
                <w:rFonts w:ascii="Calibri" w:hAnsi="Calibri" w:cs="Times New Roman"/>
                <w:b/>
                <w:bCs/>
                <w:color w:val="FF0000"/>
                <w:sz w:val="16"/>
                <w:szCs w:val="16"/>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4008B" w:rsidRPr="00BE3128" w:rsidRDefault="00D4008B" w:rsidP="00C5111E">
            <w:pPr>
              <w:suppressAutoHyphens w:val="0"/>
              <w:spacing w:after="0" w:line="240" w:lineRule="auto"/>
              <w:rPr>
                <w:rFonts w:ascii="Calibri" w:hAnsi="Calibri" w:cs="Times New Roman"/>
                <w:b/>
                <w:bCs/>
                <w:sz w:val="16"/>
                <w:szCs w:val="16"/>
              </w:rPr>
            </w:pPr>
            <w:r w:rsidRPr="00BE3128">
              <w:rPr>
                <w:rFonts w:ascii="Calibri" w:hAnsi="Calibri" w:cs="Times New Roman"/>
                <w:b/>
                <w:bCs/>
                <w:sz w:val="16"/>
                <w:szCs w:val="16"/>
              </w:rPr>
              <w:t> </w:t>
            </w:r>
          </w:p>
        </w:tc>
      </w:tr>
      <w:tr w:rsidR="00DA5DD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FREE SHOW FORMACE (*1)</w:t>
            </w:r>
          </w:p>
        </w:tc>
        <w:tc>
          <w:tcPr>
            <w:tcW w:w="1276" w:type="dxa"/>
            <w:tcBorders>
              <w:top w:val="nil"/>
              <w:left w:val="nil"/>
              <w:bottom w:val="single" w:sz="4" w:space="0" w:color="auto"/>
              <w:right w:val="single" w:sz="4" w:space="0" w:color="auto"/>
            </w:tcBorders>
            <w:shd w:val="clear" w:color="auto" w:fill="auto"/>
            <w:noWrap/>
            <w:vAlign w:val="center"/>
            <w:hideMark/>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neurčena</w:t>
            </w:r>
          </w:p>
        </w:tc>
        <w:tc>
          <w:tcPr>
            <w:tcW w:w="2410" w:type="dxa"/>
            <w:tcBorders>
              <w:top w:val="nil"/>
              <w:left w:val="nil"/>
              <w:bottom w:val="single" w:sz="4" w:space="0" w:color="auto"/>
              <w:right w:val="single" w:sz="4" w:space="0" w:color="auto"/>
            </w:tcBorders>
            <w:shd w:val="clear" w:color="auto" w:fill="auto"/>
            <w:noWrap/>
            <w:vAlign w:val="center"/>
            <w:hideMark/>
          </w:tcPr>
          <w:p w:rsidR="00DA5DDD" w:rsidRPr="00BE3128" w:rsidRDefault="00DA5DDD"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děti, junioři, dospělí</w:t>
            </w:r>
          </w:p>
        </w:tc>
        <w:tc>
          <w:tcPr>
            <w:tcW w:w="2693" w:type="dxa"/>
            <w:tcBorders>
              <w:top w:val="single" w:sz="4" w:space="0" w:color="auto"/>
              <w:left w:val="nil"/>
              <w:bottom w:val="single" w:sz="4" w:space="0" w:color="auto"/>
              <w:right w:val="single" w:sz="4" w:space="0" w:color="auto"/>
            </w:tcBorders>
          </w:tcPr>
          <w:p w:rsidR="00DA5DDD" w:rsidRPr="00DC7DA1" w:rsidRDefault="00B401BD" w:rsidP="00B401BD">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jakékoli výše uvedené technické i show</w:t>
            </w:r>
            <w:r w:rsidR="00DA5DDD">
              <w:rPr>
                <w:rFonts w:ascii="Calibri" w:hAnsi="Calibri" w:cs="Times New Roman"/>
                <w:color w:val="FF0000"/>
                <w:sz w:val="16"/>
                <w:szCs w:val="16"/>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A5DDD" w:rsidRPr="00BE3128" w:rsidRDefault="002B003C" w:rsidP="00DA5DDD">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DA5DDD" w:rsidRPr="00BE3128">
              <w:rPr>
                <w:rFonts w:ascii="Calibri" w:hAnsi="Calibri" w:cs="Times New Roman"/>
                <w:sz w:val="16"/>
                <w:szCs w:val="16"/>
              </w:rPr>
              <w:t xml:space="preserve"> - </w:t>
            </w:r>
            <w:r w:rsidRPr="00BE3128">
              <w:rPr>
                <w:rFonts w:ascii="Calibri" w:hAnsi="Calibri" w:cs="Times New Roman"/>
                <w:sz w:val="16"/>
                <w:szCs w:val="16"/>
              </w:rPr>
              <w:t xml:space="preserve"> pohár</w:t>
            </w:r>
            <w:r w:rsidRPr="002B003C">
              <w:rPr>
                <w:rFonts w:ascii="Calibri" w:hAnsi="Calibri" w:cs="Times New Roman"/>
                <w:color w:val="FF0000"/>
                <w:sz w:val="16"/>
                <w:szCs w:val="16"/>
              </w:rPr>
              <w:t>*</w:t>
            </w:r>
          </w:p>
        </w:tc>
      </w:tr>
      <w:tr w:rsidR="00B401BD" w:rsidRPr="00BE3128" w:rsidTr="002B003C">
        <w:trPr>
          <w:trHeight w:val="227"/>
        </w:trPr>
        <w:tc>
          <w:tcPr>
            <w:tcW w:w="2830"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DANCE MIX FORMACE (*1)</w:t>
            </w:r>
          </w:p>
        </w:tc>
        <w:tc>
          <w:tcPr>
            <w:tcW w:w="1276"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neurčena</w:t>
            </w:r>
          </w:p>
        </w:tc>
        <w:tc>
          <w:tcPr>
            <w:tcW w:w="2410" w:type="dxa"/>
            <w:tcBorders>
              <w:top w:val="nil"/>
              <w:left w:val="nil"/>
              <w:bottom w:val="single" w:sz="4" w:space="0" w:color="auto"/>
              <w:right w:val="single" w:sz="4" w:space="0" w:color="auto"/>
            </w:tcBorders>
            <w:shd w:val="clear" w:color="auto" w:fill="auto"/>
            <w:noWrap/>
            <w:vAlign w:val="center"/>
          </w:tcPr>
          <w:p w:rsidR="00B401BD" w:rsidRPr="00BE3128" w:rsidRDefault="00B401BD"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bez omezení</w:t>
            </w:r>
          </w:p>
        </w:tc>
        <w:tc>
          <w:tcPr>
            <w:tcW w:w="2693" w:type="dxa"/>
            <w:tcBorders>
              <w:top w:val="single" w:sz="4" w:space="0" w:color="auto"/>
              <w:left w:val="nil"/>
              <w:bottom w:val="single" w:sz="4" w:space="0" w:color="auto"/>
              <w:right w:val="single" w:sz="4" w:space="0" w:color="auto"/>
            </w:tcBorders>
          </w:tcPr>
          <w:p w:rsidR="00B401BD" w:rsidRPr="00DC7DA1" w:rsidRDefault="00B401BD" w:rsidP="00B401BD">
            <w:pPr>
              <w:suppressAutoHyphens w:val="0"/>
              <w:spacing w:after="0" w:line="240" w:lineRule="auto"/>
              <w:rPr>
                <w:rFonts w:ascii="Calibri" w:hAnsi="Calibri" w:cs="Times New Roman"/>
                <w:color w:val="FF0000"/>
                <w:sz w:val="16"/>
                <w:szCs w:val="16"/>
              </w:rPr>
            </w:pPr>
            <w:r>
              <w:rPr>
                <w:rFonts w:ascii="Calibri" w:hAnsi="Calibri" w:cs="Times New Roman"/>
                <w:color w:val="FF0000"/>
                <w:sz w:val="16"/>
                <w:szCs w:val="16"/>
              </w:rPr>
              <w:t xml:space="preserve">jakékoli výše uvedené technické i show </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B401BD" w:rsidRPr="00BE3128" w:rsidRDefault="002B003C" w:rsidP="00B401BD">
            <w:pPr>
              <w:suppressAutoHyphens w:val="0"/>
              <w:spacing w:after="0" w:line="240" w:lineRule="auto"/>
              <w:rPr>
                <w:rFonts w:ascii="Calibri" w:hAnsi="Calibri" w:cs="Times New Roman"/>
                <w:sz w:val="16"/>
                <w:szCs w:val="16"/>
              </w:rPr>
            </w:pPr>
            <w:r w:rsidRPr="00BE3128">
              <w:rPr>
                <w:rFonts w:ascii="Calibri" w:hAnsi="Calibri" w:cs="Times New Roman"/>
                <w:sz w:val="16"/>
                <w:szCs w:val="16"/>
              </w:rPr>
              <w:t>pohár</w:t>
            </w:r>
            <w:r w:rsidRPr="002B003C">
              <w:rPr>
                <w:rFonts w:ascii="Calibri" w:hAnsi="Calibri" w:cs="Times New Roman"/>
                <w:color w:val="FF0000"/>
                <w:sz w:val="16"/>
                <w:szCs w:val="16"/>
              </w:rPr>
              <w:t>*</w:t>
            </w:r>
            <w:r w:rsidR="00B401BD" w:rsidRPr="00BE3128">
              <w:rPr>
                <w:rFonts w:ascii="Calibri" w:hAnsi="Calibri" w:cs="Times New Roman"/>
                <w:sz w:val="16"/>
                <w:szCs w:val="16"/>
              </w:rPr>
              <w:t xml:space="preserve"> - </w:t>
            </w:r>
            <w:r w:rsidRPr="00BE3128">
              <w:rPr>
                <w:rFonts w:ascii="Calibri" w:hAnsi="Calibri" w:cs="Times New Roman"/>
                <w:sz w:val="16"/>
                <w:szCs w:val="16"/>
              </w:rPr>
              <w:t xml:space="preserve"> pohár</w:t>
            </w:r>
            <w:r w:rsidRPr="002B003C">
              <w:rPr>
                <w:rFonts w:ascii="Calibri" w:hAnsi="Calibri" w:cs="Times New Roman"/>
                <w:color w:val="FF0000"/>
                <w:sz w:val="16"/>
                <w:szCs w:val="16"/>
              </w:rPr>
              <w:t>*</w:t>
            </w:r>
          </w:p>
        </w:tc>
      </w:tr>
    </w:tbl>
    <w:p w:rsidR="00304812" w:rsidRPr="00A310A9" w:rsidRDefault="00304812" w:rsidP="00304812">
      <w:pPr>
        <w:tabs>
          <w:tab w:val="left" w:pos="705"/>
          <w:tab w:val="left" w:pos="1419"/>
        </w:tabs>
        <w:spacing w:after="0" w:line="240" w:lineRule="auto"/>
        <w:rPr>
          <w:rFonts w:ascii="Calibri" w:hAnsi="Calibri" w:cs="Times New Roman"/>
          <w:b/>
          <w:bCs/>
          <w:sz w:val="6"/>
          <w:szCs w:val="6"/>
          <w:u w:val="single"/>
        </w:rPr>
      </w:pPr>
    </w:p>
    <w:p w:rsidR="002B003C" w:rsidRPr="004B2766" w:rsidRDefault="00407A30" w:rsidP="002379BE">
      <w:pPr>
        <w:tabs>
          <w:tab w:val="left" w:pos="705"/>
          <w:tab w:val="left" w:pos="1419"/>
        </w:tabs>
        <w:spacing w:after="0" w:line="240" w:lineRule="auto"/>
        <w:jc w:val="both"/>
        <w:rPr>
          <w:rFonts w:ascii="Calibri" w:hAnsi="Calibri" w:cs="Times New Roman"/>
          <w:b/>
          <w:sz w:val="18"/>
          <w:szCs w:val="18"/>
        </w:rPr>
      </w:pPr>
      <w:r w:rsidRPr="004B2766">
        <w:rPr>
          <w:rFonts w:ascii="Calibri" w:hAnsi="Calibri" w:cs="Times New Roman"/>
          <w:b/>
          <w:bCs/>
          <w:sz w:val="18"/>
          <w:szCs w:val="18"/>
          <w:u w:val="single"/>
        </w:rPr>
        <w:t>Poznámky:</w:t>
      </w:r>
      <w:r w:rsidRPr="004B2766">
        <w:rPr>
          <w:rFonts w:ascii="Calibri" w:hAnsi="Calibri" w:cs="Times New Roman"/>
          <w:b/>
          <w:sz w:val="18"/>
          <w:szCs w:val="18"/>
        </w:rPr>
        <w:t xml:space="preserve"> </w:t>
      </w:r>
      <w:r w:rsidRPr="004B2766">
        <w:rPr>
          <w:rFonts w:ascii="Calibri" w:hAnsi="Calibri" w:cs="Times New Roman"/>
          <w:b/>
          <w:sz w:val="18"/>
          <w:szCs w:val="18"/>
        </w:rPr>
        <w:tab/>
      </w:r>
    </w:p>
    <w:p w:rsidR="002B003C" w:rsidRPr="004B2766" w:rsidRDefault="002B003C" w:rsidP="002379BE">
      <w:pPr>
        <w:tabs>
          <w:tab w:val="left" w:pos="705"/>
          <w:tab w:val="left" w:pos="1419"/>
        </w:tabs>
        <w:spacing w:after="0" w:line="240" w:lineRule="auto"/>
        <w:jc w:val="both"/>
        <w:rPr>
          <w:rFonts w:ascii="Calibri" w:hAnsi="Calibri" w:cs="Times New Roman"/>
          <w:sz w:val="18"/>
          <w:szCs w:val="18"/>
        </w:rPr>
      </w:pPr>
      <w:r w:rsidRPr="004B2766">
        <w:rPr>
          <w:rFonts w:ascii="Calibri" w:hAnsi="Calibri" w:cs="Times New Roman"/>
          <w:b/>
          <w:color w:val="FF0000"/>
          <w:sz w:val="18"/>
          <w:szCs w:val="18"/>
        </w:rPr>
        <w:t>pohár*</w:t>
      </w:r>
      <w:r w:rsidR="00B401BD" w:rsidRPr="004B2766">
        <w:rPr>
          <w:rFonts w:ascii="Calibri" w:hAnsi="Calibri" w:cs="Times New Roman"/>
          <w:b/>
          <w:color w:val="FF0000"/>
          <w:sz w:val="18"/>
          <w:szCs w:val="18"/>
        </w:rPr>
        <w:t xml:space="preserve"> </w:t>
      </w:r>
      <w:r w:rsidR="00B401BD" w:rsidRPr="004B2766">
        <w:rPr>
          <w:rFonts w:ascii="Calibri" w:hAnsi="Calibri" w:cs="Times New Roman"/>
          <w:color w:val="FF0000"/>
          <w:sz w:val="18"/>
          <w:szCs w:val="18"/>
        </w:rPr>
        <w:t xml:space="preserve">= </w:t>
      </w:r>
      <w:r w:rsidRPr="004B2766">
        <w:rPr>
          <w:rFonts w:ascii="Calibri" w:hAnsi="Calibri" w:cs="Times New Roman"/>
          <w:color w:val="FF0000"/>
          <w:sz w:val="18"/>
          <w:szCs w:val="18"/>
        </w:rPr>
        <w:t>příslušné postupové kolo není povinné pro přihlášení na další postupové kolo, lze se přihlásit i na více soutěží po celé ČR,</w:t>
      </w:r>
      <w:r w:rsidRPr="004B2766">
        <w:rPr>
          <w:rFonts w:ascii="Calibri" w:hAnsi="Calibri" w:cs="Times New Roman"/>
          <w:sz w:val="18"/>
          <w:szCs w:val="18"/>
        </w:rPr>
        <w:t xml:space="preserve"> </w:t>
      </w:r>
    </w:p>
    <w:p w:rsidR="002B003C" w:rsidRPr="004B2766" w:rsidRDefault="00407A30" w:rsidP="002379BE">
      <w:pPr>
        <w:tabs>
          <w:tab w:val="left" w:pos="705"/>
          <w:tab w:val="left" w:pos="1419"/>
        </w:tabs>
        <w:spacing w:after="0" w:line="240" w:lineRule="auto"/>
        <w:jc w:val="both"/>
        <w:rPr>
          <w:rFonts w:ascii="Calibri" w:hAnsi="Calibri"/>
          <w:sz w:val="18"/>
          <w:szCs w:val="18"/>
        </w:rPr>
      </w:pPr>
      <w:r w:rsidRPr="004B2766">
        <w:rPr>
          <w:rFonts w:ascii="Calibri" w:hAnsi="Calibri"/>
          <w:b/>
          <w:sz w:val="18"/>
          <w:szCs w:val="18"/>
        </w:rPr>
        <w:t>IDO</w:t>
      </w:r>
      <w:r w:rsidR="005E6430" w:rsidRPr="004B2766">
        <w:rPr>
          <w:rFonts w:ascii="Calibri" w:hAnsi="Calibri"/>
          <w:b/>
          <w:sz w:val="18"/>
          <w:szCs w:val="18"/>
        </w:rPr>
        <w:t>*</w:t>
      </w:r>
      <w:r w:rsidRPr="004B2766">
        <w:rPr>
          <w:rFonts w:ascii="Calibri" w:hAnsi="Calibri"/>
          <w:sz w:val="18"/>
          <w:szCs w:val="18"/>
        </w:rPr>
        <w:t xml:space="preserve"> = z této disciplíny je možno se nominovat na IDO, ovšem jen z extraligy </w:t>
      </w:r>
      <w:r w:rsidR="00D71DD6" w:rsidRPr="004B2766">
        <w:rPr>
          <w:rFonts w:ascii="Calibri" w:hAnsi="Calibri"/>
          <w:sz w:val="18"/>
          <w:szCs w:val="18"/>
        </w:rPr>
        <w:t xml:space="preserve">(a z hobby formací mini) </w:t>
      </w:r>
      <w:r w:rsidRPr="004B2766">
        <w:rPr>
          <w:rFonts w:ascii="Calibri" w:hAnsi="Calibri"/>
          <w:sz w:val="18"/>
          <w:szCs w:val="18"/>
        </w:rPr>
        <w:t xml:space="preserve">a při splnění dalších podmínek, </w:t>
      </w:r>
    </w:p>
    <w:p w:rsidR="004B2766" w:rsidRPr="004B2766" w:rsidRDefault="00005AD2" w:rsidP="002379BE">
      <w:pPr>
        <w:tabs>
          <w:tab w:val="left" w:pos="705"/>
          <w:tab w:val="left" w:pos="1419"/>
        </w:tabs>
        <w:spacing w:after="0" w:line="240" w:lineRule="auto"/>
        <w:jc w:val="both"/>
        <w:rPr>
          <w:rFonts w:ascii="Calibri" w:hAnsi="Calibri"/>
          <w:sz w:val="18"/>
          <w:szCs w:val="18"/>
        </w:rPr>
      </w:pPr>
      <w:r w:rsidRPr="004B2766">
        <w:rPr>
          <w:rFonts w:ascii="Calibri" w:hAnsi="Calibri"/>
          <w:b/>
          <w:sz w:val="18"/>
          <w:szCs w:val="18"/>
        </w:rPr>
        <w:t>(*1)</w:t>
      </w:r>
      <w:r w:rsidRPr="004B2766">
        <w:rPr>
          <w:rFonts w:ascii="Calibri" w:hAnsi="Calibri"/>
          <w:sz w:val="18"/>
          <w:szCs w:val="18"/>
        </w:rPr>
        <w:t xml:space="preserve"> = tato disciplína </w:t>
      </w:r>
      <w:r w:rsidR="00AA54AA" w:rsidRPr="004B2766">
        <w:rPr>
          <w:rFonts w:ascii="Calibri" w:hAnsi="Calibri"/>
          <w:sz w:val="18"/>
          <w:szCs w:val="18"/>
        </w:rPr>
        <w:t>bude</w:t>
      </w:r>
      <w:r w:rsidRPr="004B2766">
        <w:rPr>
          <w:rFonts w:ascii="Calibri" w:hAnsi="Calibri"/>
          <w:sz w:val="18"/>
          <w:szCs w:val="18"/>
        </w:rPr>
        <w:t xml:space="preserve"> vypsána na </w:t>
      </w:r>
      <w:r w:rsidR="00AA54AA" w:rsidRPr="004B2766">
        <w:rPr>
          <w:rFonts w:ascii="Calibri" w:hAnsi="Calibri"/>
          <w:sz w:val="18"/>
          <w:szCs w:val="18"/>
        </w:rPr>
        <w:t xml:space="preserve">regionálních a zemských </w:t>
      </w:r>
      <w:proofErr w:type="spellStart"/>
      <w:r w:rsidR="00AA54AA" w:rsidRPr="004B2766">
        <w:rPr>
          <w:rFonts w:ascii="Calibri" w:hAnsi="Calibri"/>
          <w:sz w:val="18"/>
          <w:szCs w:val="18"/>
        </w:rPr>
        <w:t>nestreetových</w:t>
      </w:r>
      <w:proofErr w:type="spellEnd"/>
      <w:r w:rsidR="00AA54AA" w:rsidRPr="004B2766">
        <w:rPr>
          <w:rFonts w:ascii="Calibri" w:hAnsi="Calibri"/>
          <w:sz w:val="18"/>
          <w:szCs w:val="18"/>
        </w:rPr>
        <w:t xml:space="preserve"> kolech</w:t>
      </w:r>
      <w:r w:rsidRPr="004B2766">
        <w:rPr>
          <w:rFonts w:ascii="Calibri" w:hAnsi="Calibri"/>
          <w:sz w:val="18"/>
          <w:szCs w:val="18"/>
        </w:rPr>
        <w:t>,</w:t>
      </w:r>
      <w:r w:rsidR="00407A30" w:rsidRPr="004B2766">
        <w:rPr>
          <w:rFonts w:ascii="Calibri" w:hAnsi="Calibri"/>
          <w:sz w:val="18"/>
          <w:szCs w:val="18"/>
        </w:rPr>
        <w:t xml:space="preserve"> </w:t>
      </w:r>
    </w:p>
    <w:p w:rsidR="004B2766" w:rsidRPr="004B2766" w:rsidRDefault="00407A30" w:rsidP="002379BE">
      <w:pPr>
        <w:tabs>
          <w:tab w:val="left" w:pos="705"/>
          <w:tab w:val="left" w:pos="1419"/>
        </w:tabs>
        <w:spacing w:after="0" w:line="240" w:lineRule="auto"/>
        <w:jc w:val="both"/>
        <w:rPr>
          <w:rFonts w:ascii="Calibri" w:hAnsi="Calibri"/>
          <w:b/>
          <w:sz w:val="18"/>
          <w:szCs w:val="18"/>
        </w:rPr>
      </w:pPr>
      <w:r w:rsidRPr="004B2766">
        <w:rPr>
          <w:rFonts w:ascii="Calibri" w:hAnsi="Calibri"/>
          <w:b/>
          <w:sz w:val="18"/>
          <w:szCs w:val="18"/>
        </w:rPr>
        <w:t>(*2)</w:t>
      </w:r>
      <w:r w:rsidRPr="004B2766">
        <w:rPr>
          <w:rFonts w:ascii="Calibri" w:hAnsi="Calibri"/>
          <w:sz w:val="18"/>
          <w:szCs w:val="18"/>
        </w:rPr>
        <w:t xml:space="preserve"> = tato disciplína může být spojena na jednotlivých kolech s jinými disciplínami produkcí – </w:t>
      </w:r>
      <w:r w:rsidR="00660E01" w:rsidRPr="004B2766">
        <w:rPr>
          <w:rFonts w:ascii="Calibri" w:hAnsi="Calibri"/>
          <w:sz w:val="18"/>
          <w:szCs w:val="18"/>
        </w:rPr>
        <w:t>viz popis disciplíny</w:t>
      </w:r>
      <w:r w:rsidRPr="004B2766">
        <w:rPr>
          <w:rFonts w:ascii="Calibri" w:hAnsi="Calibri"/>
          <w:sz w:val="18"/>
          <w:szCs w:val="18"/>
        </w:rPr>
        <w:t>,</w:t>
      </w:r>
      <w:r w:rsidRPr="004B2766">
        <w:rPr>
          <w:rFonts w:ascii="Calibri" w:hAnsi="Calibri"/>
          <w:b/>
          <w:sz w:val="18"/>
          <w:szCs w:val="18"/>
        </w:rPr>
        <w:t xml:space="preserve"> </w:t>
      </w:r>
    </w:p>
    <w:p w:rsidR="00304812" w:rsidRPr="004B2766" w:rsidRDefault="00407A30" w:rsidP="002379BE">
      <w:pPr>
        <w:tabs>
          <w:tab w:val="left" w:pos="705"/>
          <w:tab w:val="left" w:pos="1419"/>
        </w:tabs>
        <w:spacing w:after="0" w:line="240" w:lineRule="auto"/>
        <w:jc w:val="both"/>
        <w:rPr>
          <w:rFonts w:ascii="Calibri" w:hAnsi="Calibri"/>
          <w:sz w:val="18"/>
          <w:szCs w:val="18"/>
        </w:rPr>
      </w:pPr>
      <w:r w:rsidRPr="004B2766">
        <w:rPr>
          <w:rFonts w:ascii="Calibri" w:hAnsi="Calibri"/>
          <w:b/>
          <w:sz w:val="18"/>
          <w:szCs w:val="18"/>
        </w:rPr>
        <w:t>(*3)</w:t>
      </w:r>
      <w:r w:rsidRPr="004B2766">
        <w:rPr>
          <w:rFonts w:ascii="Calibri" w:hAnsi="Calibri"/>
          <w:sz w:val="18"/>
          <w:szCs w:val="18"/>
        </w:rPr>
        <w:t xml:space="preserve"> = tato disciplína může být spojena na jednotlivých kolech s jinými disciplínami Dospělí 2 – </w:t>
      </w:r>
      <w:r w:rsidR="00660E01" w:rsidRPr="004B2766">
        <w:rPr>
          <w:rFonts w:ascii="Calibri" w:hAnsi="Calibri"/>
          <w:sz w:val="18"/>
          <w:szCs w:val="18"/>
        </w:rPr>
        <w:t>viz popis disciplíny</w:t>
      </w:r>
      <w:r w:rsidR="00005AD2" w:rsidRPr="004B2766">
        <w:rPr>
          <w:rFonts w:ascii="Calibri" w:hAnsi="Calibri"/>
          <w:sz w:val="18"/>
          <w:szCs w:val="18"/>
        </w:rPr>
        <w:t>.</w:t>
      </w:r>
      <w:r w:rsidRPr="004B2766">
        <w:rPr>
          <w:rFonts w:ascii="Calibri" w:hAnsi="Calibri"/>
          <w:sz w:val="18"/>
          <w:szCs w:val="18"/>
        </w:rPr>
        <w:t xml:space="preserve"> </w:t>
      </w:r>
    </w:p>
    <w:p w:rsidR="008D423B" w:rsidRPr="00A310A9" w:rsidRDefault="008D423B" w:rsidP="008D423B">
      <w:pPr>
        <w:pageBreakBefore/>
        <w:jc w:val="center"/>
        <w:rPr>
          <w:rFonts w:cs="Arial"/>
          <w:b/>
          <w:sz w:val="24"/>
          <w:szCs w:val="24"/>
        </w:rPr>
      </w:pPr>
      <w:bookmarkStart w:id="19" w:name="__RefHeading__6503_736148248"/>
      <w:bookmarkStart w:id="20" w:name="__RefHeading__6505_736148248"/>
      <w:bookmarkStart w:id="21" w:name="_Toc313353975"/>
      <w:bookmarkStart w:id="22" w:name="_Toc337488836"/>
      <w:bookmarkEnd w:id="19"/>
      <w:bookmarkEnd w:id="20"/>
      <w:r w:rsidRPr="00A310A9">
        <w:rPr>
          <w:rFonts w:cs="Arial"/>
          <w:b/>
          <w:color w:val="FFFFFF" w:themeColor="background1"/>
          <w:sz w:val="24"/>
          <w:szCs w:val="24"/>
          <w:highlight w:val="black"/>
        </w:rPr>
        <w:lastRenderedPageBreak/>
        <w:t>DEPARTMENT STREE</w:t>
      </w:r>
      <w:r w:rsidR="008E64D4" w:rsidRPr="00A310A9">
        <w:rPr>
          <w:rFonts w:cs="Arial"/>
          <w:b/>
          <w:color w:val="FFFFFF" w:themeColor="background1"/>
          <w:sz w:val="24"/>
          <w:szCs w:val="24"/>
          <w:highlight w:val="black"/>
        </w:rPr>
        <w:t>T:</w:t>
      </w:r>
    </w:p>
    <w:p w:rsidR="008D423B" w:rsidRPr="00A310A9" w:rsidRDefault="008D423B" w:rsidP="009455F6">
      <w:pPr>
        <w:pStyle w:val="Prosttext1"/>
        <w:numPr>
          <w:ilvl w:val="0"/>
          <w:numId w:val="2"/>
        </w:numPr>
        <w:jc w:val="both"/>
        <w:rPr>
          <w:rFonts w:ascii="Arial" w:hAnsi="Arial" w:cs="Arial"/>
          <w:b/>
        </w:rPr>
      </w:pPr>
      <w:r w:rsidRPr="00A310A9">
        <w:rPr>
          <w:rFonts w:ascii="Arial" w:hAnsi="Arial" w:cs="Arial"/>
          <w:b/>
        </w:rPr>
        <w:t>Nedodržení stylu a taneční techniky dané disciplíny znamená:</w:t>
      </w:r>
    </w:p>
    <w:p w:rsidR="008D423B" w:rsidRPr="00A310A9" w:rsidRDefault="008D423B" w:rsidP="009455F6">
      <w:pPr>
        <w:pStyle w:val="Prosttext1"/>
        <w:numPr>
          <w:ilvl w:val="1"/>
          <w:numId w:val="2"/>
        </w:numPr>
        <w:jc w:val="both"/>
        <w:rPr>
          <w:rFonts w:ascii="Arial" w:hAnsi="Arial" w:cs="Arial"/>
          <w:b/>
        </w:rPr>
      </w:pPr>
      <w:r w:rsidRPr="00A310A9">
        <w:rPr>
          <w:rFonts w:ascii="Arial" w:hAnsi="Arial" w:cs="Arial"/>
          <w:b/>
        </w:rPr>
        <w:t xml:space="preserve">snížení technické známky (popř. i dalších známek) na minimum a napomenutí - návrh na přeřazení do jiné disciplíny </w:t>
      </w:r>
    </w:p>
    <w:p w:rsidR="008D423B" w:rsidRPr="00A310A9" w:rsidRDefault="008D423B" w:rsidP="009455F6">
      <w:pPr>
        <w:pStyle w:val="Prosttext1"/>
        <w:numPr>
          <w:ilvl w:val="1"/>
          <w:numId w:val="2"/>
        </w:numPr>
        <w:jc w:val="both"/>
        <w:rPr>
          <w:rFonts w:ascii="Arial" w:hAnsi="Arial" w:cs="Arial"/>
          <w:b/>
        </w:rPr>
      </w:pPr>
      <w:r w:rsidRPr="00A310A9">
        <w:rPr>
          <w:rFonts w:ascii="Arial" w:hAnsi="Arial" w:cs="Arial"/>
          <w:b/>
        </w:rPr>
        <w:t xml:space="preserve">vyřazení ze soutěže – </w:t>
      </w:r>
      <w:r w:rsidR="00D85AC1" w:rsidRPr="00A310A9">
        <w:rPr>
          <w:rFonts w:ascii="Arial" w:hAnsi="Arial" w:cs="Arial"/>
          <w:b/>
        </w:rPr>
        <w:t>diskvalifikace po předchozím napomenutí nebo při nedodržení stylu či techniky ve velkém rozsahu</w:t>
      </w:r>
      <w:r w:rsidRPr="00A310A9">
        <w:rPr>
          <w:rFonts w:ascii="Arial" w:hAnsi="Arial" w:cs="Arial"/>
          <w:b/>
        </w:rPr>
        <w:t xml:space="preserve"> </w:t>
      </w: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FB4C25">
      <w:pPr>
        <w:pStyle w:val="Odstavecseseznamem"/>
        <w:numPr>
          <w:ilvl w:val="0"/>
          <w:numId w:val="17"/>
        </w:numPr>
        <w:spacing w:before="600"/>
        <w:jc w:val="both"/>
        <w:rPr>
          <w:rFonts w:cs="Arial"/>
          <w:b/>
          <w:vanish/>
          <w:u w:val="single"/>
        </w:rPr>
      </w:pPr>
    </w:p>
    <w:p w:rsidR="008D423B" w:rsidRPr="00A310A9" w:rsidRDefault="008D423B" w:rsidP="009455F6">
      <w:pPr>
        <w:spacing w:before="600"/>
        <w:jc w:val="both"/>
        <w:rPr>
          <w:rFonts w:cs="Arial"/>
          <w:b/>
          <w:u w:val="single"/>
        </w:rPr>
      </w:pPr>
      <w:r w:rsidRPr="00A310A9">
        <w:rPr>
          <w:rFonts w:cs="Arial"/>
          <w:b/>
          <w:u w:val="single"/>
        </w:rPr>
        <w:t>STREET DANCE FORMACE:</w:t>
      </w:r>
    </w:p>
    <w:p w:rsidR="008D423B" w:rsidRPr="00A310A9" w:rsidRDefault="008D423B" w:rsidP="00FB4C25">
      <w:pPr>
        <w:numPr>
          <w:ilvl w:val="1"/>
          <w:numId w:val="8"/>
        </w:numPr>
        <w:spacing w:after="0"/>
        <w:jc w:val="both"/>
        <w:rPr>
          <w:rFonts w:cs="Arial"/>
          <w:b/>
          <w:u w:val="single"/>
        </w:rPr>
      </w:pPr>
      <w:r w:rsidRPr="00A310A9">
        <w:rPr>
          <w:rFonts w:cs="Arial"/>
        </w:rPr>
        <w:t>Počet tanečníků: 8 – 24.</w:t>
      </w:r>
    </w:p>
    <w:p w:rsidR="008D423B" w:rsidRPr="00A310A9" w:rsidRDefault="008D423B" w:rsidP="00FB4C25">
      <w:pPr>
        <w:numPr>
          <w:ilvl w:val="1"/>
          <w:numId w:val="8"/>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8"/>
        </w:numPr>
        <w:spacing w:after="0"/>
        <w:jc w:val="both"/>
        <w:rPr>
          <w:rFonts w:cs="Arial"/>
          <w:b/>
          <w:u w:val="single"/>
        </w:rPr>
      </w:pPr>
      <w:r w:rsidRPr="00A310A9">
        <w:rPr>
          <w:rFonts w:eastAsia="MS Mincho" w:cs="Arial"/>
        </w:rPr>
        <w:t>Výkonnosti: Extraliga, 2. liga.</w:t>
      </w:r>
    </w:p>
    <w:p w:rsidR="007B4585" w:rsidRPr="00A310A9" w:rsidRDefault="008D423B" w:rsidP="00FB4C25">
      <w:pPr>
        <w:numPr>
          <w:ilvl w:val="1"/>
          <w:numId w:val="8"/>
        </w:numPr>
        <w:spacing w:after="0"/>
        <w:jc w:val="both"/>
        <w:rPr>
          <w:rFonts w:cs="Arial"/>
          <w:b/>
          <w:u w:val="single"/>
        </w:rPr>
      </w:pPr>
      <w:r w:rsidRPr="00A310A9">
        <w:rPr>
          <w:rFonts w:cs="Arial"/>
        </w:rPr>
        <w:t>Charakter tance: Soutěžící m</w:t>
      </w:r>
      <w:r w:rsidR="00B02CE2" w:rsidRPr="00A310A9">
        <w:rPr>
          <w:rFonts w:cs="Arial"/>
        </w:rPr>
        <w:t>ohou</w:t>
      </w:r>
      <w:r w:rsidRPr="00A310A9">
        <w:rPr>
          <w:rFonts w:cs="Arial"/>
        </w:rPr>
        <w:t xml:space="preserve"> předvést libovolný taneční styl spadající pod celosvětovou </w:t>
      </w:r>
      <w:proofErr w:type="spellStart"/>
      <w:r w:rsidRPr="00A310A9">
        <w:rPr>
          <w:rFonts w:cs="Arial"/>
        </w:rPr>
        <w:t>urban</w:t>
      </w:r>
      <w:proofErr w:type="spellEnd"/>
      <w:r w:rsidRPr="00A310A9">
        <w:rPr>
          <w:rFonts w:cs="Arial"/>
        </w:rPr>
        <w:t xml:space="preserve"> scénu. Choreografie soutěžních vystoupení by měla vycházet z tance formace, ne jedinců, jejichž taneční projev na sebe nenavazuje. Taneční různorodost, originalita, využití hudební předlohy, pohybová, technická a choreografická náročnost jsou vysoce oceňovány. </w:t>
      </w:r>
    </w:p>
    <w:p w:rsidR="008D423B" w:rsidRPr="00A310A9" w:rsidRDefault="008D423B" w:rsidP="00FB4C25">
      <w:pPr>
        <w:numPr>
          <w:ilvl w:val="1"/>
          <w:numId w:val="8"/>
        </w:numPr>
        <w:spacing w:after="0"/>
        <w:jc w:val="both"/>
        <w:rPr>
          <w:rFonts w:cs="Arial"/>
          <w:b/>
          <w:u w:val="single"/>
        </w:rPr>
      </w:pPr>
      <w:r w:rsidRPr="00A310A9">
        <w:rPr>
          <w:rFonts w:cs="Arial"/>
        </w:rPr>
        <w:t xml:space="preserve">Povolené a doporučené figury a pohyby: </w:t>
      </w:r>
      <w:r w:rsidR="003B5EC3" w:rsidRPr="00A310A9">
        <w:rPr>
          <w:rFonts w:cs="Arial"/>
        </w:rPr>
        <w:t>Nejsou definovány.</w:t>
      </w:r>
    </w:p>
    <w:p w:rsidR="008D423B" w:rsidRPr="00A310A9" w:rsidRDefault="008D423B" w:rsidP="00FB4C25">
      <w:pPr>
        <w:numPr>
          <w:ilvl w:val="1"/>
          <w:numId w:val="8"/>
        </w:numPr>
        <w:spacing w:after="0"/>
        <w:jc w:val="both"/>
        <w:rPr>
          <w:rFonts w:cs="Arial"/>
          <w:b/>
          <w:u w:val="single"/>
        </w:rPr>
      </w:pPr>
      <w:r w:rsidRPr="00A310A9">
        <w:rPr>
          <w:rFonts w:cs="Arial"/>
        </w:rPr>
        <w:t xml:space="preserve">Zakázané figury: </w:t>
      </w:r>
      <w:r w:rsidR="005B5660" w:rsidRPr="00A310A9">
        <w:rPr>
          <w:rFonts w:eastAsia="MS Mincho" w:cs="Arial"/>
        </w:rPr>
        <w:t>Mimo obecná pravidla nejsou definovány.</w:t>
      </w:r>
    </w:p>
    <w:p w:rsidR="008D423B" w:rsidRPr="00A310A9" w:rsidRDefault="008D423B" w:rsidP="00FB4C25">
      <w:pPr>
        <w:numPr>
          <w:ilvl w:val="1"/>
          <w:numId w:val="8"/>
        </w:numPr>
        <w:spacing w:after="0"/>
        <w:jc w:val="both"/>
        <w:rPr>
          <w:rFonts w:cs="Arial"/>
          <w:b/>
          <w:u w:val="single"/>
        </w:rPr>
      </w:pPr>
      <w:r w:rsidRPr="00A310A9">
        <w:rPr>
          <w:rFonts w:cs="Arial"/>
        </w:rPr>
        <w:t xml:space="preserve">Rekvizity: Jsou povoleny pouze ruční rekvizity. </w:t>
      </w:r>
    </w:p>
    <w:p w:rsidR="008D423B" w:rsidRPr="00A310A9" w:rsidRDefault="008D423B" w:rsidP="009455F6">
      <w:pPr>
        <w:spacing w:before="600"/>
        <w:jc w:val="both"/>
        <w:rPr>
          <w:rFonts w:cs="Arial"/>
          <w:b/>
          <w:u w:val="single"/>
        </w:rPr>
      </w:pPr>
      <w:r w:rsidRPr="00A310A9">
        <w:rPr>
          <w:rFonts w:cs="Arial"/>
          <w:b/>
          <w:u w:val="single"/>
        </w:rPr>
        <w:t>STREET DANCE MALÉ FORMACE:</w:t>
      </w:r>
    </w:p>
    <w:p w:rsidR="00F3700E" w:rsidRPr="00A310A9" w:rsidRDefault="008D423B" w:rsidP="00FB4C25">
      <w:pPr>
        <w:numPr>
          <w:ilvl w:val="1"/>
          <w:numId w:val="20"/>
        </w:numPr>
        <w:spacing w:after="0"/>
        <w:jc w:val="both"/>
        <w:rPr>
          <w:rFonts w:cs="Arial"/>
          <w:b/>
          <w:u w:val="single"/>
        </w:rPr>
      </w:pPr>
      <w:r w:rsidRPr="00A310A9">
        <w:rPr>
          <w:rFonts w:cs="Arial"/>
        </w:rPr>
        <w:t xml:space="preserve">Počet tanečníků: </w:t>
      </w:r>
      <w:r w:rsidR="000324D0" w:rsidRPr="00A310A9">
        <w:rPr>
          <w:rFonts w:eastAsia="MS Mincho" w:cs="Arial"/>
        </w:rPr>
        <w:t>8</w:t>
      </w:r>
      <w:r w:rsidR="00F3700E" w:rsidRPr="00A310A9">
        <w:rPr>
          <w:rFonts w:eastAsia="MS Mincho" w:cs="Arial"/>
        </w:rPr>
        <w:t xml:space="preserve"> – 12</w:t>
      </w:r>
      <w:r w:rsidRPr="00A310A9">
        <w:rPr>
          <w:rFonts w:cs="Arial"/>
        </w:rPr>
        <w:t>.</w:t>
      </w:r>
    </w:p>
    <w:p w:rsidR="008D423B" w:rsidRPr="00A310A9" w:rsidRDefault="008D423B" w:rsidP="00FB4C25">
      <w:pPr>
        <w:numPr>
          <w:ilvl w:val="1"/>
          <w:numId w:val="20"/>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20"/>
        </w:numPr>
        <w:spacing w:after="0"/>
        <w:jc w:val="both"/>
        <w:rPr>
          <w:rFonts w:cs="Arial"/>
          <w:b/>
          <w:u w:val="single"/>
        </w:rPr>
      </w:pPr>
      <w:r w:rsidRPr="00A310A9">
        <w:rPr>
          <w:rFonts w:eastAsia="MS Mincho" w:cs="Arial"/>
        </w:rPr>
        <w:t>Výkonnosti: Extraliga.</w:t>
      </w:r>
    </w:p>
    <w:p w:rsidR="008D423B" w:rsidRPr="00A310A9" w:rsidRDefault="008D423B" w:rsidP="00FB4C25">
      <w:pPr>
        <w:numPr>
          <w:ilvl w:val="1"/>
          <w:numId w:val="20"/>
        </w:numPr>
        <w:spacing w:after="0"/>
        <w:jc w:val="both"/>
        <w:rPr>
          <w:rFonts w:cs="Arial"/>
          <w:b/>
          <w:u w:val="single"/>
        </w:rPr>
      </w:pPr>
      <w:r w:rsidRPr="00A310A9">
        <w:rPr>
          <w:rFonts w:cs="Arial"/>
        </w:rPr>
        <w:t xml:space="preserve">Charakter tance: </w:t>
      </w:r>
      <w:r w:rsidR="001E04F8" w:rsidRPr="00A310A9">
        <w:rPr>
          <w:rFonts w:cs="Arial"/>
        </w:rPr>
        <w:t xml:space="preserve">Soutěžící mohou předvést libovolný taneční styl spadající pod celosvětovou </w:t>
      </w:r>
      <w:proofErr w:type="spellStart"/>
      <w:r w:rsidR="001E04F8" w:rsidRPr="00A310A9">
        <w:rPr>
          <w:rFonts w:cs="Arial"/>
        </w:rPr>
        <w:t>urban</w:t>
      </w:r>
      <w:proofErr w:type="spellEnd"/>
      <w:r w:rsidR="001E04F8" w:rsidRPr="00A310A9">
        <w:rPr>
          <w:rFonts w:cs="Arial"/>
        </w:rPr>
        <w:t xml:space="preserve"> scénu. Choreografie soutěžních vystoupení by měla vycházet z tance formace, ne jedinců, jejichž taneční projev na sebe nenavazuje. Taneční různorodost, originalita, využití hudební předlohy, pohybová, technická a choreografická náročnost jsou vysoce oceňovány.</w:t>
      </w:r>
      <w:r w:rsidRPr="00A310A9">
        <w:rPr>
          <w:rFonts w:cs="Arial"/>
        </w:rPr>
        <w:t xml:space="preserve">  </w:t>
      </w:r>
    </w:p>
    <w:p w:rsidR="008D423B" w:rsidRPr="00A310A9" w:rsidRDefault="008D423B" w:rsidP="00FB4C25">
      <w:pPr>
        <w:numPr>
          <w:ilvl w:val="1"/>
          <w:numId w:val="20"/>
        </w:numPr>
        <w:spacing w:after="0"/>
        <w:jc w:val="both"/>
        <w:rPr>
          <w:rFonts w:cs="Arial"/>
          <w:b/>
          <w:u w:val="single"/>
        </w:rPr>
      </w:pPr>
      <w:r w:rsidRPr="00A310A9">
        <w:rPr>
          <w:rFonts w:cs="Arial"/>
        </w:rPr>
        <w:t xml:space="preserve">Povolené a doporučené figury a pohyby: </w:t>
      </w:r>
      <w:r w:rsidR="003B5EC3" w:rsidRPr="00A310A9">
        <w:rPr>
          <w:rFonts w:cs="Arial"/>
        </w:rPr>
        <w:t>Nejsou definovány.</w:t>
      </w:r>
    </w:p>
    <w:p w:rsidR="008D423B" w:rsidRPr="00A310A9" w:rsidRDefault="008D423B" w:rsidP="00FB4C25">
      <w:pPr>
        <w:numPr>
          <w:ilvl w:val="1"/>
          <w:numId w:val="20"/>
        </w:numPr>
        <w:spacing w:after="0"/>
        <w:jc w:val="both"/>
        <w:rPr>
          <w:rFonts w:cs="Arial"/>
          <w:b/>
          <w:u w:val="single"/>
        </w:rPr>
      </w:pPr>
      <w:r w:rsidRPr="00A310A9">
        <w:rPr>
          <w:rFonts w:cs="Arial"/>
        </w:rPr>
        <w:t xml:space="preserve">Zakázané figury: </w:t>
      </w:r>
      <w:r w:rsidR="005B5660" w:rsidRPr="00A310A9">
        <w:rPr>
          <w:rFonts w:eastAsia="MS Mincho" w:cs="Arial"/>
        </w:rPr>
        <w:t>Mimo obecná pravidla nejsou definovány.</w:t>
      </w:r>
    </w:p>
    <w:p w:rsidR="008D423B" w:rsidRPr="00A310A9" w:rsidRDefault="008D423B" w:rsidP="00FB4C25">
      <w:pPr>
        <w:numPr>
          <w:ilvl w:val="1"/>
          <w:numId w:val="20"/>
        </w:numPr>
        <w:spacing w:after="0"/>
        <w:jc w:val="both"/>
        <w:rPr>
          <w:rFonts w:cs="Arial"/>
          <w:b/>
          <w:u w:val="single"/>
        </w:rPr>
      </w:pPr>
      <w:r w:rsidRPr="00A310A9">
        <w:rPr>
          <w:rFonts w:cs="Arial"/>
        </w:rPr>
        <w:t xml:space="preserve">Rekvizity: Jsou povoleny pouze ruční rekvizity. </w:t>
      </w:r>
    </w:p>
    <w:p w:rsidR="008D423B" w:rsidRPr="00A310A9" w:rsidRDefault="008D423B" w:rsidP="009455F6">
      <w:pPr>
        <w:spacing w:before="600"/>
        <w:jc w:val="both"/>
        <w:rPr>
          <w:rFonts w:cs="Arial"/>
          <w:b/>
          <w:u w:val="single"/>
        </w:rPr>
      </w:pPr>
      <w:r w:rsidRPr="00A310A9">
        <w:rPr>
          <w:rFonts w:cs="Arial"/>
          <w:b/>
          <w:u w:val="single"/>
        </w:rPr>
        <w:t>STREET SHOW FORMACE:</w:t>
      </w:r>
    </w:p>
    <w:p w:rsidR="008D423B" w:rsidRPr="00A310A9" w:rsidRDefault="008D423B" w:rsidP="00FB4C25">
      <w:pPr>
        <w:numPr>
          <w:ilvl w:val="1"/>
          <w:numId w:val="7"/>
        </w:numPr>
        <w:spacing w:after="0"/>
        <w:jc w:val="both"/>
        <w:rPr>
          <w:rFonts w:cs="Arial"/>
          <w:b/>
          <w:u w:val="single"/>
        </w:rPr>
      </w:pPr>
      <w:r w:rsidRPr="00A310A9">
        <w:rPr>
          <w:rFonts w:eastAsia="MS Mincho" w:cs="Arial"/>
        </w:rPr>
        <w:t>Počet tanečníků: 8 – 24.</w:t>
      </w:r>
    </w:p>
    <w:p w:rsidR="008D423B" w:rsidRPr="00A310A9" w:rsidRDefault="008D423B" w:rsidP="00FB4C25">
      <w:pPr>
        <w:numPr>
          <w:ilvl w:val="1"/>
          <w:numId w:val="7"/>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7"/>
        </w:numPr>
        <w:spacing w:after="0"/>
        <w:jc w:val="both"/>
        <w:rPr>
          <w:rFonts w:cs="Arial"/>
          <w:b/>
          <w:u w:val="single"/>
        </w:rPr>
      </w:pPr>
      <w:r w:rsidRPr="00A310A9">
        <w:rPr>
          <w:rFonts w:eastAsia="MS Mincho" w:cs="Arial"/>
        </w:rPr>
        <w:t>Výkonnosti: Extraliga, 2. liga.</w:t>
      </w:r>
    </w:p>
    <w:p w:rsidR="008D423B" w:rsidRPr="00A310A9" w:rsidRDefault="008D423B" w:rsidP="00FB4C25">
      <w:pPr>
        <w:numPr>
          <w:ilvl w:val="1"/>
          <w:numId w:val="7"/>
        </w:numPr>
        <w:spacing w:after="0"/>
        <w:jc w:val="both"/>
        <w:rPr>
          <w:rFonts w:cs="Arial"/>
          <w:b/>
          <w:u w:val="single"/>
        </w:rPr>
      </w:pPr>
      <w:r w:rsidRPr="00A310A9">
        <w:rPr>
          <w:rFonts w:cs="Arial"/>
        </w:rPr>
        <w:t>Charakter tance: S</w:t>
      </w:r>
      <w:r w:rsidRPr="00A310A9">
        <w:rPr>
          <w:rFonts w:eastAsia="MS Mincho" w:cs="Arial"/>
        </w:rPr>
        <w:t xml:space="preserve">outěžící mohou předvést </w:t>
      </w:r>
      <w:r w:rsidRPr="00A310A9">
        <w:rPr>
          <w:rFonts w:cs="Arial"/>
        </w:rPr>
        <w:t xml:space="preserve">jakékoliv </w:t>
      </w:r>
      <w:proofErr w:type="spellStart"/>
      <w:r w:rsidRPr="00A310A9">
        <w:rPr>
          <w:rFonts w:cs="Arial"/>
        </w:rPr>
        <w:t>streetové</w:t>
      </w:r>
      <w:proofErr w:type="spellEnd"/>
      <w:r w:rsidRPr="00A310A9">
        <w:rPr>
          <w:rFonts w:cs="Arial"/>
        </w:rPr>
        <w:t xml:space="preserve"> taneční techniky</w:t>
      </w:r>
      <w:r w:rsidR="00D51F25" w:rsidRPr="00A310A9">
        <w:rPr>
          <w:rFonts w:cs="Arial"/>
        </w:rPr>
        <w:t xml:space="preserve">, které jsou blíže specifikovány </w:t>
      </w:r>
      <w:r w:rsidR="007071BB" w:rsidRPr="00A310A9">
        <w:rPr>
          <w:rFonts w:cs="Arial"/>
        </w:rPr>
        <w:t xml:space="preserve">v disciplíně Street </w:t>
      </w:r>
      <w:proofErr w:type="spellStart"/>
      <w:r w:rsidR="007071BB" w:rsidRPr="00A310A9">
        <w:rPr>
          <w:rFonts w:cs="Arial"/>
        </w:rPr>
        <w:t>dance</w:t>
      </w:r>
      <w:proofErr w:type="spellEnd"/>
      <w:r w:rsidR="00D51F25" w:rsidRPr="00A310A9">
        <w:rPr>
          <w:rFonts w:cs="Arial"/>
        </w:rPr>
        <w:t xml:space="preserve">. </w:t>
      </w:r>
      <w:r w:rsidRPr="00A310A9">
        <w:rPr>
          <w:rFonts w:eastAsia="MS Mincho" w:cs="Arial"/>
        </w:rPr>
        <w:t>Tanečníci mohou pro zvýšení atraktivity použít ve svém vystoupení prvky jiných, než street disciplín, tyto prvky však nesmí dominovat. Všechna show představení by měla být postavena na myšlence, tématu nebo příběhu, což by mělo být vyjádřeno takovým tanečním pohybem, který pomůže tuto myšlenku nebo příběh pochopit.</w:t>
      </w:r>
    </w:p>
    <w:p w:rsidR="008D423B" w:rsidRPr="00A310A9" w:rsidRDefault="008D423B" w:rsidP="009455F6">
      <w:pPr>
        <w:spacing w:after="0"/>
        <w:ind w:left="720"/>
        <w:jc w:val="both"/>
        <w:rPr>
          <w:rFonts w:cs="Arial"/>
          <w:b/>
          <w:u w:val="single"/>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007A4B03" w:rsidRPr="00A310A9">
        <w:rPr>
          <w:rFonts w:cs="Arial"/>
        </w:rPr>
        <w:t>4</w:t>
      </w:r>
      <w:r w:rsidRPr="00A310A9">
        <w:rPr>
          <w:rFonts w:cs="Arial"/>
        </w:rPr>
        <w:t>D hodnocení)</w:t>
      </w:r>
      <w:r w:rsidRPr="00A310A9">
        <w:rPr>
          <w:rFonts w:eastAsia="MS Mincho" w:cs="Arial"/>
        </w:rPr>
        <w:t xml:space="preserve">. Show hodnota dále zahrnuje originalitu a úroveň spojení myšlenky, hudby, tance, choreografie, kostýmu a použitých rekvizit v tanečním čísle. </w:t>
      </w:r>
    </w:p>
    <w:p w:rsidR="008D423B" w:rsidRPr="00A310A9" w:rsidRDefault="008D423B" w:rsidP="009455F6">
      <w:pPr>
        <w:spacing w:after="0"/>
        <w:ind w:left="720"/>
        <w:jc w:val="both"/>
        <w:rPr>
          <w:rFonts w:cs="Arial"/>
          <w:b/>
          <w:u w:val="single"/>
        </w:rPr>
      </w:pPr>
      <w:r w:rsidRPr="00A310A9">
        <w:rPr>
          <w:rFonts w:eastAsia="MS Mincho" w:cs="Arial"/>
        </w:rPr>
        <w:t xml:space="preserve">Doporučení: Tanečníci - všechny osoby přítomné na taneční ploše jsou v daný moment tanečníky, proto by měli v dané choreografii tančit. Bodové hodnocení porotce se snižuje v případě, že tanečník, či více </w:t>
      </w:r>
      <w:r w:rsidRPr="00A310A9">
        <w:rPr>
          <w:rFonts w:eastAsia="MS Mincho" w:cs="Arial"/>
        </w:rPr>
        <w:lastRenderedPageBreak/>
        <w:t xml:space="preserve">tanečníků, zůstává po celou dobu choreografie za rekvizitou a tento, nebo tito tanečníci, pouze pohybují rekvizitou či oblékají druhé tanečníky. </w:t>
      </w:r>
    </w:p>
    <w:p w:rsidR="008D423B" w:rsidRPr="00A310A9" w:rsidRDefault="008D423B" w:rsidP="00FB4C25">
      <w:pPr>
        <w:numPr>
          <w:ilvl w:val="1"/>
          <w:numId w:val="7"/>
        </w:numPr>
        <w:spacing w:after="0"/>
        <w:jc w:val="both"/>
        <w:rPr>
          <w:rFonts w:cs="Arial"/>
          <w:b/>
          <w:u w:val="single"/>
        </w:rPr>
      </w:pPr>
      <w:r w:rsidRPr="00A310A9">
        <w:rPr>
          <w:rFonts w:eastAsia="MS Mincho" w:cs="Arial"/>
        </w:rPr>
        <w:t xml:space="preserve">Povolené a doporučené figury a pohyby: </w:t>
      </w:r>
      <w:r w:rsidR="003B5EC3" w:rsidRPr="00A310A9">
        <w:rPr>
          <w:rFonts w:cs="Arial"/>
        </w:rPr>
        <w:t>Nejsou definovány.</w:t>
      </w:r>
      <w:r w:rsidRPr="00A310A9">
        <w:rPr>
          <w:rFonts w:eastAsia="MS Mincho" w:cs="Arial"/>
        </w:rPr>
        <w:t xml:space="preserve"> </w:t>
      </w:r>
    </w:p>
    <w:p w:rsidR="008D423B" w:rsidRPr="00A310A9" w:rsidRDefault="008D423B" w:rsidP="00FB4C25">
      <w:pPr>
        <w:numPr>
          <w:ilvl w:val="1"/>
          <w:numId w:val="7"/>
        </w:numPr>
        <w:spacing w:after="0"/>
        <w:jc w:val="both"/>
        <w:rPr>
          <w:rFonts w:cs="Arial"/>
          <w:b/>
          <w:u w:val="single"/>
        </w:rPr>
      </w:pPr>
      <w:r w:rsidRPr="00A310A9">
        <w:rPr>
          <w:rFonts w:eastAsia="MS Mincho" w:cs="Arial"/>
        </w:rPr>
        <w:t xml:space="preserve">Zakázané figury: </w:t>
      </w:r>
      <w:r w:rsidR="005B5660" w:rsidRPr="00A310A9">
        <w:rPr>
          <w:rFonts w:eastAsia="MS Mincho" w:cs="Arial"/>
        </w:rPr>
        <w:t>Mimo obecná pravidla nejsou definovány.</w:t>
      </w:r>
      <w:r w:rsidRPr="00A310A9">
        <w:rPr>
          <w:rFonts w:eastAsia="MS Mincho" w:cs="Arial"/>
        </w:rPr>
        <w:t xml:space="preserve"> </w:t>
      </w:r>
    </w:p>
    <w:p w:rsidR="008D423B" w:rsidRPr="00A310A9" w:rsidRDefault="008D423B" w:rsidP="00FB4C25">
      <w:pPr>
        <w:numPr>
          <w:ilvl w:val="1"/>
          <w:numId w:val="7"/>
        </w:numPr>
        <w:spacing w:after="0"/>
        <w:jc w:val="both"/>
        <w:rPr>
          <w:rFonts w:cs="Arial"/>
          <w:b/>
          <w:u w:val="single"/>
        </w:rPr>
      </w:pPr>
      <w:r w:rsidRPr="00A310A9">
        <w:rPr>
          <w:rFonts w:eastAsia="MS Mincho" w:cs="Arial"/>
        </w:rPr>
        <w:t>Rekvizity: Všechny druhy rekvizit jsou povoleny.</w:t>
      </w:r>
    </w:p>
    <w:p w:rsidR="006B6472" w:rsidRPr="00A310A9" w:rsidRDefault="006B6472" w:rsidP="006B6472">
      <w:pPr>
        <w:spacing w:before="600"/>
        <w:jc w:val="both"/>
        <w:rPr>
          <w:rFonts w:cs="Arial"/>
          <w:b/>
          <w:u w:val="single"/>
        </w:rPr>
      </w:pPr>
      <w:r w:rsidRPr="00A310A9">
        <w:rPr>
          <w:rFonts w:cs="Arial"/>
          <w:b/>
          <w:u w:val="single"/>
        </w:rPr>
        <w:t>STREET SHOW PRODUKCE:</w:t>
      </w:r>
    </w:p>
    <w:p w:rsidR="006B6472" w:rsidRPr="00A310A9" w:rsidRDefault="006B6472" w:rsidP="00FB4C25">
      <w:pPr>
        <w:numPr>
          <w:ilvl w:val="1"/>
          <w:numId w:val="19"/>
        </w:numPr>
        <w:spacing w:after="0"/>
        <w:jc w:val="both"/>
        <w:rPr>
          <w:rFonts w:cs="Arial"/>
          <w:u w:val="single"/>
        </w:rPr>
      </w:pPr>
      <w:r w:rsidRPr="00A310A9">
        <w:rPr>
          <w:rFonts w:eastAsia="MS Mincho" w:cs="Arial"/>
        </w:rPr>
        <w:t xml:space="preserve">Počet tanečníků: </w:t>
      </w:r>
      <w:r w:rsidR="000324D0" w:rsidRPr="00A310A9">
        <w:rPr>
          <w:rFonts w:eastAsia="MS Mincho" w:cs="Arial"/>
        </w:rPr>
        <w:t>20</w:t>
      </w:r>
      <w:r w:rsidRPr="00A310A9">
        <w:rPr>
          <w:rFonts w:eastAsia="MS Mincho" w:cs="Arial"/>
        </w:rPr>
        <w:t xml:space="preserve"> a více.</w:t>
      </w:r>
    </w:p>
    <w:p w:rsidR="006B6472" w:rsidRPr="00A310A9" w:rsidRDefault="006B6472" w:rsidP="00FB4C25">
      <w:pPr>
        <w:numPr>
          <w:ilvl w:val="1"/>
          <w:numId w:val="19"/>
        </w:numPr>
        <w:spacing w:after="0"/>
        <w:ind w:left="714" w:hanging="357"/>
        <w:jc w:val="both"/>
        <w:rPr>
          <w:rFonts w:cs="Arial"/>
          <w:u w:val="single"/>
        </w:rPr>
      </w:pPr>
      <w:r w:rsidRPr="00A310A9">
        <w:rPr>
          <w:rFonts w:eastAsia="MS Mincho" w:cs="Arial"/>
        </w:rPr>
        <w:t>Věkové kategorie: Bez věkového omezení, mohou tančit tanečníci všech věkových kategorií.</w:t>
      </w:r>
    </w:p>
    <w:p w:rsidR="006B6472" w:rsidRPr="00A310A9" w:rsidRDefault="006B6472" w:rsidP="00FB4C25">
      <w:pPr>
        <w:numPr>
          <w:ilvl w:val="1"/>
          <w:numId w:val="19"/>
        </w:numPr>
        <w:spacing w:after="0"/>
        <w:jc w:val="both"/>
        <w:rPr>
          <w:rFonts w:eastAsia="MS Mincho" w:cs="Arial"/>
        </w:rPr>
      </w:pPr>
      <w:r w:rsidRPr="00A310A9">
        <w:rPr>
          <w:rFonts w:eastAsia="MS Mincho" w:cs="Arial"/>
        </w:rPr>
        <w:t>Výkonnosti: Region - pohár, Země - Extraliga, MĆR</w:t>
      </w:r>
      <w:r w:rsidR="00E47802" w:rsidRPr="00A310A9">
        <w:rPr>
          <w:rFonts w:eastAsia="MS Mincho" w:cs="Arial"/>
        </w:rPr>
        <w:t xml:space="preserve"> - Extraliga. Tato disciplína může být</w:t>
      </w:r>
      <w:r w:rsidRPr="00A310A9">
        <w:rPr>
          <w:rFonts w:eastAsia="MS Mincho" w:cs="Arial"/>
        </w:rPr>
        <w:t xml:space="preserve"> spojena na regionálním kole </w:t>
      </w:r>
      <w:r w:rsidR="00E47802" w:rsidRPr="00A310A9">
        <w:rPr>
          <w:rFonts w:eastAsia="MS Mincho" w:cs="Arial"/>
        </w:rPr>
        <w:t>s jinými</w:t>
      </w:r>
      <w:r w:rsidRPr="00A310A9">
        <w:rPr>
          <w:rFonts w:eastAsia="MS Mincho" w:cs="Arial"/>
        </w:rPr>
        <w:t xml:space="preserve"> disciplínami produkcí</w:t>
      </w:r>
      <w:r w:rsidR="00E47802" w:rsidRPr="00A310A9">
        <w:rPr>
          <w:rFonts w:eastAsia="MS Mincho" w:cs="Arial"/>
        </w:rPr>
        <w:t xml:space="preserve"> (viz propozice soutěže)</w:t>
      </w:r>
      <w:r w:rsidRPr="00A310A9">
        <w:rPr>
          <w:rFonts w:eastAsia="MS Mincho" w:cs="Arial"/>
        </w:rPr>
        <w:t>, na zemském kole a MČR pak již samostatně.</w:t>
      </w:r>
    </w:p>
    <w:p w:rsidR="006B6472" w:rsidRPr="00A310A9" w:rsidRDefault="006B6472" w:rsidP="00FB4C25">
      <w:pPr>
        <w:numPr>
          <w:ilvl w:val="1"/>
          <w:numId w:val="19"/>
        </w:numPr>
        <w:spacing w:after="0"/>
        <w:jc w:val="both"/>
        <w:rPr>
          <w:rFonts w:cs="Arial"/>
          <w:u w:val="single"/>
        </w:rPr>
      </w:pPr>
      <w:r w:rsidRPr="00A310A9">
        <w:rPr>
          <w:rFonts w:eastAsia="MS Mincho" w:cs="Arial"/>
        </w:rPr>
        <w:t xml:space="preserve">Charakter tance: </w:t>
      </w:r>
      <w:r w:rsidRPr="00A310A9">
        <w:rPr>
          <w:rFonts w:cs="Arial"/>
        </w:rPr>
        <w:t>S</w:t>
      </w:r>
      <w:r w:rsidRPr="00A310A9">
        <w:rPr>
          <w:rFonts w:eastAsia="MS Mincho" w:cs="Arial"/>
        </w:rPr>
        <w:t xml:space="preserve">outěžící mohou předvést </w:t>
      </w:r>
      <w:r w:rsidRPr="00A310A9">
        <w:rPr>
          <w:rFonts w:cs="Arial"/>
        </w:rPr>
        <w:t xml:space="preserve">jakékoliv </w:t>
      </w:r>
      <w:proofErr w:type="spellStart"/>
      <w:r w:rsidRPr="00A310A9">
        <w:rPr>
          <w:rFonts w:cs="Arial"/>
        </w:rPr>
        <w:t>streetové</w:t>
      </w:r>
      <w:proofErr w:type="spellEnd"/>
      <w:r w:rsidRPr="00A310A9">
        <w:rPr>
          <w:rFonts w:cs="Arial"/>
        </w:rPr>
        <w:t xml:space="preserve"> taneční techniky</w:t>
      </w:r>
      <w:r w:rsidR="00D51F25" w:rsidRPr="00A310A9">
        <w:rPr>
          <w:rFonts w:cs="Arial"/>
        </w:rPr>
        <w:t xml:space="preserve">, které jsou blíže specifikovány </w:t>
      </w:r>
      <w:r w:rsidR="00F3700E" w:rsidRPr="00A310A9">
        <w:rPr>
          <w:rFonts w:cs="Arial"/>
        </w:rPr>
        <w:t xml:space="preserve">v disciplíně Street </w:t>
      </w:r>
      <w:proofErr w:type="spellStart"/>
      <w:r w:rsidR="00F3700E" w:rsidRPr="00A310A9">
        <w:rPr>
          <w:rFonts w:cs="Arial"/>
        </w:rPr>
        <w:t>dance</w:t>
      </w:r>
      <w:proofErr w:type="spellEnd"/>
      <w:r w:rsidR="00D51F25" w:rsidRPr="00A310A9">
        <w:rPr>
          <w:rFonts w:cs="Arial"/>
        </w:rPr>
        <w:t xml:space="preserve">. </w:t>
      </w:r>
      <w:r w:rsidRPr="00A310A9">
        <w:rPr>
          <w:rFonts w:eastAsia="MS Mincho" w:cs="Arial"/>
        </w:rPr>
        <w:t>Tanečníci mohou pro zvýšení atraktivity použít ve svém vystoupení prvky jiných, než street disciplín, tyto prvky však nesmí dominovat. Taneční předvedení střídajících se skupin různých věkových kategorií může být ve vystoupení zařazeno, ale nesmí dominovat. Sólová vystoupení nebo předvedení menších skupin tanečníků nesmí být zařazena více jak 50% celkového vystoupení.</w:t>
      </w:r>
      <w:r w:rsidRPr="00A310A9">
        <w:rPr>
          <w:rFonts w:eastAsia="MS Mincho"/>
        </w:rPr>
        <w:t xml:space="preserve"> Všechna show představení by měla být postavena na myšlence, tématu nebo příběhu, což by mělo být vyjádřeno takovým tanečním pohybem, který pomůže tuto myšlenku nebo příběh pochopit. </w:t>
      </w:r>
    </w:p>
    <w:p w:rsidR="006B6472" w:rsidRPr="00A310A9" w:rsidRDefault="006B6472" w:rsidP="006B6472">
      <w:pPr>
        <w:spacing w:after="0"/>
        <w:ind w:left="720"/>
        <w:jc w:val="both"/>
        <w:rPr>
          <w:rFonts w:cs="Arial"/>
          <w:u w:val="single"/>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007A4B03" w:rsidRPr="00A310A9">
        <w:rPr>
          <w:rFonts w:cs="Arial"/>
        </w:rPr>
        <w:t>4</w:t>
      </w:r>
      <w:r w:rsidRPr="00A310A9">
        <w:rPr>
          <w:rFonts w:cs="Arial"/>
        </w:rPr>
        <w:t>D hodnocení)</w:t>
      </w:r>
      <w:r w:rsidRPr="00A310A9">
        <w:rPr>
          <w:rFonts w:eastAsia="MS Mincho" w:cs="Arial"/>
        </w:rPr>
        <w:t>. Show hodnota dále zahrnuje originalitu a úroveň spojení myšlenky, hudby, tance, choreografie, kostýmu a použitých rekvizit v tanečním čísle.</w:t>
      </w:r>
    </w:p>
    <w:p w:rsidR="006B6472" w:rsidRPr="00A310A9" w:rsidRDefault="006B6472" w:rsidP="006B6472">
      <w:pPr>
        <w:spacing w:after="0"/>
        <w:ind w:left="720"/>
        <w:jc w:val="both"/>
        <w:rPr>
          <w:rFonts w:cs="Arial"/>
          <w:u w:val="single"/>
        </w:rPr>
      </w:pPr>
      <w:r w:rsidRPr="00A310A9">
        <w:rPr>
          <w:rFonts w:eastAsia="MS Mincho" w:cs="Arial"/>
        </w:rPr>
        <w:t>Doporučení: Tanečníci - všechny osoby přítomné na taneční ploše jsou v daný moment tanečníky, proto by měli v dané choreografii tančit. Bodové hodnocení porotce se snižuje v případě, že tanečník, či více tanečníků, zůstává po celou dobu choreografie za kulisou a tento, nebo tito tanečníci, pouze pohybují rekvizitou či oblékají druhé tanečníky.</w:t>
      </w:r>
    </w:p>
    <w:p w:rsidR="006B6472" w:rsidRPr="00A310A9" w:rsidRDefault="006B6472" w:rsidP="00FB4C25">
      <w:pPr>
        <w:numPr>
          <w:ilvl w:val="1"/>
          <w:numId w:val="19"/>
        </w:numPr>
        <w:spacing w:after="0"/>
        <w:jc w:val="both"/>
        <w:rPr>
          <w:rFonts w:cs="Arial"/>
          <w:u w:val="single"/>
        </w:rPr>
      </w:pPr>
      <w:r w:rsidRPr="00A310A9">
        <w:rPr>
          <w:rFonts w:eastAsia="MS Mincho" w:cs="Arial"/>
        </w:rPr>
        <w:t xml:space="preserve">Povolené a doporučené figury a pohyby: </w:t>
      </w:r>
      <w:r w:rsidR="003B5EC3" w:rsidRPr="00A310A9">
        <w:rPr>
          <w:rFonts w:cs="Arial"/>
        </w:rPr>
        <w:t>Nejsou definovány.</w:t>
      </w:r>
    </w:p>
    <w:p w:rsidR="006B6472" w:rsidRPr="00A310A9" w:rsidRDefault="006B6472" w:rsidP="00FB4C25">
      <w:pPr>
        <w:numPr>
          <w:ilvl w:val="1"/>
          <w:numId w:val="19"/>
        </w:numPr>
        <w:spacing w:after="0"/>
        <w:jc w:val="both"/>
        <w:rPr>
          <w:rFonts w:cs="Arial"/>
          <w:u w:val="single"/>
        </w:rPr>
      </w:pPr>
      <w:r w:rsidRPr="00A310A9">
        <w:rPr>
          <w:rFonts w:eastAsia="MS Mincho" w:cs="Arial"/>
        </w:rPr>
        <w:t xml:space="preserve">Zakázané figury: </w:t>
      </w:r>
      <w:r w:rsidR="005B5660" w:rsidRPr="00A310A9">
        <w:rPr>
          <w:rFonts w:eastAsia="MS Mincho" w:cs="Arial"/>
        </w:rPr>
        <w:t>Mimo obecná pravidla n</w:t>
      </w:r>
      <w:r w:rsidRPr="00A310A9">
        <w:rPr>
          <w:rFonts w:eastAsia="MS Mincho" w:cs="Arial"/>
        </w:rPr>
        <w:t>ejsou definovány.</w:t>
      </w:r>
    </w:p>
    <w:p w:rsidR="006B6472" w:rsidRPr="00A310A9" w:rsidRDefault="006B6472" w:rsidP="00FB4C25">
      <w:pPr>
        <w:numPr>
          <w:ilvl w:val="1"/>
          <w:numId w:val="19"/>
        </w:numPr>
        <w:spacing w:after="0"/>
        <w:jc w:val="both"/>
        <w:rPr>
          <w:rFonts w:cs="Arial"/>
          <w:b/>
          <w:strike/>
          <w:u w:val="single"/>
        </w:rPr>
      </w:pPr>
      <w:r w:rsidRPr="00A310A9">
        <w:rPr>
          <w:rFonts w:eastAsia="MS Mincho" w:cs="Arial"/>
        </w:rPr>
        <w:t xml:space="preserve">Rekvizity: Všechny druhy rekvizit jsou povoleny. </w:t>
      </w:r>
    </w:p>
    <w:p w:rsidR="008D423B" w:rsidRPr="00A310A9" w:rsidRDefault="008D423B" w:rsidP="009455F6">
      <w:pPr>
        <w:spacing w:before="600"/>
        <w:jc w:val="both"/>
        <w:rPr>
          <w:rFonts w:cs="Arial"/>
          <w:b/>
        </w:rPr>
      </w:pPr>
      <w:r w:rsidRPr="00A310A9">
        <w:rPr>
          <w:rFonts w:cs="Arial"/>
          <w:b/>
          <w:u w:val="single"/>
        </w:rPr>
        <w:t>DOSPĚLÍ 2 STREET</w:t>
      </w:r>
      <w:r w:rsidR="00304812" w:rsidRPr="00A310A9">
        <w:rPr>
          <w:rFonts w:cs="Arial"/>
          <w:b/>
          <w:u w:val="single"/>
        </w:rPr>
        <w:t xml:space="preserve"> </w:t>
      </w:r>
      <w:r w:rsidRPr="00A310A9">
        <w:rPr>
          <w:rFonts w:cs="Arial"/>
          <w:b/>
          <w:u w:val="single"/>
        </w:rPr>
        <w:t>FORMACE:</w:t>
      </w:r>
      <w:r w:rsidR="00556B81" w:rsidRPr="00A310A9">
        <w:rPr>
          <w:rFonts w:cs="Arial"/>
          <w:b/>
        </w:rPr>
        <w:t xml:space="preserve"> </w:t>
      </w:r>
      <w:r w:rsidR="00556B81" w:rsidRPr="00A310A9">
        <w:rPr>
          <w:rFonts w:cs="Arial"/>
        </w:rPr>
        <w:t xml:space="preserve">(STREET DANCE </w:t>
      </w:r>
      <w:r w:rsidR="00E54832" w:rsidRPr="00A310A9">
        <w:rPr>
          <w:rFonts w:cs="Arial"/>
        </w:rPr>
        <w:t>i</w:t>
      </w:r>
      <w:r w:rsidR="00556B81" w:rsidRPr="00A310A9">
        <w:rPr>
          <w:rFonts w:cs="Arial"/>
        </w:rPr>
        <w:t xml:space="preserve"> STREET SHOW)</w:t>
      </w:r>
    </w:p>
    <w:p w:rsidR="008D423B" w:rsidRPr="00A310A9" w:rsidRDefault="008D423B" w:rsidP="00FB4C25">
      <w:pPr>
        <w:numPr>
          <w:ilvl w:val="1"/>
          <w:numId w:val="18"/>
        </w:numPr>
        <w:spacing w:after="0"/>
        <w:jc w:val="both"/>
        <w:rPr>
          <w:rFonts w:cs="Arial"/>
          <w:b/>
          <w:u w:val="single"/>
        </w:rPr>
      </w:pPr>
      <w:r w:rsidRPr="00A310A9">
        <w:rPr>
          <w:rFonts w:eastAsia="MS Mincho" w:cs="Arial"/>
        </w:rPr>
        <w:t>Počet tanečníků: 8 – 24</w:t>
      </w:r>
    </w:p>
    <w:p w:rsidR="008D423B" w:rsidRPr="00A310A9" w:rsidRDefault="008D423B" w:rsidP="00FB4C25">
      <w:pPr>
        <w:numPr>
          <w:ilvl w:val="1"/>
          <w:numId w:val="18"/>
        </w:numPr>
        <w:spacing w:after="0"/>
        <w:jc w:val="both"/>
        <w:rPr>
          <w:rFonts w:cs="Arial"/>
          <w:b/>
          <w:u w:val="single"/>
        </w:rPr>
      </w:pPr>
      <w:r w:rsidRPr="00A310A9">
        <w:rPr>
          <w:rFonts w:eastAsia="MS Mincho" w:cs="Arial"/>
        </w:rPr>
        <w:t>Věkové kategorie: Dospělí 2.</w:t>
      </w:r>
    </w:p>
    <w:p w:rsidR="008D423B" w:rsidRPr="00A310A9" w:rsidRDefault="008D423B" w:rsidP="00FB4C25">
      <w:pPr>
        <w:numPr>
          <w:ilvl w:val="1"/>
          <w:numId w:val="18"/>
        </w:numPr>
        <w:spacing w:after="0"/>
        <w:jc w:val="both"/>
        <w:rPr>
          <w:rFonts w:cs="Arial"/>
          <w:b/>
          <w:u w:val="single"/>
        </w:rPr>
      </w:pPr>
      <w:r w:rsidRPr="00A310A9">
        <w:rPr>
          <w:rFonts w:eastAsia="MS Mincho" w:cs="Arial"/>
        </w:rPr>
        <w:t xml:space="preserve">Výkonnosti: </w:t>
      </w:r>
      <w:r w:rsidR="00A87823" w:rsidRPr="00A310A9">
        <w:rPr>
          <w:rFonts w:eastAsia="MS Mincho" w:cs="Arial"/>
        </w:rPr>
        <w:t>Region</w:t>
      </w:r>
      <w:r w:rsidR="003B37D0" w:rsidRPr="00A310A9">
        <w:rPr>
          <w:rFonts w:eastAsia="MS Mincho" w:cs="Arial"/>
        </w:rPr>
        <w:t xml:space="preserve"> </w:t>
      </w:r>
      <w:r w:rsidR="00A87823" w:rsidRPr="00A310A9">
        <w:rPr>
          <w:rFonts w:eastAsia="MS Mincho" w:cs="Arial"/>
        </w:rPr>
        <w:t>-</w:t>
      </w:r>
      <w:r w:rsidR="003B37D0" w:rsidRPr="00A310A9">
        <w:rPr>
          <w:rFonts w:eastAsia="MS Mincho" w:cs="Arial"/>
        </w:rPr>
        <w:t xml:space="preserve"> </w:t>
      </w:r>
      <w:r w:rsidR="00A87823" w:rsidRPr="00A310A9">
        <w:rPr>
          <w:rFonts w:eastAsia="MS Mincho" w:cs="Arial"/>
        </w:rPr>
        <w:t>pohár, Země</w:t>
      </w:r>
      <w:r w:rsidR="003B37D0" w:rsidRPr="00A310A9">
        <w:rPr>
          <w:rFonts w:eastAsia="MS Mincho" w:cs="Arial"/>
        </w:rPr>
        <w:t xml:space="preserve"> - Extraliga, MĆR - Extraliga</w:t>
      </w:r>
      <w:r w:rsidRPr="00A310A9">
        <w:rPr>
          <w:rFonts w:eastAsia="MS Mincho" w:cs="Arial"/>
        </w:rPr>
        <w:t>.</w:t>
      </w:r>
      <w:r w:rsidR="00A87823" w:rsidRPr="00A310A9">
        <w:rPr>
          <w:rFonts w:eastAsia="MS Mincho" w:cs="Arial"/>
        </w:rPr>
        <w:t xml:space="preserve"> </w:t>
      </w:r>
      <w:r w:rsidR="00DB7EED" w:rsidRPr="00A310A9">
        <w:rPr>
          <w:rFonts w:eastAsia="MS Mincho" w:cs="Arial"/>
        </w:rPr>
        <w:t xml:space="preserve">Tato disciplína </w:t>
      </w:r>
      <w:r w:rsidR="00E47802" w:rsidRPr="00A310A9">
        <w:rPr>
          <w:rFonts w:eastAsia="MS Mincho" w:cs="Arial"/>
        </w:rPr>
        <w:t>může být</w:t>
      </w:r>
      <w:r w:rsidR="00DB7EED" w:rsidRPr="00A310A9">
        <w:rPr>
          <w:rFonts w:eastAsia="MS Mincho" w:cs="Arial"/>
        </w:rPr>
        <w:t xml:space="preserve"> spojena na regionálním kole s druhou </w:t>
      </w:r>
      <w:proofErr w:type="spellStart"/>
      <w:r w:rsidR="00DB7EED" w:rsidRPr="00A310A9">
        <w:rPr>
          <w:rFonts w:eastAsia="MS Mincho" w:cs="Arial"/>
        </w:rPr>
        <w:t>streetovou</w:t>
      </w:r>
      <w:proofErr w:type="spellEnd"/>
      <w:r w:rsidR="00DB7EED" w:rsidRPr="00A310A9">
        <w:rPr>
          <w:rFonts w:eastAsia="MS Mincho" w:cs="Arial"/>
        </w:rPr>
        <w:t xml:space="preserve"> disciplínou Dospělí 2</w:t>
      </w:r>
      <w:r w:rsidR="00E47802" w:rsidRPr="00A310A9">
        <w:rPr>
          <w:rFonts w:eastAsia="MS Mincho" w:cs="Arial"/>
        </w:rPr>
        <w:t xml:space="preserve"> (viz propozice soutěže)</w:t>
      </w:r>
      <w:r w:rsidR="00DB7EED" w:rsidRPr="00A310A9">
        <w:rPr>
          <w:rFonts w:eastAsia="MS Mincho" w:cs="Arial"/>
        </w:rPr>
        <w:t>, na zemském kole a MČR pak již samostatně.</w:t>
      </w:r>
    </w:p>
    <w:p w:rsidR="008D423B" w:rsidRPr="00A310A9" w:rsidRDefault="008D423B" w:rsidP="00FB4C25">
      <w:pPr>
        <w:numPr>
          <w:ilvl w:val="1"/>
          <w:numId w:val="18"/>
        </w:numPr>
        <w:spacing w:after="0"/>
        <w:ind w:left="714" w:hanging="357"/>
        <w:jc w:val="both"/>
        <w:rPr>
          <w:rFonts w:cs="Arial"/>
          <w:b/>
          <w:u w:val="single"/>
        </w:rPr>
      </w:pPr>
      <w:r w:rsidRPr="00A310A9">
        <w:rPr>
          <w:rFonts w:eastAsia="MS Mincho" w:cs="Arial"/>
        </w:rPr>
        <w:t xml:space="preserve">Charakter tance: </w:t>
      </w:r>
      <w:r w:rsidR="00B02CE2" w:rsidRPr="00A310A9">
        <w:rPr>
          <w:rFonts w:cs="Arial"/>
        </w:rPr>
        <w:t>S</w:t>
      </w:r>
      <w:r w:rsidR="00B02CE2" w:rsidRPr="00A310A9">
        <w:rPr>
          <w:rFonts w:eastAsia="MS Mincho" w:cs="Arial"/>
        </w:rPr>
        <w:t xml:space="preserve">outěžící mohou předvést </w:t>
      </w:r>
      <w:r w:rsidR="00B02CE2" w:rsidRPr="00A310A9">
        <w:rPr>
          <w:rFonts w:cs="Arial"/>
        </w:rPr>
        <w:t xml:space="preserve">jakékoliv </w:t>
      </w:r>
      <w:proofErr w:type="spellStart"/>
      <w:r w:rsidRPr="00A310A9">
        <w:t>streetové</w:t>
      </w:r>
      <w:proofErr w:type="spellEnd"/>
      <w:r w:rsidRPr="00A310A9">
        <w:t xml:space="preserve"> taneční techniky, které jsou blíže specifikovány </w:t>
      </w:r>
      <w:r w:rsidR="00F3700E" w:rsidRPr="00A310A9">
        <w:rPr>
          <w:rFonts w:cs="Arial"/>
        </w:rPr>
        <w:t xml:space="preserve">v disciplíně Street </w:t>
      </w:r>
      <w:proofErr w:type="spellStart"/>
      <w:r w:rsidR="00F3700E" w:rsidRPr="00A310A9">
        <w:rPr>
          <w:rFonts w:cs="Arial"/>
        </w:rPr>
        <w:t>dance</w:t>
      </w:r>
      <w:proofErr w:type="spellEnd"/>
      <w:r w:rsidRPr="00A310A9">
        <w:t xml:space="preserve">. </w:t>
      </w:r>
      <w:r w:rsidR="00EA3C02" w:rsidRPr="00A310A9">
        <w:t xml:space="preserve">Tanečníci mohou pro zvýšení atraktivity použít ve svém vystoupení prvky jiných, než </w:t>
      </w:r>
      <w:r w:rsidR="00976F15" w:rsidRPr="00A310A9">
        <w:t>s</w:t>
      </w:r>
      <w:r w:rsidR="00EA3C02" w:rsidRPr="00A310A9">
        <w:t>treet disciplín, které nesmí dominovat. V této disciplíně je možné využít i příběh nebo myšlenku, podobně jako u show disciplín. Formace je posuzována jako celek a je hodnocena 3D systémem.</w:t>
      </w:r>
    </w:p>
    <w:p w:rsidR="008D423B" w:rsidRPr="00A310A9" w:rsidRDefault="008D423B" w:rsidP="00FB4C25">
      <w:pPr>
        <w:numPr>
          <w:ilvl w:val="1"/>
          <w:numId w:val="18"/>
        </w:numPr>
        <w:spacing w:after="0"/>
        <w:ind w:left="714" w:hanging="357"/>
        <w:jc w:val="both"/>
        <w:rPr>
          <w:rFonts w:cs="Arial"/>
          <w:b/>
          <w:u w:val="single"/>
        </w:rPr>
      </w:pPr>
      <w:r w:rsidRPr="00A310A9">
        <w:rPr>
          <w:rFonts w:eastAsia="MS Mincho" w:cs="Arial"/>
        </w:rPr>
        <w:t xml:space="preserve">Povolené a doporučené figury a pohyby: </w:t>
      </w:r>
      <w:r w:rsidR="003B5EC3" w:rsidRPr="00A310A9">
        <w:rPr>
          <w:rFonts w:cs="Arial"/>
        </w:rPr>
        <w:t>Nejsou definovány.</w:t>
      </w:r>
      <w:r w:rsidRPr="00A310A9">
        <w:rPr>
          <w:rFonts w:eastAsia="MS Mincho" w:cs="Arial"/>
        </w:rPr>
        <w:t xml:space="preserve"> </w:t>
      </w:r>
    </w:p>
    <w:p w:rsidR="008D423B" w:rsidRPr="00A310A9" w:rsidRDefault="008D423B" w:rsidP="00FB4C25">
      <w:pPr>
        <w:numPr>
          <w:ilvl w:val="1"/>
          <w:numId w:val="18"/>
        </w:numPr>
        <w:spacing w:after="0"/>
        <w:ind w:left="714" w:hanging="357"/>
        <w:jc w:val="both"/>
        <w:rPr>
          <w:rFonts w:cs="Arial"/>
          <w:b/>
          <w:u w:val="single"/>
        </w:rPr>
      </w:pPr>
      <w:r w:rsidRPr="00A310A9">
        <w:rPr>
          <w:rFonts w:eastAsia="MS Mincho" w:cs="Arial"/>
        </w:rPr>
        <w:t xml:space="preserve">Zakázané figury: </w:t>
      </w:r>
      <w:r w:rsidR="005B5660" w:rsidRPr="00A310A9">
        <w:rPr>
          <w:rFonts w:eastAsia="MS Mincho" w:cs="Arial"/>
        </w:rPr>
        <w:t>Mimo obecná pravidla nejsou definovány.</w:t>
      </w:r>
      <w:r w:rsidRPr="00A310A9">
        <w:rPr>
          <w:rFonts w:eastAsia="MS Mincho" w:cs="Arial"/>
        </w:rPr>
        <w:t xml:space="preserve"> </w:t>
      </w:r>
    </w:p>
    <w:p w:rsidR="008D423B" w:rsidRPr="00A310A9" w:rsidRDefault="008D423B" w:rsidP="00FB4C25">
      <w:pPr>
        <w:numPr>
          <w:ilvl w:val="1"/>
          <w:numId w:val="18"/>
        </w:numPr>
        <w:spacing w:after="0"/>
        <w:ind w:left="714" w:hanging="357"/>
        <w:jc w:val="both"/>
        <w:rPr>
          <w:rFonts w:cs="Arial"/>
          <w:b/>
          <w:u w:val="single"/>
        </w:rPr>
      </w:pPr>
      <w:r w:rsidRPr="00A310A9">
        <w:rPr>
          <w:rFonts w:eastAsia="MS Mincho" w:cs="Arial"/>
        </w:rPr>
        <w:t xml:space="preserve">Rekvizity: </w:t>
      </w:r>
      <w:r w:rsidR="00EA3C02" w:rsidRPr="00A310A9">
        <w:rPr>
          <w:rFonts w:eastAsia="MS Mincho" w:cs="Arial"/>
        </w:rPr>
        <w:t>Všechny druhy rekvizit jsou povoleny.</w:t>
      </w:r>
    </w:p>
    <w:p w:rsidR="00304812" w:rsidRPr="00A310A9" w:rsidRDefault="00304812" w:rsidP="0063548D">
      <w:pPr>
        <w:tabs>
          <w:tab w:val="center" w:pos="5102"/>
        </w:tabs>
        <w:spacing w:before="600"/>
        <w:jc w:val="both"/>
        <w:rPr>
          <w:rFonts w:cs="Arial"/>
          <w:b/>
          <w:u w:val="single"/>
        </w:rPr>
      </w:pPr>
      <w:r w:rsidRPr="00A310A9">
        <w:rPr>
          <w:rFonts w:cs="Arial"/>
          <w:b/>
          <w:u w:val="single"/>
        </w:rPr>
        <w:t xml:space="preserve">DOSPĚLÍ 2 </w:t>
      </w:r>
      <w:r w:rsidR="00DB7EED" w:rsidRPr="00A310A9">
        <w:rPr>
          <w:rFonts w:cs="Arial"/>
          <w:b/>
          <w:u w:val="single"/>
        </w:rPr>
        <w:t xml:space="preserve">HOBBY </w:t>
      </w:r>
      <w:r w:rsidRPr="00A310A9">
        <w:rPr>
          <w:rFonts w:cs="Arial"/>
          <w:b/>
          <w:u w:val="single"/>
        </w:rPr>
        <w:t xml:space="preserve">STREET </w:t>
      </w:r>
      <w:r w:rsidR="00DB7EED" w:rsidRPr="00A310A9">
        <w:rPr>
          <w:rFonts w:cs="Arial"/>
          <w:b/>
          <w:u w:val="single"/>
        </w:rPr>
        <w:t>F</w:t>
      </w:r>
      <w:r w:rsidRPr="00A310A9">
        <w:rPr>
          <w:rFonts w:cs="Arial"/>
          <w:b/>
          <w:u w:val="single"/>
        </w:rPr>
        <w:t>ORMACE:</w:t>
      </w:r>
      <w:r w:rsidR="00556B81" w:rsidRPr="00A310A9">
        <w:rPr>
          <w:rFonts w:cs="Arial"/>
          <w:b/>
        </w:rPr>
        <w:t xml:space="preserve"> </w:t>
      </w:r>
      <w:r w:rsidR="00556B81" w:rsidRPr="00A310A9">
        <w:rPr>
          <w:rFonts w:cs="Arial"/>
        </w:rPr>
        <w:t xml:space="preserve">(STREET DANCE </w:t>
      </w:r>
      <w:r w:rsidR="00E54832" w:rsidRPr="00A310A9">
        <w:rPr>
          <w:rFonts w:cs="Arial"/>
        </w:rPr>
        <w:t>i</w:t>
      </w:r>
      <w:r w:rsidR="00556B81" w:rsidRPr="00A310A9">
        <w:rPr>
          <w:rFonts w:cs="Arial"/>
        </w:rPr>
        <w:t xml:space="preserve"> STREET SHOW)</w:t>
      </w:r>
    </w:p>
    <w:p w:rsidR="00304812" w:rsidRPr="00A310A9" w:rsidRDefault="00304812" w:rsidP="00FB4C25">
      <w:pPr>
        <w:numPr>
          <w:ilvl w:val="1"/>
          <w:numId w:val="39"/>
        </w:numPr>
        <w:spacing w:after="0"/>
        <w:jc w:val="both"/>
        <w:rPr>
          <w:rFonts w:cs="Arial"/>
          <w:b/>
          <w:u w:val="single"/>
        </w:rPr>
      </w:pPr>
      <w:r w:rsidRPr="00A310A9">
        <w:rPr>
          <w:rFonts w:eastAsia="MS Mincho" w:cs="Arial"/>
        </w:rPr>
        <w:t xml:space="preserve">Počet tanečníků: </w:t>
      </w:r>
      <w:r w:rsidR="0063548D" w:rsidRPr="00A310A9">
        <w:rPr>
          <w:rFonts w:eastAsia="MS Mincho" w:cs="Arial"/>
        </w:rPr>
        <w:t>8</w:t>
      </w:r>
      <w:r w:rsidRPr="00A310A9">
        <w:rPr>
          <w:rFonts w:eastAsia="MS Mincho" w:cs="Arial"/>
        </w:rPr>
        <w:t xml:space="preserve"> – 24</w:t>
      </w:r>
    </w:p>
    <w:p w:rsidR="00304812" w:rsidRPr="00A310A9" w:rsidRDefault="00304812" w:rsidP="00FB4C25">
      <w:pPr>
        <w:numPr>
          <w:ilvl w:val="1"/>
          <w:numId w:val="39"/>
        </w:numPr>
        <w:spacing w:after="0"/>
        <w:jc w:val="both"/>
        <w:rPr>
          <w:rFonts w:cs="Arial"/>
          <w:b/>
          <w:u w:val="single"/>
        </w:rPr>
      </w:pPr>
      <w:r w:rsidRPr="00A310A9">
        <w:rPr>
          <w:rFonts w:eastAsia="MS Mincho" w:cs="Arial"/>
        </w:rPr>
        <w:lastRenderedPageBreak/>
        <w:t>Věkové kategorie: Dospělí 2.</w:t>
      </w:r>
    </w:p>
    <w:p w:rsidR="00C22FE7" w:rsidRPr="00A310A9" w:rsidRDefault="00304812" w:rsidP="00FB4C25">
      <w:pPr>
        <w:numPr>
          <w:ilvl w:val="1"/>
          <w:numId w:val="39"/>
        </w:numPr>
        <w:spacing w:after="0"/>
        <w:jc w:val="both"/>
        <w:rPr>
          <w:rFonts w:cs="Arial"/>
          <w:b/>
          <w:u w:val="single"/>
        </w:rPr>
      </w:pPr>
      <w:r w:rsidRPr="00A310A9">
        <w:rPr>
          <w:rFonts w:eastAsia="MS Mincho" w:cs="Arial"/>
        </w:rPr>
        <w:t xml:space="preserve">Výkonnosti: Region - pohár, Země - </w:t>
      </w:r>
      <w:r w:rsidR="00DB7EED" w:rsidRPr="00A310A9">
        <w:rPr>
          <w:rFonts w:eastAsia="MS Mincho" w:cs="Arial"/>
        </w:rPr>
        <w:t>Hobby</w:t>
      </w:r>
      <w:r w:rsidRPr="00A310A9">
        <w:rPr>
          <w:rFonts w:eastAsia="MS Mincho" w:cs="Arial"/>
        </w:rPr>
        <w:t xml:space="preserve">, </w:t>
      </w:r>
      <w:r w:rsidR="0063548D" w:rsidRPr="00A310A9">
        <w:rPr>
          <w:rFonts w:eastAsia="MS Mincho" w:cs="Arial"/>
        </w:rPr>
        <w:t>celorepublikové kolo – Hobby.</w:t>
      </w:r>
      <w:r w:rsidRPr="00A310A9">
        <w:rPr>
          <w:rFonts w:eastAsia="MS Mincho" w:cs="Arial"/>
        </w:rPr>
        <w:t xml:space="preserve"> </w:t>
      </w:r>
      <w:r w:rsidR="00DB7EED" w:rsidRPr="00A310A9">
        <w:rPr>
          <w:rFonts w:eastAsia="MS Mincho" w:cs="Arial"/>
        </w:rPr>
        <w:t xml:space="preserve">Tato disciplína </w:t>
      </w:r>
      <w:r w:rsidR="00E47802" w:rsidRPr="00A310A9">
        <w:rPr>
          <w:rFonts w:eastAsia="MS Mincho" w:cs="Arial"/>
        </w:rPr>
        <w:t>může být</w:t>
      </w:r>
      <w:r w:rsidR="00DB7EED" w:rsidRPr="00A310A9">
        <w:rPr>
          <w:rFonts w:eastAsia="MS Mincho" w:cs="Arial"/>
        </w:rPr>
        <w:t xml:space="preserve"> spojena na regionálním kole s druhou </w:t>
      </w:r>
      <w:proofErr w:type="spellStart"/>
      <w:r w:rsidR="00DB7EED" w:rsidRPr="00A310A9">
        <w:rPr>
          <w:rFonts w:eastAsia="MS Mincho" w:cs="Arial"/>
        </w:rPr>
        <w:t>streetovou</w:t>
      </w:r>
      <w:proofErr w:type="spellEnd"/>
      <w:r w:rsidR="00DB7EED" w:rsidRPr="00A310A9">
        <w:rPr>
          <w:rFonts w:eastAsia="MS Mincho" w:cs="Arial"/>
        </w:rPr>
        <w:t xml:space="preserve"> disciplínou Dospělí 2</w:t>
      </w:r>
      <w:r w:rsidR="00E47802" w:rsidRPr="00A310A9">
        <w:rPr>
          <w:rFonts w:eastAsia="MS Mincho" w:cs="Arial"/>
        </w:rPr>
        <w:t xml:space="preserve"> (viz propozice soutěže)</w:t>
      </w:r>
      <w:r w:rsidR="00DB7EED" w:rsidRPr="00A310A9">
        <w:rPr>
          <w:rFonts w:eastAsia="MS Mincho" w:cs="Arial"/>
        </w:rPr>
        <w:t xml:space="preserve">, na zemském </w:t>
      </w:r>
      <w:r w:rsidR="000427CB" w:rsidRPr="00A310A9">
        <w:rPr>
          <w:rFonts w:eastAsia="MS Mincho" w:cs="Arial"/>
        </w:rPr>
        <w:t xml:space="preserve">a celorepublikovém </w:t>
      </w:r>
      <w:r w:rsidR="00DB7EED" w:rsidRPr="00A310A9">
        <w:rPr>
          <w:rFonts w:eastAsia="MS Mincho" w:cs="Arial"/>
        </w:rPr>
        <w:t>kole pak již samostatně.</w:t>
      </w:r>
    </w:p>
    <w:p w:rsidR="00304812" w:rsidRPr="00A310A9" w:rsidRDefault="00304812" w:rsidP="00FB4C25">
      <w:pPr>
        <w:numPr>
          <w:ilvl w:val="1"/>
          <w:numId w:val="39"/>
        </w:numPr>
        <w:spacing w:after="0"/>
        <w:ind w:left="714"/>
        <w:jc w:val="both"/>
        <w:rPr>
          <w:rFonts w:cs="Arial"/>
          <w:b/>
          <w:u w:val="single"/>
        </w:rPr>
      </w:pPr>
      <w:r w:rsidRPr="00A310A9">
        <w:rPr>
          <w:rFonts w:eastAsia="MS Mincho" w:cs="Arial"/>
        </w:rPr>
        <w:t xml:space="preserve">Charakter tance: </w:t>
      </w:r>
      <w:r w:rsidR="00B02CE2" w:rsidRPr="00A310A9">
        <w:rPr>
          <w:rFonts w:cs="Arial"/>
        </w:rPr>
        <w:t>S</w:t>
      </w:r>
      <w:r w:rsidR="00B02CE2" w:rsidRPr="00A310A9">
        <w:rPr>
          <w:rFonts w:eastAsia="MS Mincho" w:cs="Arial"/>
        </w:rPr>
        <w:t xml:space="preserve">outěžící mohou předvést </w:t>
      </w:r>
      <w:r w:rsidR="00A44EC7" w:rsidRPr="00A310A9">
        <w:t xml:space="preserve">jakékoliv </w:t>
      </w:r>
      <w:proofErr w:type="spellStart"/>
      <w:r w:rsidR="00A44EC7" w:rsidRPr="00A310A9">
        <w:t>streetové</w:t>
      </w:r>
      <w:proofErr w:type="spellEnd"/>
      <w:r w:rsidR="00A44EC7" w:rsidRPr="00A310A9">
        <w:t xml:space="preserve"> taneční techniky, které jsou blíže specifikovány </w:t>
      </w:r>
      <w:r w:rsidR="00F3700E" w:rsidRPr="00A310A9">
        <w:rPr>
          <w:rFonts w:cs="Arial"/>
        </w:rPr>
        <w:t xml:space="preserve">v disciplíně Street </w:t>
      </w:r>
      <w:proofErr w:type="spellStart"/>
      <w:r w:rsidR="00F3700E" w:rsidRPr="00A310A9">
        <w:rPr>
          <w:rFonts w:cs="Arial"/>
        </w:rPr>
        <w:t>dance</w:t>
      </w:r>
      <w:proofErr w:type="spellEnd"/>
      <w:r w:rsidR="00A44EC7" w:rsidRPr="00A310A9">
        <w:t xml:space="preserve">. Tanečníci mohou pro zvýšení atraktivity použít ve svém vystoupení prvky jiných, než </w:t>
      </w:r>
      <w:r w:rsidR="00976F15" w:rsidRPr="00A310A9">
        <w:t>s</w:t>
      </w:r>
      <w:r w:rsidR="00A44EC7" w:rsidRPr="00A310A9">
        <w:t xml:space="preserve">treet disciplín, které nesmí dominovat. V této disciplíně je možné využít i příběh nebo myšlenku, podobně jako u show disciplín. Formace je posuzována jako celek a je hodnocena 3D systémem. </w:t>
      </w:r>
    </w:p>
    <w:p w:rsidR="00304812" w:rsidRPr="00A310A9" w:rsidRDefault="00304812" w:rsidP="00FB4C25">
      <w:pPr>
        <w:numPr>
          <w:ilvl w:val="1"/>
          <w:numId w:val="39"/>
        </w:numPr>
        <w:spacing w:after="0"/>
        <w:ind w:left="714" w:hanging="357"/>
        <w:jc w:val="both"/>
        <w:rPr>
          <w:rFonts w:cs="Arial"/>
          <w:b/>
          <w:u w:val="single"/>
        </w:rPr>
      </w:pPr>
      <w:r w:rsidRPr="00A310A9">
        <w:rPr>
          <w:rFonts w:eastAsia="MS Mincho" w:cs="Arial"/>
        </w:rPr>
        <w:t xml:space="preserve">Povolené a doporučené figury a pohyby: </w:t>
      </w:r>
      <w:r w:rsidR="003B5EC3" w:rsidRPr="00A310A9">
        <w:rPr>
          <w:rFonts w:cs="Arial"/>
        </w:rPr>
        <w:t>Nejsou definovány.</w:t>
      </w:r>
      <w:r w:rsidRPr="00A310A9">
        <w:rPr>
          <w:rFonts w:eastAsia="MS Mincho" w:cs="Arial"/>
        </w:rPr>
        <w:t xml:space="preserve"> </w:t>
      </w:r>
    </w:p>
    <w:p w:rsidR="00304812" w:rsidRPr="00A310A9" w:rsidRDefault="00304812" w:rsidP="00FB4C25">
      <w:pPr>
        <w:numPr>
          <w:ilvl w:val="1"/>
          <w:numId w:val="39"/>
        </w:numPr>
        <w:spacing w:after="0"/>
        <w:ind w:left="714" w:hanging="357"/>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r w:rsidRPr="00A310A9">
        <w:rPr>
          <w:rFonts w:eastAsia="MS Mincho" w:cs="Arial"/>
        </w:rPr>
        <w:t xml:space="preserve"> </w:t>
      </w:r>
    </w:p>
    <w:p w:rsidR="00304812" w:rsidRPr="00A310A9" w:rsidRDefault="00304812" w:rsidP="00FB4C25">
      <w:pPr>
        <w:numPr>
          <w:ilvl w:val="1"/>
          <w:numId w:val="39"/>
        </w:numPr>
        <w:spacing w:after="0"/>
        <w:ind w:left="714" w:hanging="357"/>
        <w:jc w:val="both"/>
        <w:rPr>
          <w:rFonts w:cs="Arial"/>
          <w:b/>
          <w:u w:val="single"/>
        </w:rPr>
      </w:pPr>
      <w:r w:rsidRPr="00A310A9">
        <w:rPr>
          <w:rFonts w:eastAsia="MS Mincho" w:cs="Arial"/>
        </w:rPr>
        <w:t>Rekvizity: Všechny druhy rekvizit jsou povoleny.</w:t>
      </w:r>
    </w:p>
    <w:p w:rsidR="008D423B" w:rsidRPr="00A310A9" w:rsidRDefault="008D423B" w:rsidP="009455F6">
      <w:pPr>
        <w:spacing w:before="600"/>
        <w:jc w:val="both"/>
        <w:rPr>
          <w:rFonts w:cs="Arial"/>
          <w:b/>
        </w:rPr>
      </w:pPr>
      <w:r w:rsidRPr="00A310A9">
        <w:rPr>
          <w:rFonts w:cs="Arial"/>
          <w:b/>
          <w:u w:val="single"/>
        </w:rPr>
        <w:t>HOBBY STREET FORMACE:</w:t>
      </w:r>
      <w:r w:rsidR="00556B81" w:rsidRPr="00A310A9">
        <w:rPr>
          <w:rFonts w:cs="Arial"/>
          <w:b/>
        </w:rPr>
        <w:t xml:space="preserve"> </w:t>
      </w:r>
      <w:r w:rsidR="00556B81" w:rsidRPr="00A310A9">
        <w:rPr>
          <w:rFonts w:cs="Arial"/>
        </w:rPr>
        <w:t xml:space="preserve">(STREET DANCE </w:t>
      </w:r>
      <w:r w:rsidR="00E54832" w:rsidRPr="00A310A9">
        <w:rPr>
          <w:rFonts w:cs="Arial"/>
        </w:rPr>
        <w:t>i</w:t>
      </w:r>
      <w:r w:rsidR="00556B81" w:rsidRPr="00A310A9">
        <w:rPr>
          <w:rFonts w:cs="Arial"/>
        </w:rPr>
        <w:t xml:space="preserve"> STREET SHOW</w:t>
      </w:r>
      <w:r w:rsidR="006D183C">
        <w:rPr>
          <w:rFonts w:cs="Arial"/>
          <w:color w:val="FF0000"/>
        </w:rPr>
        <w:t>, Mini pouze STREET DANCE</w:t>
      </w:r>
      <w:r w:rsidR="00556B81" w:rsidRPr="00A310A9">
        <w:rPr>
          <w:rFonts w:cs="Arial"/>
        </w:rPr>
        <w:t>)</w:t>
      </w:r>
    </w:p>
    <w:p w:rsidR="008D423B" w:rsidRPr="00A310A9" w:rsidRDefault="008D423B" w:rsidP="00FB4C25">
      <w:pPr>
        <w:numPr>
          <w:ilvl w:val="1"/>
          <w:numId w:val="9"/>
        </w:numPr>
        <w:spacing w:after="0"/>
        <w:jc w:val="both"/>
        <w:rPr>
          <w:rFonts w:cs="Arial"/>
          <w:b/>
          <w:u w:val="single"/>
        </w:rPr>
      </w:pPr>
      <w:r w:rsidRPr="00A310A9">
        <w:rPr>
          <w:rFonts w:cs="Arial"/>
        </w:rPr>
        <w:t xml:space="preserve">Počet tanečníků: </w:t>
      </w:r>
      <w:r w:rsidR="003D610F" w:rsidRPr="00A310A9">
        <w:rPr>
          <w:rFonts w:cs="Arial"/>
        </w:rPr>
        <w:t>8</w:t>
      </w:r>
      <w:r w:rsidRPr="00A310A9">
        <w:rPr>
          <w:rFonts w:cs="Arial"/>
        </w:rPr>
        <w:t xml:space="preserve"> – 24.</w:t>
      </w:r>
    </w:p>
    <w:p w:rsidR="008D423B" w:rsidRPr="00A310A9" w:rsidRDefault="008D423B" w:rsidP="00FB4C25">
      <w:pPr>
        <w:numPr>
          <w:ilvl w:val="1"/>
          <w:numId w:val="9"/>
        </w:numPr>
        <w:spacing w:after="0"/>
        <w:jc w:val="both"/>
        <w:rPr>
          <w:rFonts w:cs="Arial"/>
          <w:b/>
          <w:u w:val="single"/>
        </w:rPr>
      </w:pPr>
      <w:r w:rsidRPr="00A310A9">
        <w:rPr>
          <w:rFonts w:eastAsia="MS Mincho" w:cs="Arial"/>
        </w:rPr>
        <w:t xml:space="preserve">Věkové kategorie: </w:t>
      </w:r>
      <w:r w:rsidR="00DE1B0C" w:rsidRPr="00A310A9">
        <w:rPr>
          <w:rFonts w:eastAsia="MS Mincho" w:cs="Arial"/>
        </w:rPr>
        <w:t>Mini 2</w:t>
      </w:r>
      <w:r w:rsidR="00B73D56" w:rsidRPr="00A310A9">
        <w:rPr>
          <w:rFonts w:eastAsia="MS Mincho" w:cs="Arial"/>
        </w:rPr>
        <w:t xml:space="preserve">, </w:t>
      </w:r>
      <w:r w:rsidRPr="00A310A9">
        <w:rPr>
          <w:rFonts w:eastAsia="MS Mincho" w:cs="Arial"/>
        </w:rPr>
        <w:t>Mini, Děti, Junioři, Dospělí.</w:t>
      </w:r>
    </w:p>
    <w:p w:rsidR="008D423B" w:rsidRPr="00A310A9" w:rsidRDefault="008D423B" w:rsidP="00FB4C25">
      <w:pPr>
        <w:numPr>
          <w:ilvl w:val="1"/>
          <w:numId w:val="9"/>
        </w:numPr>
        <w:spacing w:after="0"/>
        <w:jc w:val="both"/>
        <w:rPr>
          <w:rFonts w:eastAsia="MS Mincho" w:cs="Arial"/>
        </w:rPr>
      </w:pPr>
      <w:r w:rsidRPr="00A310A9">
        <w:rPr>
          <w:rFonts w:eastAsia="MS Mincho" w:cs="Arial"/>
        </w:rPr>
        <w:t>Výkonnosti: Hobby.</w:t>
      </w:r>
    </w:p>
    <w:p w:rsidR="008D423B" w:rsidRPr="006D183C" w:rsidRDefault="008D423B" w:rsidP="00FB4C25">
      <w:pPr>
        <w:numPr>
          <w:ilvl w:val="1"/>
          <w:numId w:val="9"/>
        </w:numPr>
        <w:spacing w:after="0"/>
        <w:jc w:val="both"/>
        <w:rPr>
          <w:rFonts w:cs="Arial"/>
          <w:b/>
          <w:u w:val="single"/>
        </w:rPr>
      </w:pPr>
      <w:r w:rsidRPr="00A310A9">
        <w:rPr>
          <w:rFonts w:cs="Arial"/>
        </w:rPr>
        <w:t xml:space="preserve">Charakter tance: </w:t>
      </w:r>
      <w:r w:rsidR="00B02CE2" w:rsidRPr="00A310A9">
        <w:rPr>
          <w:rFonts w:cs="Arial"/>
        </w:rPr>
        <w:t>S</w:t>
      </w:r>
      <w:r w:rsidR="00B02CE2" w:rsidRPr="00A310A9">
        <w:rPr>
          <w:rFonts w:eastAsia="MS Mincho" w:cs="Arial"/>
        </w:rPr>
        <w:t xml:space="preserve">outěžící </w:t>
      </w:r>
      <w:r w:rsidR="006D183C" w:rsidRPr="006D183C">
        <w:rPr>
          <w:rFonts w:eastAsia="MS Mincho" w:cs="Arial"/>
          <w:color w:val="FF0000"/>
        </w:rPr>
        <w:t>(s výjimkou Mini)</w:t>
      </w:r>
      <w:r w:rsidR="006D183C">
        <w:rPr>
          <w:rFonts w:eastAsia="MS Mincho" w:cs="Arial"/>
          <w:color w:val="FF0000"/>
        </w:rPr>
        <w:t xml:space="preserve"> </w:t>
      </w:r>
      <w:r w:rsidR="00B02CE2" w:rsidRPr="00A310A9">
        <w:rPr>
          <w:rFonts w:eastAsia="MS Mincho" w:cs="Arial"/>
        </w:rPr>
        <w:t xml:space="preserve">mohou předvést </w:t>
      </w:r>
      <w:r w:rsidRPr="00A310A9">
        <w:rPr>
          <w:rFonts w:cs="Arial"/>
        </w:rPr>
        <w:t xml:space="preserve">jakékoliv </w:t>
      </w:r>
      <w:proofErr w:type="spellStart"/>
      <w:r w:rsidRPr="00A310A9">
        <w:rPr>
          <w:rFonts w:cs="Arial"/>
        </w:rPr>
        <w:t>streetové</w:t>
      </w:r>
      <w:proofErr w:type="spellEnd"/>
      <w:r w:rsidRPr="00A310A9">
        <w:rPr>
          <w:rFonts w:cs="Arial"/>
        </w:rPr>
        <w:t xml:space="preserve"> taneční techniky, které jsou blíže specifikovány </w:t>
      </w:r>
      <w:r w:rsidR="00F3700E" w:rsidRPr="00A310A9">
        <w:rPr>
          <w:rFonts w:cs="Arial"/>
        </w:rPr>
        <w:t xml:space="preserve">v disciplíně Street </w:t>
      </w:r>
      <w:proofErr w:type="spellStart"/>
      <w:r w:rsidR="00F3700E" w:rsidRPr="00A310A9">
        <w:rPr>
          <w:rFonts w:cs="Arial"/>
        </w:rPr>
        <w:t>dance</w:t>
      </w:r>
      <w:proofErr w:type="spellEnd"/>
      <w:r w:rsidRPr="00A310A9">
        <w:rPr>
          <w:rFonts w:cs="Arial"/>
        </w:rPr>
        <w:t xml:space="preserve">. </w:t>
      </w:r>
      <w:r w:rsidRPr="00A310A9">
        <w:rPr>
          <w:rFonts w:eastAsia="MS Mincho" w:cs="Arial"/>
        </w:rPr>
        <w:t xml:space="preserve">Tanečníci mohou pro zvýšení atraktivity použít ve svém vystoupení prvky jiných, než </w:t>
      </w:r>
      <w:r w:rsidR="00976F15" w:rsidRPr="00A310A9">
        <w:rPr>
          <w:rFonts w:eastAsia="MS Mincho" w:cs="Arial"/>
        </w:rPr>
        <w:t>s</w:t>
      </w:r>
      <w:r w:rsidRPr="00A310A9">
        <w:rPr>
          <w:rFonts w:eastAsia="MS Mincho" w:cs="Arial"/>
        </w:rPr>
        <w:t xml:space="preserve">treet disciplín, které nesmí dominovat. </w:t>
      </w:r>
      <w:r w:rsidRPr="00A310A9">
        <w:rPr>
          <w:rFonts w:cs="Arial"/>
        </w:rPr>
        <w:t xml:space="preserve">V této disciplíně je možné využít i příběh nebo myšlenku, podobně jako u </w:t>
      </w:r>
      <w:r w:rsidR="002E6A3D" w:rsidRPr="00A310A9">
        <w:rPr>
          <w:rFonts w:cs="Arial"/>
        </w:rPr>
        <w:t xml:space="preserve">show </w:t>
      </w:r>
      <w:r w:rsidRPr="00A310A9">
        <w:rPr>
          <w:rFonts w:cs="Arial"/>
        </w:rPr>
        <w:t>disciplín. Formace je posuzována jako celek</w:t>
      </w:r>
      <w:r w:rsidR="00B02CE2" w:rsidRPr="00A310A9">
        <w:rPr>
          <w:rFonts w:cs="Arial"/>
        </w:rPr>
        <w:t xml:space="preserve"> </w:t>
      </w:r>
      <w:r w:rsidR="00B02CE2" w:rsidRPr="00A310A9">
        <w:t>a je hodnocena 3D systémem.</w:t>
      </w:r>
    </w:p>
    <w:p w:rsidR="006D183C" w:rsidRPr="00A310A9" w:rsidRDefault="006D183C" w:rsidP="006D183C">
      <w:pPr>
        <w:spacing w:after="0"/>
        <w:ind w:left="720"/>
        <w:jc w:val="both"/>
        <w:rPr>
          <w:rFonts w:cs="Arial"/>
          <w:b/>
          <w:u w:val="single"/>
        </w:rPr>
      </w:pPr>
      <w:r w:rsidRPr="006D183C">
        <w:rPr>
          <w:rFonts w:cs="Arial"/>
          <w:color w:val="FF0000"/>
        </w:rPr>
        <w:t>S</w:t>
      </w:r>
      <w:r w:rsidRPr="006D183C">
        <w:rPr>
          <w:rFonts w:eastAsia="MS Mincho" w:cs="Arial"/>
          <w:color w:val="FF0000"/>
        </w:rPr>
        <w:t xml:space="preserve">outěžící v Mini mohou předvést </w:t>
      </w:r>
      <w:r w:rsidRPr="006D183C">
        <w:rPr>
          <w:rFonts w:cs="Arial"/>
          <w:color w:val="FF0000"/>
        </w:rPr>
        <w:t xml:space="preserve">jakékoliv </w:t>
      </w:r>
      <w:proofErr w:type="spellStart"/>
      <w:r w:rsidRPr="006D183C">
        <w:rPr>
          <w:rFonts w:cs="Arial"/>
          <w:color w:val="FF0000"/>
        </w:rPr>
        <w:t>streetové</w:t>
      </w:r>
      <w:proofErr w:type="spellEnd"/>
      <w:r w:rsidRPr="006D183C">
        <w:rPr>
          <w:rFonts w:cs="Arial"/>
          <w:color w:val="FF0000"/>
        </w:rPr>
        <w:t xml:space="preserve"> taneční techniky, které jsou blíže specifikovány v disciplíně Street </w:t>
      </w:r>
      <w:proofErr w:type="spellStart"/>
      <w:r w:rsidRPr="006D183C">
        <w:rPr>
          <w:rFonts w:cs="Arial"/>
          <w:color w:val="FF0000"/>
        </w:rPr>
        <w:t>dance</w:t>
      </w:r>
      <w:proofErr w:type="spellEnd"/>
      <w:r w:rsidRPr="006D183C">
        <w:rPr>
          <w:rFonts w:cs="Arial"/>
          <w:color w:val="FF0000"/>
        </w:rPr>
        <w:t xml:space="preserve">. Formace je posuzována jako celek </w:t>
      </w:r>
      <w:r w:rsidRPr="006D183C">
        <w:rPr>
          <w:color w:val="FF0000"/>
        </w:rPr>
        <w:t>a je hodnocena 3D systémem.</w:t>
      </w:r>
    </w:p>
    <w:p w:rsidR="008D423B" w:rsidRPr="00A310A9" w:rsidRDefault="008D423B" w:rsidP="00FB4C25">
      <w:pPr>
        <w:numPr>
          <w:ilvl w:val="1"/>
          <w:numId w:val="9"/>
        </w:numPr>
        <w:spacing w:after="0"/>
        <w:jc w:val="both"/>
        <w:rPr>
          <w:rFonts w:cs="Arial"/>
          <w:b/>
          <w:u w:val="single"/>
        </w:rPr>
      </w:pPr>
      <w:r w:rsidRPr="00A310A9">
        <w:rPr>
          <w:rFonts w:cs="Arial"/>
        </w:rPr>
        <w:t xml:space="preserve">Povolené a doporučené figury a pohyby: </w:t>
      </w:r>
      <w:r w:rsidRPr="00A310A9">
        <w:rPr>
          <w:rFonts w:eastAsia="MS Mincho" w:cs="Arial"/>
        </w:rPr>
        <w:t>Nejsou definovány.</w:t>
      </w:r>
    </w:p>
    <w:p w:rsidR="008D423B" w:rsidRPr="00A310A9" w:rsidRDefault="008D423B" w:rsidP="00FB4C25">
      <w:pPr>
        <w:numPr>
          <w:ilvl w:val="1"/>
          <w:numId w:val="9"/>
        </w:numPr>
        <w:spacing w:after="0"/>
        <w:jc w:val="both"/>
        <w:rPr>
          <w:rFonts w:cs="Arial"/>
          <w:b/>
          <w:u w:val="single"/>
        </w:rPr>
      </w:pPr>
      <w:r w:rsidRPr="00A310A9">
        <w:rPr>
          <w:rFonts w:cs="Arial"/>
        </w:rPr>
        <w:t>Zakázané figury</w:t>
      </w:r>
      <w:r w:rsidRPr="00A310A9">
        <w:rPr>
          <w:rFonts w:eastAsia="MS Mincho" w:cs="Arial"/>
        </w:rPr>
        <w:t xml:space="preserve"> </w:t>
      </w:r>
      <w:r w:rsidR="001A6DC5" w:rsidRPr="00A310A9">
        <w:rPr>
          <w:rFonts w:eastAsia="MS Mincho" w:cs="Arial"/>
        </w:rPr>
        <w:t>Mimo obecná pravidla nejsou definovány.</w:t>
      </w:r>
    </w:p>
    <w:p w:rsidR="008D423B" w:rsidRPr="00A310A9" w:rsidRDefault="008D423B" w:rsidP="00FB4C25">
      <w:pPr>
        <w:numPr>
          <w:ilvl w:val="1"/>
          <w:numId w:val="9"/>
        </w:numPr>
        <w:spacing w:after="0"/>
        <w:jc w:val="both"/>
        <w:rPr>
          <w:rFonts w:cs="Arial"/>
          <w:b/>
          <w:u w:val="single"/>
        </w:rPr>
      </w:pPr>
      <w:r w:rsidRPr="00A310A9">
        <w:rPr>
          <w:rFonts w:eastAsia="MS Mincho" w:cs="Arial"/>
        </w:rPr>
        <w:t>Rekvizity: Všech</w:t>
      </w:r>
      <w:r w:rsidR="004E11B8">
        <w:rPr>
          <w:rFonts w:eastAsia="MS Mincho" w:cs="Arial"/>
        </w:rPr>
        <w:t>ny druhy rekvizit jsou povoleny</w:t>
      </w:r>
      <w:r w:rsidR="004E11B8">
        <w:rPr>
          <w:rFonts w:eastAsia="MS Mincho" w:cs="Arial"/>
          <w:color w:val="FF0000"/>
        </w:rPr>
        <w:t xml:space="preserve">, </w:t>
      </w:r>
      <w:r w:rsidR="004E11B8" w:rsidRPr="004E11B8">
        <w:rPr>
          <w:rFonts w:eastAsia="MS Mincho" w:cs="Arial"/>
          <w:color w:val="FF0000"/>
        </w:rPr>
        <w:t>u Mini j</w:t>
      </w:r>
      <w:r w:rsidR="004E11B8" w:rsidRPr="004E11B8">
        <w:rPr>
          <w:rFonts w:cs="Arial"/>
          <w:color w:val="FF0000"/>
        </w:rPr>
        <w:t>sou povoleny pouze ruční rekvizity</w:t>
      </w:r>
      <w:r w:rsidR="004E11B8">
        <w:rPr>
          <w:rFonts w:cs="Arial"/>
          <w:color w:val="FF0000"/>
        </w:rPr>
        <w:t>.</w:t>
      </w:r>
    </w:p>
    <w:p w:rsidR="004E11B8" w:rsidRPr="004E11B8" w:rsidRDefault="004E11B8" w:rsidP="004E11B8">
      <w:pPr>
        <w:spacing w:before="600"/>
        <w:jc w:val="both"/>
        <w:rPr>
          <w:rFonts w:cs="Arial"/>
          <w:b/>
          <w:color w:val="FF0000"/>
          <w:u w:val="single"/>
        </w:rPr>
      </w:pPr>
      <w:r>
        <w:rPr>
          <w:rFonts w:cs="Arial"/>
          <w:b/>
          <w:color w:val="FF0000"/>
          <w:u w:val="single"/>
        </w:rPr>
        <w:t xml:space="preserve">HOBBY </w:t>
      </w:r>
      <w:r w:rsidRPr="004E11B8">
        <w:rPr>
          <w:rFonts w:cs="Arial"/>
          <w:b/>
          <w:color w:val="FF0000"/>
          <w:u w:val="single"/>
        </w:rPr>
        <w:t>STREET SHOW FORMACE:</w:t>
      </w:r>
      <w:r w:rsidRPr="004E11B8">
        <w:rPr>
          <w:rFonts w:cs="Arial"/>
          <w:color w:val="FF0000"/>
        </w:rPr>
        <w:t xml:space="preserve"> (pouze</w:t>
      </w:r>
      <w:r>
        <w:rPr>
          <w:rFonts w:cs="Arial"/>
          <w:color w:val="FF0000"/>
        </w:rPr>
        <w:t xml:space="preserve"> </w:t>
      </w:r>
      <w:r w:rsidRPr="004E11B8">
        <w:rPr>
          <w:rFonts w:cs="Arial"/>
          <w:color w:val="FF0000"/>
        </w:rPr>
        <w:t>STREET SHOW)</w:t>
      </w:r>
    </w:p>
    <w:p w:rsidR="004E11B8" w:rsidRPr="004E11B8" w:rsidRDefault="004E11B8" w:rsidP="00FB4C25">
      <w:pPr>
        <w:numPr>
          <w:ilvl w:val="1"/>
          <w:numId w:val="43"/>
        </w:numPr>
        <w:spacing w:after="0"/>
        <w:jc w:val="both"/>
        <w:rPr>
          <w:rFonts w:cs="Arial"/>
          <w:b/>
          <w:color w:val="FF0000"/>
          <w:u w:val="single"/>
        </w:rPr>
      </w:pPr>
      <w:r w:rsidRPr="004E11B8">
        <w:rPr>
          <w:rFonts w:eastAsia="MS Mincho" w:cs="Arial"/>
          <w:color w:val="FF0000"/>
        </w:rPr>
        <w:t>Počet tanečníků: 8 – 24.</w:t>
      </w:r>
    </w:p>
    <w:p w:rsidR="004E11B8" w:rsidRPr="004E11B8" w:rsidRDefault="004E11B8" w:rsidP="00FB4C25">
      <w:pPr>
        <w:numPr>
          <w:ilvl w:val="1"/>
          <w:numId w:val="43"/>
        </w:numPr>
        <w:spacing w:after="0"/>
        <w:jc w:val="both"/>
        <w:rPr>
          <w:rFonts w:cs="Arial"/>
          <w:b/>
          <w:color w:val="FF0000"/>
          <w:u w:val="single"/>
        </w:rPr>
      </w:pPr>
      <w:r w:rsidRPr="004E11B8">
        <w:rPr>
          <w:rFonts w:eastAsia="MS Mincho" w:cs="Arial"/>
          <w:color w:val="FF0000"/>
        </w:rPr>
        <w:t xml:space="preserve">Věkové kategorie: </w:t>
      </w:r>
      <w:r>
        <w:rPr>
          <w:rFonts w:eastAsia="MS Mincho" w:cs="Arial"/>
          <w:color w:val="FF0000"/>
        </w:rPr>
        <w:t>Mini</w:t>
      </w:r>
      <w:r w:rsidRPr="004E11B8">
        <w:rPr>
          <w:rFonts w:eastAsia="MS Mincho" w:cs="Arial"/>
          <w:color w:val="FF0000"/>
        </w:rPr>
        <w:t>.</w:t>
      </w:r>
    </w:p>
    <w:p w:rsidR="004E11B8" w:rsidRPr="004E11B8" w:rsidRDefault="004E11B8" w:rsidP="00FB4C25">
      <w:pPr>
        <w:numPr>
          <w:ilvl w:val="1"/>
          <w:numId w:val="43"/>
        </w:numPr>
        <w:spacing w:after="0"/>
        <w:jc w:val="both"/>
        <w:rPr>
          <w:rFonts w:cs="Arial"/>
          <w:b/>
          <w:color w:val="FF0000"/>
          <w:u w:val="single"/>
        </w:rPr>
      </w:pPr>
      <w:r w:rsidRPr="004E11B8">
        <w:rPr>
          <w:rFonts w:eastAsia="MS Mincho" w:cs="Arial"/>
          <w:color w:val="FF0000"/>
        </w:rPr>
        <w:t xml:space="preserve">Výkonnosti: </w:t>
      </w:r>
      <w:r>
        <w:rPr>
          <w:rFonts w:eastAsia="MS Mincho" w:cs="Arial"/>
          <w:color w:val="FF0000"/>
        </w:rPr>
        <w:t>Hobby</w:t>
      </w:r>
      <w:r w:rsidRPr="004E11B8">
        <w:rPr>
          <w:rFonts w:eastAsia="MS Mincho" w:cs="Arial"/>
          <w:color w:val="FF0000"/>
        </w:rPr>
        <w:t>.</w:t>
      </w:r>
    </w:p>
    <w:p w:rsidR="004E11B8" w:rsidRPr="004E11B8" w:rsidRDefault="004E11B8" w:rsidP="00FB4C25">
      <w:pPr>
        <w:numPr>
          <w:ilvl w:val="1"/>
          <w:numId w:val="43"/>
        </w:numPr>
        <w:spacing w:after="0"/>
        <w:jc w:val="both"/>
        <w:rPr>
          <w:rFonts w:cs="Arial"/>
          <w:b/>
          <w:color w:val="FF0000"/>
          <w:u w:val="single"/>
        </w:rPr>
      </w:pPr>
      <w:r w:rsidRPr="004E11B8">
        <w:rPr>
          <w:rFonts w:cs="Arial"/>
          <w:color w:val="FF0000"/>
        </w:rPr>
        <w:t>Charakter tance: S</w:t>
      </w:r>
      <w:r w:rsidRPr="004E11B8">
        <w:rPr>
          <w:rFonts w:eastAsia="MS Mincho" w:cs="Arial"/>
          <w:color w:val="FF0000"/>
        </w:rPr>
        <w:t xml:space="preserve">outěžící mohou předvést </w:t>
      </w:r>
      <w:r w:rsidRPr="004E11B8">
        <w:rPr>
          <w:rFonts w:cs="Arial"/>
          <w:color w:val="FF0000"/>
        </w:rPr>
        <w:t xml:space="preserve">jakékoliv </w:t>
      </w:r>
      <w:proofErr w:type="spellStart"/>
      <w:r w:rsidRPr="004E11B8">
        <w:rPr>
          <w:rFonts w:cs="Arial"/>
          <w:color w:val="FF0000"/>
        </w:rPr>
        <w:t>streetové</w:t>
      </w:r>
      <w:proofErr w:type="spellEnd"/>
      <w:r w:rsidRPr="004E11B8">
        <w:rPr>
          <w:rFonts w:cs="Arial"/>
          <w:color w:val="FF0000"/>
        </w:rPr>
        <w:t xml:space="preserve"> taneční techniky, které jsou blíže specifikovány v disciplíně Street </w:t>
      </w:r>
      <w:proofErr w:type="spellStart"/>
      <w:r w:rsidRPr="004E11B8">
        <w:rPr>
          <w:rFonts w:cs="Arial"/>
          <w:color w:val="FF0000"/>
        </w:rPr>
        <w:t>dance</w:t>
      </w:r>
      <w:proofErr w:type="spellEnd"/>
      <w:r w:rsidRPr="004E11B8">
        <w:rPr>
          <w:rFonts w:cs="Arial"/>
          <w:color w:val="FF0000"/>
        </w:rPr>
        <w:t xml:space="preserve">. </w:t>
      </w:r>
      <w:r w:rsidRPr="004E11B8">
        <w:rPr>
          <w:rFonts w:eastAsia="MS Mincho" w:cs="Arial"/>
          <w:color w:val="FF0000"/>
        </w:rPr>
        <w:t>Tanečníci mohou pro zvýšení atraktivity použít ve svém vystoupení prvky jiných, než street disciplín, tyto prvky však nesmí dominovat. Všechna show představení by měla být postavena na myšlence, tématu nebo příběhu, což by mělo být vyjádřeno takovým tanečním pohybem, který pomůže tuto myšlenku nebo příběh pochopit.</w:t>
      </w:r>
    </w:p>
    <w:p w:rsidR="004E11B8" w:rsidRPr="004E11B8" w:rsidRDefault="004E11B8" w:rsidP="004E11B8">
      <w:pPr>
        <w:spacing w:after="0"/>
        <w:ind w:left="720"/>
        <w:jc w:val="both"/>
        <w:rPr>
          <w:rFonts w:cs="Arial"/>
          <w:b/>
          <w:color w:val="FF0000"/>
          <w:u w:val="single"/>
        </w:rPr>
      </w:pPr>
      <w:r w:rsidRPr="004E11B8">
        <w:rPr>
          <w:rFonts w:eastAsia="MS Mincho" w:cs="Arial"/>
          <w:color w:val="FF0000"/>
        </w:rPr>
        <w:t xml:space="preserve">Každé show představení je hodnoceno kromě techniky, choreografie a image také </w:t>
      </w:r>
      <w:r w:rsidRPr="004E11B8">
        <w:rPr>
          <w:rFonts w:eastAsia="MS Mincho" w:cs="Arial"/>
          <w:bCs/>
          <w:color w:val="FF0000"/>
        </w:rPr>
        <w:t>Show hodnotou</w:t>
      </w:r>
      <w:r w:rsidRPr="004E11B8">
        <w:rPr>
          <w:rFonts w:eastAsia="MS Mincho" w:cs="Arial"/>
          <w:color w:val="FF0000"/>
        </w:rPr>
        <w:t xml:space="preserve">, která vypovídá o tom, jak je taneční číslo divácky zajímavé, zábavné, jak pobavilo publikum, jak velká je to podívaná </w:t>
      </w:r>
      <w:r w:rsidRPr="004E11B8">
        <w:rPr>
          <w:rFonts w:eastAsia="MS Mincho" w:cs="Arial"/>
          <w:bCs/>
          <w:color w:val="FF0000"/>
        </w:rPr>
        <w:t xml:space="preserve">(tzv. </w:t>
      </w:r>
      <w:r w:rsidRPr="004E11B8">
        <w:rPr>
          <w:rFonts w:cs="Arial"/>
          <w:color w:val="FF0000"/>
        </w:rPr>
        <w:t>4D hodnocení)</w:t>
      </w:r>
      <w:r w:rsidRPr="004E11B8">
        <w:rPr>
          <w:rFonts w:eastAsia="MS Mincho" w:cs="Arial"/>
          <w:color w:val="FF0000"/>
        </w:rPr>
        <w:t xml:space="preserve">. Show hodnota dále zahrnuje originalitu a úroveň spojení myšlenky, hudby, tance, choreografie, kostýmu a použitých rekvizit v tanečním čísle. </w:t>
      </w:r>
    </w:p>
    <w:p w:rsidR="004E11B8" w:rsidRPr="004E11B8" w:rsidRDefault="004E11B8" w:rsidP="004E11B8">
      <w:pPr>
        <w:spacing w:after="0"/>
        <w:ind w:left="720"/>
        <w:jc w:val="both"/>
        <w:rPr>
          <w:rFonts w:cs="Arial"/>
          <w:b/>
          <w:color w:val="FF0000"/>
          <w:u w:val="single"/>
        </w:rPr>
      </w:pPr>
      <w:r w:rsidRPr="004E11B8">
        <w:rPr>
          <w:rFonts w:eastAsia="MS Mincho" w:cs="Arial"/>
          <w:color w:val="FF0000"/>
        </w:rPr>
        <w:t xml:space="preserve">Doporučení: Tanečníci - všechny osoby přítomné na taneční ploše jsou v daný moment tanečníky, proto by měli v dané choreografii tančit. Bodové hodnocení porotce se snižuje v případě, že tanečník, či více tanečníků, zůstává po celou dobu choreografie za rekvizitou a tento, nebo tito tanečníci, pouze pohybují rekvizitou či oblékají druhé tanečníky. </w:t>
      </w:r>
    </w:p>
    <w:p w:rsidR="004E11B8" w:rsidRPr="004E11B8" w:rsidRDefault="004E11B8" w:rsidP="00FB4C25">
      <w:pPr>
        <w:numPr>
          <w:ilvl w:val="1"/>
          <w:numId w:val="43"/>
        </w:numPr>
        <w:spacing w:after="0"/>
        <w:jc w:val="both"/>
        <w:rPr>
          <w:rFonts w:cs="Arial"/>
          <w:b/>
          <w:color w:val="FF0000"/>
          <w:u w:val="single"/>
        </w:rPr>
      </w:pPr>
      <w:r w:rsidRPr="004E11B8">
        <w:rPr>
          <w:rFonts w:eastAsia="MS Mincho" w:cs="Arial"/>
          <w:color w:val="FF0000"/>
        </w:rPr>
        <w:t xml:space="preserve">Povolené a doporučené figury a pohyby: </w:t>
      </w:r>
      <w:r w:rsidRPr="004E11B8">
        <w:rPr>
          <w:rFonts w:cs="Arial"/>
          <w:color w:val="FF0000"/>
        </w:rPr>
        <w:t>Nejsou definovány.</w:t>
      </w:r>
      <w:r w:rsidRPr="004E11B8">
        <w:rPr>
          <w:rFonts w:eastAsia="MS Mincho" w:cs="Arial"/>
          <w:color w:val="FF0000"/>
        </w:rPr>
        <w:t xml:space="preserve"> </w:t>
      </w:r>
    </w:p>
    <w:p w:rsidR="004E11B8" w:rsidRPr="004E11B8" w:rsidRDefault="004E11B8" w:rsidP="00FB4C25">
      <w:pPr>
        <w:numPr>
          <w:ilvl w:val="1"/>
          <w:numId w:val="43"/>
        </w:numPr>
        <w:spacing w:after="0"/>
        <w:jc w:val="both"/>
        <w:rPr>
          <w:rFonts w:cs="Arial"/>
          <w:b/>
          <w:color w:val="FF0000"/>
          <w:u w:val="single"/>
        </w:rPr>
      </w:pPr>
      <w:r w:rsidRPr="004E11B8">
        <w:rPr>
          <w:rFonts w:eastAsia="MS Mincho" w:cs="Arial"/>
          <w:color w:val="FF0000"/>
        </w:rPr>
        <w:t xml:space="preserve">Zakázané figury: Mimo obecná pravidla nejsou definovány. </w:t>
      </w:r>
    </w:p>
    <w:p w:rsidR="004E11B8" w:rsidRPr="004E11B8" w:rsidRDefault="004E11B8" w:rsidP="00FB4C25">
      <w:pPr>
        <w:numPr>
          <w:ilvl w:val="1"/>
          <w:numId w:val="43"/>
        </w:numPr>
        <w:spacing w:after="0"/>
        <w:jc w:val="both"/>
        <w:rPr>
          <w:rFonts w:cs="Arial"/>
          <w:b/>
          <w:color w:val="FF0000"/>
          <w:u w:val="single"/>
        </w:rPr>
      </w:pPr>
      <w:r w:rsidRPr="004E11B8">
        <w:rPr>
          <w:rFonts w:eastAsia="MS Mincho" w:cs="Arial"/>
          <w:color w:val="FF0000"/>
        </w:rPr>
        <w:t>Rekvizity: Všechny druhy rekvizit jsou povoleny.</w:t>
      </w:r>
    </w:p>
    <w:p w:rsidR="008D423B" w:rsidRPr="00A310A9" w:rsidRDefault="008D423B" w:rsidP="009455F6">
      <w:pPr>
        <w:spacing w:before="600"/>
        <w:jc w:val="both"/>
        <w:rPr>
          <w:rFonts w:cs="Arial"/>
          <w:b/>
        </w:rPr>
      </w:pPr>
      <w:r w:rsidRPr="00A310A9">
        <w:rPr>
          <w:rFonts w:cs="Arial"/>
          <w:b/>
          <w:u w:val="single"/>
        </w:rPr>
        <w:lastRenderedPageBreak/>
        <w:t xml:space="preserve">HOBBY STREET </w:t>
      </w:r>
      <w:r w:rsidR="003F1955" w:rsidRPr="00A310A9">
        <w:rPr>
          <w:rFonts w:cs="Arial"/>
          <w:b/>
          <w:u w:val="single"/>
        </w:rPr>
        <w:t xml:space="preserve">DANCE </w:t>
      </w:r>
      <w:r w:rsidRPr="00A310A9">
        <w:rPr>
          <w:rFonts w:cs="Arial"/>
          <w:b/>
          <w:u w:val="single"/>
        </w:rPr>
        <w:t>MALÉ FORMACE:</w:t>
      </w:r>
      <w:r w:rsidR="00556B81" w:rsidRPr="00A310A9">
        <w:rPr>
          <w:rFonts w:cs="Arial"/>
          <w:b/>
        </w:rPr>
        <w:t xml:space="preserve"> </w:t>
      </w:r>
      <w:r w:rsidR="00556B81" w:rsidRPr="00A310A9">
        <w:rPr>
          <w:rFonts w:cs="Arial"/>
        </w:rPr>
        <w:t>(</w:t>
      </w:r>
      <w:r w:rsidR="005657B1" w:rsidRPr="00A310A9">
        <w:rPr>
          <w:rFonts w:cs="Arial"/>
        </w:rPr>
        <w:t xml:space="preserve">pouze STREET DANCE, </w:t>
      </w:r>
      <w:r w:rsidR="00556B81" w:rsidRPr="00A310A9">
        <w:rPr>
          <w:rFonts w:cs="Arial"/>
        </w:rPr>
        <w:t xml:space="preserve">Mini </w:t>
      </w:r>
      <w:r w:rsidR="005657B1" w:rsidRPr="00A310A9">
        <w:rPr>
          <w:rFonts w:cs="Arial"/>
        </w:rPr>
        <w:t xml:space="preserve">i </w:t>
      </w:r>
      <w:r w:rsidR="00556B81" w:rsidRPr="00A310A9">
        <w:rPr>
          <w:rFonts w:cs="Arial"/>
        </w:rPr>
        <w:t>STREET SHOW)</w:t>
      </w:r>
    </w:p>
    <w:p w:rsidR="008D423B" w:rsidRPr="00A310A9" w:rsidRDefault="008D423B" w:rsidP="00FB4C25">
      <w:pPr>
        <w:numPr>
          <w:ilvl w:val="1"/>
          <w:numId w:val="21"/>
        </w:numPr>
        <w:spacing w:after="0"/>
        <w:jc w:val="both"/>
        <w:rPr>
          <w:rFonts w:cs="Arial"/>
          <w:b/>
          <w:u w:val="single"/>
        </w:rPr>
      </w:pPr>
      <w:r w:rsidRPr="00A310A9">
        <w:rPr>
          <w:rFonts w:cs="Arial"/>
        </w:rPr>
        <w:t xml:space="preserve">Počet tanečníků: </w:t>
      </w:r>
      <w:r w:rsidR="000324D0" w:rsidRPr="00A310A9">
        <w:rPr>
          <w:rFonts w:eastAsia="MS Mincho" w:cs="Arial"/>
        </w:rPr>
        <w:t>8</w:t>
      </w:r>
      <w:r w:rsidR="00F3700E" w:rsidRPr="00A310A9">
        <w:rPr>
          <w:rFonts w:eastAsia="MS Mincho" w:cs="Arial"/>
        </w:rPr>
        <w:t xml:space="preserve"> – 12</w:t>
      </w:r>
      <w:r w:rsidRPr="00A310A9">
        <w:rPr>
          <w:rFonts w:cs="Arial"/>
        </w:rPr>
        <w:t>.</w:t>
      </w:r>
    </w:p>
    <w:p w:rsidR="008D423B" w:rsidRPr="00A310A9" w:rsidRDefault="008D423B" w:rsidP="00FB4C25">
      <w:pPr>
        <w:numPr>
          <w:ilvl w:val="1"/>
          <w:numId w:val="21"/>
        </w:numPr>
        <w:spacing w:after="0"/>
        <w:jc w:val="both"/>
        <w:rPr>
          <w:rFonts w:cs="Arial"/>
          <w:b/>
          <w:u w:val="single"/>
        </w:rPr>
      </w:pPr>
      <w:r w:rsidRPr="00A310A9">
        <w:rPr>
          <w:rFonts w:eastAsia="MS Mincho" w:cs="Arial"/>
        </w:rPr>
        <w:t>Věkové kategorie: Mini, Děti, Junioři, Dospělí.</w:t>
      </w:r>
    </w:p>
    <w:p w:rsidR="008D423B" w:rsidRPr="00A310A9" w:rsidRDefault="008D423B" w:rsidP="00FB4C25">
      <w:pPr>
        <w:numPr>
          <w:ilvl w:val="1"/>
          <w:numId w:val="21"/>
        </w:numPr>
        <w:spacing w:after="0"/>
        <w:jc w:val="both"/>
        <w:rPr>
          <w:rFonts w:eastAsia="MS Mincho" w:cs="Arial"/>
        </w:rPr>
      </w:pPr>
      <w:r w:rsidRPr="00A310A9">
        <w:rPr>
          <w:rFonts w:eastAsia="MS Mincho" w:cs="Arial"/>
        </w:rPr>
        <w:t>Výkonnosti: Hobby.</w:t>
      </w:r>
    </w:p>
    <w:p w:rsidR="002E6A3D" w:rsidRPr="00A310A9" w:rsidRDefault="008D423B" w:rsidP="00FB4C25">
      <w:pPr>
        <w:numPr>
          <w:ilvl w:val="1"/>
          <w:numId w:val="21"/>
        </w:numPr>
        <w:spacing w:after="0"/>
        <w:jc w:val="both"/>
        <w:rPr>
          <w:rFonts w:cs="Arial"/>
          <w:b/>
          <w:u w:val="single"/>
        </w:rPr>
      </w:pPr>
      <w:r w:rsidRPr="00A310A9">
        <w:rPr>
          <w:rFonts w:cs="Arial"/>
        </w:rPr>
        <w:t xml:space="preserve">Charakter tance: </w:t>
      </w:r>
      <w:r w:rsidR="002E6A3D" w:rsidRPr="00A310A9">
        <w:rPr>
          <w:rFonts w:cs="Arial"/>
        </w:rPr>
        <w:t>S</w:t>
      </w:r>
      <w:r w:rsidR="002E6A3D" w:rsidRPr="00A310A9">
        <w:rPr>
          <w:rFonts w:eastAsia="MS Mincho" w:cs="Arial"/>
        </w:rPr>
        <w:t xml:space="preserve">outěžící </w:t>
      </w:r>
      <w:r w:rsidR="007A4B03" w:rsidRPr="00A310A9">
        <w:rPr>
          <w:rFonts w:eastAsia="MS Mincho" w:cs="Arial"/>
        </w:rPr>
        <w:t>(</w:t>
      </w:r>
      <w:r w:rsidR="002E6A3D" w:rsidRPr="00A310A9">
        <w:rPr>
          <w:rFonts w:eastAsia="MS Mincho" w:cs="Arial"/>
        </w:rPr>
        <w:t>s výjimkou Mini</w:t>
      </w:r>
      <w:r w:rsidR="007A4B03" w:rsidRPr="00A310A9">
        <w:rPr>
          <w:rFonts w:eastAsia="MS Mincho" w:cs="Arial"/>
        </w:rPr>
        <w:t>)</w:t>
      </w:r>
      <w:r w:rsidR="002E6A3D" w:rsidRPr="00A310A9">
        <w:rPr>
          <w:rFonts w:eastAsia="MS Mincho" w:cs="Arial"/>
        </w:rPr>
        <w:t xml:space="preserve"> mohou předvést </w:t>
      </w:r>
      <w:r w:rsidR="002E6A3D" w:rsidRPr="00A310A9">
        <w:rPr>
          <w:rFonts w:cs="Arial"/>
        </w:rPr>
        <w:t xml:space="preserve">jakékoliv </w:t>
      </w:r>
      <w:proofErr w:type="spellStart"/>
      <w:r w:rsidR="002E6A3D" w:rsidRPr="00A310A9">
        <w:rPr>
          <w:rFonts w:cs="Arial"/>
        </w:rPr>
        <w:t>streetové</w:t>
      </w:r>
      <w:proofErr w:type="spellEnd"/>
      <w:r w:rsidR="002E6A3D" w:rsidRPr="00A310A9">
        <w:rPr>
          <w:rFonts w:cs="Arial"/>
        </w:rPr>
        <w:t xml:space="preserve"> taneční techniky, které jsou blíže specifikovány </w:t>
      </w:r>
      <w:r w:rsidR="00F3700E" w:rsidRPr="00A310A9">
        <w:rPr>
          <w:rFonts w:cs="Arial"/>
        </w:rPr>
        <w:t xml:space="preserve">v disciplíně Street </w:t>
      </w:r>
      <w:proofErr w:type="spellStart"/>
      <w:r w:rsidR="00F3700E" w:rsidRPr="00A310A9">
        <w:rPr>
          <w:rFonts w:cs="Arial"/>
        </w:rPr>
        <w:t>dance</w:t>
      </w:r>
      <w:proofErr w:type="spellEnd"/>
      <w:r w:rsidR="002E6A3D" w:rsidRPr="00A310A9">
        <w:rPr>
          <w:rFonts w:cs="Arial"/>
        </w:rPr>
        <w:t xml:space="preserve">. Formace je posuzována jako celek </w:t>
      </w:r>
      <w:r w:rsidR="002E6A3D" w:rsidRPr="00A310A9">
        <w:t>a je hodnocena 3D systémem</w:t>
      </w:r>
      <w:r w:rsidR="002E6A3D" w:rsidRPr="00A310A9">
        <w:rPr>
          <w:rFonts w:cs="Arial"/>
        </w:rPr>
        <w:t xml:space="preserve">. </w:t>
      </w:r>
    </w:p>
    <w:p w:rsidR="002E6A3D" w:rsidRPr="00A310A9" w:rsidRDefault="002E6A3D" w:rsidP="00555FDC">
      <w:pPr>
        <w:spacing w:after="0"/>
        <w:ind w:left="720"/>
        <w:jc w:val="both"/>
        <w:rPr>
          <w:rFonts w:cs="Arial"/>
          <w:b/>
          <w:u w:val="single"/>
        </w:rPr>
      </w:pPr>
      <w:r w:rsidRPr="00A310A9">
        <w:rPr>
          <w:rFonts w:cs="Arial"/>
        </w:rPr>
        <w:t>S</w:t>
      </w:r>
      <w:r w:rsidRPr="00A310A9">
        <w:rPr>
          <w:rFonts w:eastAsia="MS Mincho" w:cs="Arial"/>
        </w:rPr>
        <w:t xml:space="preserve">outěžící </w:t>
      </w:r>
      <w:r w:rsidR="007A4B03" w:rsidRPr="00A310A9">
        <w:rPr>
          <w:rFonts w:eastAsia="MS Mincho" w:cs="Arial"/>
        </w:rPr>
        <w:t xml:space="preserve">v </w:t>
      </w:r>
      <w:r w:rsidRPr="00A310A9">
        <w:rPr>
          <w:rFonts w:eastAsia="MS Mincho" w:cs="Arial"/>
        </w:rPr>
        <w:t xml:space="preserve">Mini mohou předvést </w:t>
      </w:r>
      <w:r w:rsidRPr="00A310A9">
        <w:rPr>
          <w:rFonts w:cs="Arial"/>
        </w:rPr>
        <w:t xml:space="preserve">jakékoliv </w:t>
      </w:r>
      <w:proofErr w:type="spellStart"/>
      <w:r w:rsidRPr="00A310A9">
        <w:rPr>
          <w:rFonts w:cs="Arial"/>
        </w:rPr>
        <w:t>streetové</w:t>
      </w:r>
      <w:proofErr w:type="spellEnd"/>
      <w:r w:rsidRPr="00A310A9">
        <w:rPr>
          <w:rFonts w:cs="Arial"/>
        </w:rPr>
        <w:t xml:space="preserve"> taneční techniky, které jsou blíže specifikovány </w:t>
      </w:r>
      <w:r w:rsidR="00F3700E" w:rsidRPr="00A310A9">
        <w:rPr>
          <w:rFonts w:cs="Arial"/>
        </w:rPr>
        <w:t xml:space="preserve">v disciplíně Street </w:t>
      </w:r>
      <w:proofErr w:type="spellStart"/>
      <w:r w:rsidR="00F3700E" w:rsidRPr="00A310A9">
        <w:rPr>
          <w:rFonts w:cs="Arial"/>
        </w:rPr>
        <w:t>dance</w:t>
      </w:r>
      <w:proofErr w:type="spellEnd"/>
      <w:r w:rsidRPr="00A310A9">
        <w:rPr>
          <w:rFonts w:cs="Arial"/>
        </w:rPr>
        <w:t xml:space="preserve">. </w:t>
      </w:r>
      <w:r w:rsidRPr="00A310A9">
        <w:rPr>
          <w:rFonts w:eastAsia="MS Mincho" w:cs="Arial"/>
        </w:rPr>
        <w:t xml:space="preserve">Tanečníci mohou pro zvýšení atraktivity použít ve svém vystoupení prvky jiných, než </w:t>
      </w:r>
      <w:r w:rsidR="00976F15" w:rsidRPr="00A310A9">
        <w:rPr>
          <w:rFonts w:eastAsia="MS Mincho" w:cs="Arial"/>
        </w:rPr>
        <w:t>s</w:t>
      </w:r>
      <w:r w:rsidRPr="00A310A9">
        <w:rPr>
          <w:rFonts w:eastAsia="MS Mincho" w:cs="Arial"/>
        </w:rPr>
        <w:t xml:space="preserve">treet disciplín, které nesmí dominovat. </w:t>
      </w:r>
      <w:r w:rsidRPr="00A310A9">
        <w:rPr>
          <w:rFonts w:cs="Arial"/>
        </w:rPr>
        <w:t xml:space="preserve">V této disciplíně je u Mini </w:t>
      </w:r>
      <w:r w:rsidR="005657B1" w:rsidRPr="00A310A9">
        <w:rPr>
          <w:rFonts w:cs="Arial"/>
        </w:rPr>
        <w:t>možné</w:t>
      </w:r>
      <w:r w:rsidRPr="00A310A9">
        <w:rPr>
          <w:rFonts w:cs="Arial"/>
        </w:rPr>
        <w:t xml:space="preserve"> využít i příběh nebo myšlenku, podobně jako u show disciplín. Formace je posuzována jako celek</w:t>
      </w:r>
      <w:r w:rsidR="005657B1" w:rsidRPr="00A310A9">
        <w:rPr>
          <w:rFonts w:cs="Arial"/>
        </w:rPr>
        <w:t xml:space="preserve"> </w:t>
      </w:r>
      <w:r w:rsidR="005657B1" w:rsidRPr="00A310A9">
        <w:t>a je hodnocena 3D systémem</w:t>
      </w:r>
      <w:r w:rsidRPr="00A310A9">
        <w:t>.</w:t>
      </w:r>
    </w:p>
    <w:p w:rsidR="008D423B" w:rsidRPr="00A310A9" w:rsidRDefault="008D423B" w:rsidP="00FB4C25">
      <w:pPr>
        <w:numPr>
          <w:ilvl w:val="1"/>
          <w:numId w:val="21"/>
        </w:numPr>
        <w:spacing w:after="0"/>
        <w:jc w:val="both"/>
        <w:rPr>
          <w:rFonts w:cs="Arial"/>
          <w:b/>
          <w:u w:val="single"/>
        </w:rPr>
      </w:pPr>
      <w:r w:rsidRPr="00A310A9">
        <w:rPr>
          <w:rFonts w:cs="Arial"/>
        </w:rPr>
        <w:t xml:space="preserve">Povolené a doporučené figury a pohyby: </w:t>
      </w:r>
      <w:r w:rsidR="003B5EC3" w:rsidRPr="00A310A9">
        <w:rPr>
          <w:rFonts w:cs="Arial"/>
        </w:rPr>
        <w:t>Nejsou definovány.</w:t>
      </w:r>
    </w:p>
    <w:p w:rsidR="008D423B" w:rsidRPr="00A310A9" w:rsidRDefault="008D423B" w:rsidP="00FB4C25">
      <w:pPr>
        <w:numPr>
          <w:ilvl w:val="1"/>
          <w:numId w:val="21"/>
        </w:numPr>
        <w:spacing w:after="0"/>
        <w:jc w:val="both"/>
        <w:rPr>
          <w:rFonts w:cs="Arial"/>
          <w:b/>
          <w:u w:val="single"/>
        </w:rPr>
      </w:pPr>
      <w:r w:rsidRPr="00A310A9">
        <w:rPr>
          <w:rFonts w:cs="Arial"/>
        </w:rPr>
        <w:t xml:space="preserve">Zakázané figury: </w:t>
      </w:r>
      <w:r w:rsidR="001A6DC5" w:rsidRPr="00A310A9">
        <w:rPr>
          <w:rFonts w:eastAsia="MS Mincho" w:cs="Arial"/>
        </w:rPr>
        <w:t>Mimo obecná pravidla nejsou definovány.</w:t>
      </w:r>
    </w:p>
    <w:p w:rsidR="008D423B" w:rsidRPr="00A310A9" w:rsidRDefault="008D423B" w:rsidP="00FB4C25">
      <w:pPr>
        <w:numPr>
          <w:ilvl w:val="1"/>
          <w:numId w:val="21"/>
        </w:numPr>
        <w:spacing w:after="0"/>
        <w:jc w:val="both"/>
        <w:rPr>
          <w:rFonts w:cs="Arial"/>
          <w:b/>
          <w:u w:val="single"/>
        </w:rPr>
      </w:pPr>
      <w:r w:rsidRPr="00A310A9">
        <w:rPr>
          <w:rFonts w:cs="Arial"/>
        </w:rPr>
        <w:t xml:space="preserve">Rekvizity: Jsou povoleny pouze ruční rekvizity, u </w:t>
      </w:r>
      <w:r w:rsidR="00ED12FD" w:rsidRPr="00A310A9">
        <w:rPr>
          <w:rFonts w:cs="Arial"/>
        </w:rPr>
        <w:t>M</w:t>
      </w:r>
      <w:r w:rsidRPr="00A310A9">
        <w:rPr>
          <w:rFonts w:cs="Arial"/>
        </w:rPr>
        <w:t>ini všechny druhy rekvizit.</w:t>
      </w:r>
    </w:p>
    <w:p w:rsidR="008D423B" w:rsidRPr="00A310A9" w:rsidRDefault="008D423B" w:rsidP="008D423B">
      <w:pPr>
        <w:spacing w:after="0"/>
        <w:jc w:val="both"/>
        <w:rPr>
          <w:rFonts w:cs="Arial"/>
          <w:b/>
          <w:u w:val="single"/>
        </w:rPr>
      </w:pPr>
    </w:p>
    <w:p w:rsidR="008D423B" w:rsidRPr="00A310A9" w:rsidRDefault="008D423B" w:rsidP="008D423B">
      <w:pPr>
        <w:pageBreakBefore/>
        <w:jc w:val="center"/>
        <w:rPr>
          <w:rFonts w:cs="Arial"/>
          <w:b/>
          <w:color w:val="FFFFFF" w:themeColor="background1"/>
          <w:sz w:val="24"/>
          <w:szCs w:val="24"/>
        </w:rPr>
      </w:pPr>
      <w:r w:rsidRPr="00A310A9">
        <w:rPr>
          <w:rFonts w:cs="Arial"/>
          <w:b/>
          <w:color w:val="FFFFFF" w:themeColor="background1"/>
          <w:sz w:val="24"/>
          <w:szCs w:val="24"/>
          <w:highlight w:val="black"/>
        </w:rPr>
        <w:lastRenderedPageBreak/>
        <w:t>DEPARTMENT DISC</w:t>
      </w:r>
      <w:r w:rsidR="008E64D4" w:rsidRPr="00A310A9">
        <w:rPr>
          <w:rFonts w:cs="Arial"/>
          <w:b/>
          <w:color w:val="FFFFFF" w:themeColor="background1"/>
          <w:sz w:val="24"/>
          <w:szCs w:val="24"/>
          <w:highlight w:val="black"/>
        </w:rPr>
        <w:t>O:</w:t>
      </w:r>
    </w:p>
    <w:p w:rsidR="008D423B" w:rsidRPr="00A310A9" w:rsidRDefault="008D423B" w:rsidP="009455F6">
      <w:pPr>
        <w:pStyle w:val="Prosttext1"/>
        <w:numPr>
          <w:ilvl w:val="0"/>
          <w:numId w:val="2"/>
        </w:numPr>
        <w:jc w:val="both"/>
        <w:rPr>
          <w:rFonts w:ascii="Arial" w:hAnsi="Arial" w:cs="Arial"/>
          <w:b/>
        </w:rPr>
      </w:pPr>
      <w:r w:rsidRPr="00A310A9">
        <w:rPr>
          <w:rFonts w:ascii="Arial" w:hAnsi="Arial" w:cs="Arial"/>
          <w:b/>
        </w:rPr>
        <w:t>Nedodržení stylu a taneční techniky dané disciplíny znamená:</w:t>
      </w:r>
    </w:p>
    <w:p w:rsidR="008D423B" w:rsidRPr="00A310A9" w:rsidRDefault="008D423B" w:rsidP="009455F6">
      <w:pPr>
        <w:pStyle w:val="Prosttext1"/>
        <w:numPr>
          <w:ilvl w:val="1"/>
          <w:numId w:val="2"/>
        </w:numPr>
        <w:jc w:val="both"/>
        <w:rPr>
          <w:rFonts w:ascii="Arial" w:hAnsi="Arial" w:cs="Arial"/>
          <w:b/>
        </w:rPr>
      </w:pPr>
      <w:r w:rsidRPr="00A310A9">
        <w:rPr>
          <w:rFonts w:ascii="Arial" w:hAnsi="Arial" w:cs="Arial"/>
          <w:b/>
        </w:rPr>
        <w:t>snížení technické známky (popř. i dalších známek) na minimum a napomenutí - návrh na přeřazení do jiné disciplíny</w:t>
      </w:r>
    </w:p>
    <w:p w:rsidR="008D423B" w:rsidRPr="00A310A9" w:rsidRDefault="008D423B" w:rsidP="009455F6">
      <w:pPr>
        <w:pStyle w:val="Prosttext1"/>
        <w:numPr>
          <w:ilvl w:val="1"/>
          <w:numId w:val="2"/>
        </w:numPr>
        <w:jc w:val="both"/>
        <w:rPr>
          <w:rFonts w:ascii="Arial" w:hAnsi="Arial" w:cs="Arial"/>
          <w:b/>
        </w:rPr>
      </w:pPr>
      <w:r w:rsidRPr="00A310A9">
        <w:rPr>
          <w:rFonts w:ascii="Arial" w:hAnsi="Arial" w:cs="Arial"/>
          <w:b/>
        </w:rPr>
        <w:t xml:space="preserve">vyřazení ze soutěže – </w:t>
      </w:r>
      <w:r w:rsidR="00D85AC1" w:rsidRPr="00A310A9">
        <w:rPr>
          <w:rFonts w:ascii="Arial" w:hAnsi="Arial" w:cs="Arial"/>
          <w:b/>
        </w:rPr>
        <w:t>diskvalifikace po předchozím napomenutí nebo při nedodržení stylu či techniky ve velkém rozsahu</w:t>
      </w:r>
    </w:p>
    <w:p w:rsidR="008D423B" w:rsidRPr="00A310A9" w:rsidRDefault="008D423B" w:rsidP="009455F6">
      <w:pPr>
        <w:spacing w:before="600"/>
        <w:jc w:val="both"/>
        <w:rPr>
          <w:rFonts w:cs="Arial"/>
          <w:b/>
          <w:u w:val="single"/>
        </w:rPr>
      </w:pPr>
      <w:r w:rsidRPr="00A310A9">
        <w:rPr>
          <w:rFonts w:cs="Arial"/>
          <w:b/>
          <w:u w:val="single"/>
        </w:rPr>
        <w:t>DISCO DANCE FORMACE:</w:t>
      </w:r>
    </w:p>
    <w:p w:rsidR="008D423B" w:rsidRPr="00A310A9" w:rsidRDefault="008D423B" w:rsidP="009455F6">
      <w:pPr>
        <w:numPr>
          <w:ilvl w:val="1"/>
          <w:numId w:val="3"/>
        </w:numPr>
        <w:spacing w:after="0"/>
        <w:ind w:left="714" w:hanging="357"/>
        <w:jc w:val="both"/>
        <w:rPr>
          <w:rFonts w:cs="Arial"/>
          <w:b/>
          <w:u w:val="single"/>
        </w:rPr>
      </w:pPr>
      <w:r w:rsidRPr="00A310A9">
        <w:rPr>
          <w:rFonts w:eastAsia="MS Mincho" w:cs="Arial"/>
        </w:rPr>
        <w:t>Počet tanečníků: 8 – 24.</w:t>
      </w:r>
    </w:p>
    <w:p w:rsidR="008D423B" w:rsidRPr="00A310A9" w:rsidRDefault="008D423B" w:rsidP="009455F6">
      <w:pPr>
        <w:numPr>
          <w:ilvl w:val="1"/>
          <w:numId w:val="3"/>
        </w:numPr>
        <w:spacing w:after="0"/>
        <w:jc w:val="both"/>
        <w:rPr>
          <w:rFonts w:cs="Arial"/>
          <w:b/>
          <w:u w:val="single"/>
        </w:rPr>
      </w:pPr>
      <w:r w:rsidRPr="00A310A9">
        <w:rPr>
          <w:rFonts w:eastAsia="MS Mincho" w:cs="Arial"/>
        </w:rPr>
        <w:t>Věkové kategorie: Děti, Junioři, Dospělí.</w:t>
      </w:r>
    </w:p>
    <w:p w:rsidR="008D423B" w:rsidRPr="00A310A9" w:rsidRDefault="008D423B" w:rsidP="009455F6">
      <w:pPr>
        <w:numPr>
          <w:ilvl w:val="1"/>
          <w:numId w:val="3"/>
        </w:numPr>
        <w:spacing w:after="0"/>
        <w:jc w:val="both"/>
        <w:rPr>
          <w:rFonts w:cs="Arial"/>
          <w:b/>
          <w:u w:val="single"/>
        </w:rPr>
      </w:pPr>
      <w:r w:rsidRPr="00A310A9">
        <w:rPr>
          <w:rFonts w:eastAsia="MS Mincho" w:cs="Arial"/>
        </w:rPr>
        <w:t>Výkonnosti: Extraliga, 2. liga.</w:t>
      </w:r>
    </w:p>
    <w:p w:rsidR="008D423B" w:rsidRPr="00A310A9" w:rsidRDefault="008D423B" w:rsidP="009455F6">
      <w:pPr>
        <w:numPr>
          <w:ilvl w:val="1"/>
          <w:numId w:val="3"/>
        </w:numPr>
        <w:spacing w:after="0"/>
        <w:jc w:val="both"/>
        <w:rPr>
          <w:rFonts w:cs="Arial"/>
          <w:b/>
          <w:u w:val="single"/>
        </w:rPr>
      </w:pPr>
      <w:r w:rsidRPr="00A310A9">
        <w:rPr>
          <w:rFonts w:eastAsia="MS Mincho" w:cs="Arial"/>
        </w:rPr>
        <w:t xml:space="preserve">Charakter tance: Pulzující, rytmické kontrakce a uvolnění v souladu s rytmem hudby. Pohyb paží podporuje a zdůrazňuje pohyb těla. Choreografie soutěžních vystoupení by měla vycházet z tance skupiny, ne jedinců, jejichž taneční projev na sebe nenavazuje. </w:t>
      </w:r>
      <w:r w:rsidRPr="00A310A9">
        <w:rPr>
          <w:rFonts w:cs="Arial"/>
        </w:rPr>
        <w:t>Taneční různorodost, originalita, využití hudební předlohy, pohybová, technická a choreografická náročnost jsou vysoce oceňovány.</w:t>
      </w:r>
      <w:r w:rsidRPr="00A310A9">
        <w:rPr>
          <w:rFonts w:eastAsia="MS Mincho" w:cs="Arial"/>
        </w:rPr>
        <w:t xml:space="preserve"> Stejně tak použití synchronizovaných pohybů, stínového postavení, zrcadlových pozic a propojení těchto prvků včetně choreografického členění a práce s prostorem. Tanečníci mohou tančit i sólově v omezené míře.</w:t>
      </w:r>
    </w:p>
    <w:p w:rsidR="008D423B" w:rsidRPr="00A310A9" w:rsidRDefault="008D423B" w:rsidP="009455F6">
      <w:pPr>
        <w:numPr>
          <w:ilvl w:val="1"/>
          <w:numId w:val="3"/>
        </w:numPr>
        <w:spacing w:after="0"/>
        <w:jc w:val="both"/>
        <w:rPr>
          <w:rFonts w:cs="Arial"/>
          <w:b/>
          <w:u w:val="single"/>
        </w:rPr>
      </w:pPr>
      <w:r w:rsidRPr="00A310A9">
        <w:rPr>
          <w:rFonts w:eastAsia="MS Mincho" w:cs="Arial"/>
        </w:rPr>
        <w:t xml:space="preserve">Povolené a doporučené figury a pohyby: Kroky, přísuny, </w:t>
      </w:r>
      <w:proofErr w:type="spellStart"/>
      <w:r w:rsidRPr="00A310A9">
        <w:rPr>
          <w:rFonts w:eastAsia="MS Mincho" w:cs="Arial"/>
        </w:rPr>
        <w:t>tapy</w:t>
      </w:r>
      <w:proofErr w:type="spellEnd"/>
      <w:r w:rsidRPr="00A310A9">
        <w:rPr>
          <w:rFonts w:eastAsia="MS Mincho" w:cs="Arial"/>
        </w:rPr>
        <w:t>,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w:t>
      </w:r>
    </w:p>
    <w:p w:rsidR="008D423B" w:rsidRPr="00A310A9" w:rsidRDefault="008D423B" w:rsidP="009455F6">
      <w:pPr>
        <w:numPr>
          <w:ilvl w:val="1"/>
          <w:numId w:val="3"/>
        </w:numPr>
        <w:spacing w:after="0"/>
        <w:jc w:val="both"/>
        <w:rPr>
          <w:rFonts w:cs="Arial"/>
          <w:b/>
          <w:u w:val="single"/>
        </w:rPr>
      </w:pPr>
      <w:r w:rsidRPr="00A310A9">
        <w:rPr>
          <w:rFonts w:eastAsia="MS Mincho" w:cs="Arial"/>
        </w:rPr>
        <w:t xml:space="preserve">Zakázané figury: Akrobatické figury, zvedané figury. </w:t>
      </w:r>
    </w:p>
    <w:p w:rsidR="008D423B" w:rsidRPr="00E44DF8" w:rsidRDefault="008D423B" w:rsidP="009455F6">
      <w:pPr>
        <w:numPr>
          <w:ilvl w:val="1"/>
          <w:numId w:val="3"/>
        </w:numPr>
        <w:spacing w:after="0"/>
        <w:jc w:val="both"/>
        <w:rPr>
          <w:rFonts w:cs="Arial"/>
          <w:b/>
          <w:u w:val="single"/>
        </w:rPr>
      </w:pPr>
      <w:r w:rsidRPr="00A310A9">
        <w:rPr>
          <w:rFonts w:eastAsia="MS Mincho" w:cs="Arial"/>
        </w:rPr>
        <w:t xml:space="preserve">Rekvizity: Jsou zakázány. </w:t>
      </w:r>
    </w:p>
    <w:p w:rsidR="00E44DF8" w:rsidRPr="00E44DF8" w:rsidRDefault="00E44DF8" w:rsidP="009455F6">
      <w:pPr>
        <w:numPr>
          <w:ilvl w:val="1"/>
          <w:numId w:val="3"/>
        </w:numPr>
        <w:spacing w:after="0"/>
        <w:jc w:val="both"/>
        <w:rPr>
          <w:rFonts w:cs="Arial"/>
          <w:b/>
          <w:color w:val="FF0000"/>
          <w:u w:val="single"/>
        </w:rPr>
      </w:pPr>
      <w:r w:rsidRPr="00E44DF8">
        <w:rPr>
          <w:rFonts w:eastAsia="MS Mincho" w:cs="Arial"/>
          <w:color w:val="FF0000"/>
        </w:rPr>
        <w:t>Oblečení: Z</w:t>
      </w:r>
      <w:r w:rsidRPr="00E44DF8">
        <w:rPr>
          <w:rFonts w:cs="Arial"/>
          <w:color w:val="FF0000"/>
          <w:shd w:val="clear" w:color="auto" w:fill="FFFFFF"/>
        </w:rPr>
        <w:t xml:space="preserve">ákaz výrazného líčení </w:t>
      </w:r>
      <w:r>
        <w:rPr>
          <w:rFonts w:cs="Arial"/>
          <w:color w:val="FF0000"/>
          <w:shd w:val="clear" w:color="auto" w:fill="FFFFFF"/>
        </w:rPr>
        <w:t>ve věkov</w:t>
      </w:r>
      <w:r w:rsidR="00CC0613">
        <w:rPr>
          <w:rFonts w:cs="Arial"/>
          <w:color w:val="FF0000"/>
          <w:shd w:val="clear" w:color="auto" w:fill="FFFFFF"/>
        </w:rPr>
        <w:t>é</w:t>
      </w:r>
      <w:r>
        <w:rPr>
          <w:rFonts w:cs="Arial"/>
          <w:color w:val="FF0000"/>
          <w:shd w:val="clear" w:color="auto" w:fill="FFFFFF"/>
        </w:rPr>
        <w:t xml:space="preserve"> kategori</w:t>
      </w:r>
      <w:r w:rsidR="00CC0613">
        <w:rPr>
          <w:rFonts w:cs="Arial"/>
          <w:color w:val="FF0000"/>
          <w:shd w:val="clear" w:color="auto" w:fill="FFFFFF"/>
        </w:rPr>
        <w:t>i</w:t>
      </w:r>
      <w:r w:rsidRPr="00E44DF8">
        <w:rPr>
          <w:rFonts w:cs="Arial"/>
          <w:color w:val="FF0000"/>
          <w:shd w:val="clear" w:color="auto" w:fill="FFFFFF"/>
        </w:rPr>
        <w:t xml:space="preserve"> </w:t>
      </w:r>
      <w:r>
        <w:rPr>
          <w:rFonts w:cs="Arial"/>
          <w:color w:val="FF0000"/>
          <w:shd w:val="clear" w:color="auto" w:fill="FFFFFF"/>
        </w:rPr>
        <w:t>Děti</w:t>
      </w:r>
      <w:r w:rsidRPr="00E44DF8">
        <w:rPr>
          <w:rFonts w:cs="Arial"/>
          <w:color w:val="FF0000"/>
          <w:shd w:val="clear" w:color="auto" w:fill="FFFFFF"/>
        </w:rPr>
        <w:t xml:space="preserve"> - zákaz nalepovacích řas, tmavých očních stínů, výrazných rtěnek</w:t>
      </w:r>
      <w:r w:rsidRPr="00E44DF8">
        <w:rPr>
          <w:rFonts w:eastAsia="MS Mincho" w:cs="Arial"/>
          <w:color w:val="FF0000"/>
        </w:rPr>
        <w:t xml:space="preserve"> apod.</w:t>
      </w:r>
    </w:p>
    <w:p w:rsidR="008D423B" w:rsidRPr="00A310A9" w:rsidRDefault="008D423B" w:rsidP="009455F6">
      <w:pPr>
        <w:spacing w:before="600"/>
        <w:jc w:val="both"/>
        <w:rPr>
          <w:rFonts w:cs="Arial"/>
          <w:b/>
          <w:u w:val="single"/>
        </w:rPr>
      </w:pPr>
      <w:r w:rsidRPr="00A310A9">
        <w:rPr>
          <w:rFonts w:cs="Arial"/>
          <w:b/>
          <w:u w:val="single"/>
        </w:rPr>
        <w:t>DISCO DANCE MALÉ FORMACE:</w:t>
      </w:r>
    </w:p>
    <w:p w:rsidR="008D423B" w:rsidRPr="00A310A9" w:rsidRDefault="008D423B" w:rsidP="00FB4C25">
      <w:pPr>
        <w:numPr>
          <w:ilvl w:val="1"/>
          <w:numId w:val="22"/>
        </w:numPr>
        <w:spacing w:after="0"/>
        <w:jc w:val="both"/>
        <w:rPr>
          <w:rFonts w:cs="Arial"/>
          <w:b/>
          <w:u w:val="single"/>
        </w:rPr>
      </w:pPr>
      <w:r w:rsidRPr="00A310A9">
        <w:rPr>
          <w:rFonts w:eastAsia="MS Mincho" w:cs="Arial"/>
        </w:rPr>
        <w:t xml:space="preserve">Počet tanečníků: </w:t>
      </w:r>
      <w:r w:rsidR="000324D0" w:rsidRPr="00A310A9">
        <w:rPr>
          <w:rFonts w:eastAsia="MS Mincho" w:cs="Arial"/>
        </w:rPr>
        <w:t>8</w:t>
      </w:r>
      <w:r w:rsidR="00F3700E" w:rsidRPr="00A310A9">
        <w:rPr>
          <w:rFonts w:eastAsia="MS Mincho" w:cs="Arial"/>
        </w:rPr>
        <w:t xml:space="preserve"> – 12</w:t>
      </w:r>
      <w:r w:rsidRPr="00A310A9">
        <w:rPr>
          <w:rFonts w:eastAsia="MS Mincho" w:cs="Arial"/>
        </w:rPr>
        <w:t>.</w:t>
      </w:r>
    </w:p>
    <w:p w:rsidR="008D423B" w:rsidRPr="00A310A9" w:rsidRDefault="008D423B" w:rsidP="00FB4C25">
      <w:pPr>
        <w:numPr>
          <w:ilvl w:val="1"/>
          <w:numId w:val="22"/>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22"/>
        </w:numPr>
        <w:spacing w:after="0"/>
        <w:jc w:val="both"/>
        <w:rPr>
          <w:rFonts w:cs="Arial"/>
          <w:b/>
          <w:u w:val="single"/>
        </w:rPr>
      </w:pPr>
      <w:r w:rsidRPr="00A310A9">
        <w:rPr>
          <w:rFonts w:eastAsia="MS Mincho" w:cs="Arial"/>
        </w:rPr>
        <w:t>Výkonnosti: Extraliga.</w:t>
      </w:r>
    </w:p>
    <w:p w:rsidR="008D423B" w:rsidRPr="00A310A9" w:rsidRDefault="008D423B" w:rsidP="00FB4C25">
      <w:pPr>
        <w:numPr>
          <w:ilvl w:val="1"/>
          <w:numId w:val="22"/>
        </w:numPr>
        <w:spacing w:after="0"/>
        <w:jc w:val="both"/>
        <w:rPr>
          <w:rFonts w:cs="Arial"/>
          <w:b/>
          <w:u w:val="single"/>
        </w:rPr>
      </w:pPr>
      <w:r w:rsidRPr="00A310A9">
        <w:rPr>
          <w:rFonts w:eastAsia="MS Mincho" w:cs="Arial"/>
        </w:rPr>
        <w:t xml:space="preserve">Charakter tance: </w:t>
      </w:r>
      <w:r w:rsidR="001E04F8" w:rsidRPr="00A310A9">
        <w:rPr>
          <w:rFonts w:eastAsia="MS Mincho" w:cs="Arial"/>
        </w:rPr>
        <w:t xml:space="preserve">Pulzující, rytmické kontrakce a uvolnění v souladu s rytmem hudby. Pohyb paží podporuje a zdůrazňuje pohyb těla. Choreografie soutěžních vystoupení by měla vycházet z tance skupiny, ne jedinců, jejichž taneční projev na sebe nenavazuje. </w:t>
      </w:r>
      <w:r w:rsidR="001E04F8" w:rsidRPr="00A310A9">
        <w:rPr>
          <w:rFonts w:cs="Arial"/>
        </w:rPr>
        <w:t>Taneční různorodost, originalita, využití hudební předlohy, pohybová, technická a choreografická náročnost jsou vysoce oceňovány.</w:t>
      </w:r>
      <w:r w:rsidR="001E04F8" w:rsidRPr="00A310A9">
        <w:rPr>
          <w:rFonts w:eastAsia="MS Mincho" w:cs="Arial"/>
        </w:rPr>
        <w:t xml:space="preserve"> Stejně tak použití synchronizovaných pohybů, stínového postavení, zrcadlových pozic a propojení těchto prvků včetně choreografického členění a práce s prostorem. Tanečníci mohou tančit i sólově v omezené míře.</w:t>
      </w:r>
    </w:p>
    <w:p w:rsidR="008D423B" w:rsidRPr="00A310A9" w:rsidRDefault="008D423B" w:rsidP="00FB4C25">
      <w:pPr>
        <w:numPr>
          <w:ilvl w:val="1"/>
          <w:numId w:val="22"/>
        </w:numPr>
        <w:spacing w:after="0"/>
        <w:jc w:val="both"/>
        <w:rPr>
          <w:rFonts w:cs="Arial"/>
          <w:b/>
          <w:u w:val="single"/>
        </w:rPr>
      </w:pPr>
      <w:r w:rsidRPr="00A310A9">
        <w:rPr>
          <w:rFonts w:eastAsia="MS Mincho" w:cs="Arial"/>
        </w:rPr>
        <w:t xml:space="preserve">Povolené a doporučené figury a pohyby: Kroky, přísuny, </w:t>
      </w:r>
      <w:proofErr w:type="spellStart"/>
      <w:r w:rsidRPr="00A310A9">
        <w:rPr>
          <w:rFonts w:eastAsia="MS Mincho" w:cs="Arial"/>
        </w:rPr>
        <w:t>tapy</w:t>
      </w:r>
      <w:proofErr w:type="spellEnd"/>
      <w:r w:rsidRPr="00A310A9">
        <w:rPr>
          <w:rFonts w:eastAsia="MS Mincho" w:cs="Arial"/>
        </w:rPr>
        <w:t>,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w:t>
      </w:r>
    </w:p>
    <w:p w:rsidR="008D423B" w:rsidRPr="00A310A9" w:rsidRDefault="008D423B" w:rsidP="00FB4C25">
      <w:pPr>
        <w:numPr>
          <w:ilvl w:val="1"/>
          <w:numId w:val="22"/>
        </w:numPr>
        <w:spacing w:after="0"/>
        <w:jc w:val="both"/>
        <w:rPr>
          <w:rFonts w:cs="Arial"/>
          <w:b/>
          <w:u w:val="single"/>
        </w:rPr>
      </w:pPr>
      <w:r w:rsidRPr="00A310A9">
        <w:rPr>
          <w:rFonts w:eastAsia="MS Mincho" w:cs="Arial"/>
        </w:rPr>
        <w:t xml:space="preserve">Zakázané figury: Akrobatické figury, zvedané figury. </w:t>
      </w:r>
    </w:p>
    <w:p w:rsidR="008D423B" w:rsidRPr="00E44DF8" w:rsidRDefault="008D423B" w:rsidP="00FB4C25">
      <w:pPr>
        <w:numPr>
          <w:ilvl w:val="1"/>
          <w:numId w:val="22"/>
        </w:numPr>
        <w:spacing w:after="0"/>
        <w:jc w:val="both"/>
        <w:rPr>
          <w:rFonts w:cs="Arial"/>
          <w:b/>
          <w:u w:val="single"/>
        </w:rPr>
      </w:pPr>
      <w:r w:rsidRPr="00A310A9">
        <w:rPr>
          <w:rFonts w:eastAsia="MS Mincho" w:cs="Arial"/>
        </w:rPr>
        <w:t xml:space="preserve">Rekvizity: Jsou zakázány. </w:t>
      </w:r>
    </w:p>
    <w:p w:rsidR="00E44DF8" w:rsidRPr="00E44DF8" w:rsidRDefault="00E44DF8" w:rsidP="00FB4C25">
      <w:pPr>
        <w:numPr>
          <w:ilvl w:val="1"/>
          <w:numId w:val="22"/>
        </w:numPr>
        <w:spacing w:after="0"/>
        <w:jc w:val="both"/>
        <w:rPr>
          <w:rFonts w:cs="Arial"/>
          <w:b/>
          <w:color w:val="FF0000"/>
          <w:u w:val="single"/>
        </w:rPr>
      </w:pPr>
      <w:r w:rsidRPr="00E44DF8">
        <w:rPr>
          <w:rFonts w:eastAsia="MS Mincho" w:cs="Arial"/>
          <w:color w:val="FF0000"/>
        </w:rPr>
        <w:t>Oblečení: Z</w:t>
      </w:r>
      <w:r w:rsidRPr="00E44DF8">
        <w:rPr>
          <w:rFonts w:cs="Arial"/>
          <w:color w:val="FF0000"/>
          <w:shd w:val="clear" w:color="auto" w:fill="FFFFFF"/>
        </w:rPr>
        <w:t xml:space="preserve">ákaz výrazného líčení </w:t>
      </w:r>
      <w:r w:rsidR="00CC0613">
        <w:rPr>
          <w:rFonts w:cs="Arial"/>
          <w:color w:val="FF0000"/>
          <w:shd w:val="clear" w:color="auto" w:fill="FFFFFF"/>
        </w:rPr>
        <w:t>ve věkové kategorii</w:t>
      </w:r>
      <w:r w:rsidR="00CC0613" w:rsidRPr="00E44DF8">
        <w:rPr>
          <w:rFonts w:cs="Arial"/>
          <w:color w:val="FF0000"/>
          <w:shd w:val="clear" w:color="auto" w:fill="FFFFFF"/>
        </w:rPr>
        <w:t xml:space="preserve"> </w:t>
      </w:r>
      <w:r w:rsidR="00CC0613">
        <w:rPr>
          <w:rFonts w:cs="Arial"/>
          <w:color w:val="FF0000"/>
          <w:shd w:val="clear" w:color="auto" w:fill="FFFFFF"/>
        </w:rPr>
        <w:t>Děti</w:t>
      </w:r>
      <w:r w:rsidR="00CC0613" w:rsidRPr="00E44DF8">
        <w:rPr>
          <w:rFonts w:cs="Arial"/>
          <w:color w:val="FF0000"/>
          <w:shd w:val="clear" w:color="auto" w:fill="FFFFFF"/>
        </w:rPr>
        <w:t xml:space="preserve"> </w:t>
      </w:r>
      <w:r w:rsidRPr="00E44DF8">
        <w:rPr>
          <w:rFonts w:cs="Arial"/>
          <w:color w:val="FF0000"/>
          <w:shd w:val="clear" w:color="auto" w:fill="FFFFFF"/>
        </w:rPr>
        <w:t>- zákaz nalepovacích řas, tmavých očních stínů, výrazných rtěnek</w:t>
      </w:r>
      <w:r w:rsidRPr="00E44DF8">
        <w:rPr>
          <w:rFonts w:eastAsia="MS Mincho" w:cs="Arial"/>
          <w:color w:val="FF0000"/>
        </w:rPr>
        <w:t xml:space="preserve"> apod.</w:t>
      </w:r>
    </w:p>
    <w:p w:rsidR="008D423B" w:rsidRPr="00A310A9" w:rsidRDefault="008D423B" w:rsidP="009455F6">
      <w:pPr>
        <w:spacing w:before="600"/>
        <w:jc w:val="both"/>
        <w:rPr>
          <w:rFonts w:cs="Arial"/>
          <w:b/>
          <w:u w:val="single"/>
        </w:rPr>
      </w:pPr>
      <w:r w:rsidRPr="00A310A9">
        <w:rPr>
          <w:rFonts w:cs="Arial"/>
          <w:b/>
          <w:u w:val="single"/>
        </w:rPr>
        <w:t>DISCO SHOW FORMACE:</w:t>
      </w:r>
    </w:p>
    <w:p w:rsidR="008D423B" w:rsidRPr="00A310A9" w:rsidRDefault="008D423B" w:rsidP="00FB4C25">
      <w:pPr>
        <w:numPr>
          <w:ilvl w:val="1"/>
          <w:numId w:val="15"/>
        </w:numPr>
        <w:spacing w:after="0"/>
        <w:jc w:val="both"/>
        <w:rPr>
          <w:rFonts w:cs="Arial"/>
          <w:b/>
          <w:u w:val="single"/>
        </w:rPr>
      </w:pPr>
      <w:r w:rsidRPr="00A310A9">
        <w:rPr>
          <w:rFonts w:cs="Arial"/>
        </w:rPr>
        <w:lastRenderedPageBreak/>
        <w:t>Počet tanečníků: 8</w:t>
      </w:r>
      <w:r w:rsidR="000324D0" w:rsidRPr="00A310A9">
        <w:rPr>
          <w:rFonts w:cs="Arial"/>
        </w:rPr>
        <w:t xml:space="preserve"> </w:t>
      </w:r>
      <w:r w:rsidRPr="00A310A9">
        <w:rPr>
          <w:rFonts w:cs="Arial"/>
        </w:rPr>
        <w:t>-</w:t>
      </w:r>
      <w:r w:rsidR="000324D0" w:rsidRPr="00A310A9">
        <w:rPr>
          <w:rFonts w:cs="Arial"/>
        </w:rPr>
        <w:t xml:space="preserve"> </w:t>
      </w:r>
      <w:r w:rsidRPr="00A310A9">
        <w:rPr>
          <w:rFonts w:cs="Arial"/>
        </w:rPr>
        <w:t>24</w:t>
      </w:r>
    </w:p>
    <w:p w:rsidR="008D423B" w:rsidRPr="00A310A9" w:rsidRDefault="008D423B" w:rsidP="00FB4C25">
      <w:pPr>
        <w:numPr>
          <w:ilvl w:val="1"/>
          <w:numId w:val="15"/>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15"/>
        </w:numPr>
        <w:spacing w:after="0"/>
        <w:jc w:val="both"/>
        <w:rPr>
          <w:rFonts w:cs="Arial"/>
          <w:b/>
          <w:u w:val="single"/>
        </w:rPr>
      </w:pPr>
      <w:r w:rsidRPr="00A310A9">
        <w:rPr>
          <w:rFonts w:eastAsia="MS Mincho" w:cs="Arial"/>
        </w:rPr>
        <w:t>Výkonnosti: Extraliga</w:t>
      </w:r>
      <w:r w:rsidRPr="0023493D">
        <w:rPr>
          <w:rFonts w:eastAsia="MS Mincho" w:cs="Arial"/>
          <w:strike/>
          <w:color w:val="FF0000"/>
        </w:rPr>
        <w:t>, 2. liga</w:t>
      </w:r>
      <w:r w:rsidRPr="00A310A9">
        <w:rPr>
          <w:rFonts w:eastAsia="MS Mincho" w:cs="Arial"/>
        </w:rPr>
        <w:t>.</w:t>
      </w:r>
    </w:p>
    <w:p w:rsidR="008D423B" w:rsidRPr="00A310A9" w:rsidRDefault="008D423B" w:rsidP="00FB4C25">
      <w:pPr>
        <w:numPr>
          <w:ilvl w:val="1"/>
          <w:numId w:val="15"/>
        </w:numPr>
        <w:spacing w:after="0"/>
        <w:jc w:val="both"/>
        <w:rPr>
          <w:rFonts w:cs="Arial"/>
          <w:b/>
          <w:u w:val="single"/>
        </w:rPr>
      </w:pPr>
      <w:r w:rsidRPr="00A310A9">
        <w:rPr>
          <w:rFonts w:cs="Arial"/>
        </w:rPr>
        <w:t>Charakter tance: S</w:t>
      </w:r>
      <w:r w:rsidRPr="00A310A9">
        <w:rPr>
          <w:rFonts w:eastAsia="MS Mincho" w:cs="Arial"/>
        </w:rPr>
        <w:t xml:space="preserve">outěžící mohou předvést </w:t>
      </w:r>
      <w:r w:rsidRPr="00A310A9">
        <w:rPr>
          <w:rFonts w:cs="Arial"/>
        </w:rPr>
        <w:t xml:space="preserve">jakékoliv diskotékové taneční techniky, které jsou blíže specifikovány v disciplíně </w:t>
      </w:r>
      <w:proofErr w:type="spellStart"/>
      <w:r w:rsidRPr="00A310A9">
        <w:rPr>
          <w:rFonts w:cs="Arial"/>
        </w:rPr>
        <w:t>Disco</w:t>
      </w:r>
      <w:proofErr w:type="spellEnd"/>
      <w:r w:rsidRPr="00A310A9">
        <w:rPr>
          <w:rFonts w:cs="Arial"/>
        </w:rPr>
        <w:t xml:space="preserve"> </w:t>
      </w:r>
      <w:proofErr w:type="spellStart"/>
      <w:r w:rsidRPr="00A310A9">
        <w:rPr>
          <w:rFonts w:cs="Arial"/>
        </w:rPr>
        <w:t>dance</w:t>
      </w:r>
      <w:proofErr w:type="spellEnd"/>
      <w:r w:rsidRPr="00A310A9">
        <w:rPr>
          <w:rFonts w:eastAsia="MS Mincho" w:cs="Arial"/>
        </w:rPr>
        <w:t xml:space="preserve">. Tanečníci mohou pro zvýšení atraktivity použít ve svém vystoupení prvky jiných, než </w:t>
      </w:r>
      <w:proofErr w:type="spellStart"/>
      <w:r w:rsidRPr="00A310A9">
        <w:rPr>
          <w:rFonts w:eastAsia="MS Mincho" w:cs="Arial"/>
        </w:rPr>
        <w:t>disco</w:t>
      </w:r>
      <w:proofErr w:type="spellEnd"/>
      <w:r w:rsidRPr="00A310A9">
        <w:rPr>
          <w:rFonts w:eastAsia="MS Mincho" w:cs="Arial"/>
        </w:rPr>
        <w:t xml:space="preserve"> disciplín, které nesmí dominovat. Všechna show představení by měla být postavena na myšlence, tématu nebo příběhu, což by mělo být vyjádřeno takovým tanečním pohybem, který pomůže tuto myšlenku nebo příběh pochopit. </w:t>
      </w:r>
    </w:p>
    <w:p w:rsidR="008D423B" w:rsidRPr="00A310A9" w:rsidRDefault="008D423B" w:rsidP="009455F6">
      <w:pPr>
        <w:spacing w:after="0"/>
        <w:ind w:left="720"/>
        <w:jc w:val="both"/>
        <w:rPr>
          <w:rFonts w:eastAsia="MS Mincho" w:cs="Arial"/>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007A4B03" w:rsidRPr="00A310A9">
        <w:rPr>
          <w:rFonts w:cs="Arial"/>
        </w:rPr>
        <w:t>4</w:t>
      </w:r>
      <w:r w:rsidRPr="00A310A9">
        <w:rPr>
          <w:rFonts w:cs="Arial"/>
        </w:rPr>
        <w:t>D hodnocení)</w:t>
      </w:r>
      <w:r w:rsidRPr="00A310A9">
        <w:rPr>
          <w:rFonts w:eastAsia="MS Mincho" w:cs="Arial"/>
        </w:rPr>
        <w:t xml:space="preserve">. Show hodnota dále zahrnuje originalitu a úroveň spojení myšlenky, hudby, tance, choreografie, kostýmu a použitých rekvizit v tanečním čísle. </w:t>
      </w:r>
    </w:p>
    <w:p w:rsidR="008D423B" w:rsidRPr="00A310A9" w:rsidRDefault="008D423B" w:rsidP="009455F6">
      <w:pPr>
        <w:spacing w:after="0"/>
        <w:ind w:left="720"/>
        <w:jc w:val="both"/>
        <w:rPr>
          <w:rFonts w:cs="Arial"/>
          <w:b/>
          <w:u w:val="single"/>
        </w:rPr>
      </w:pPr>
      <w:r w:rsidRPr="00A310A9">
        <w:rPr>
          <w:rFonts w:eastAsia="MS Mincho" w:cs="Arial"/>
        </w:rPr>
        <w:t>Doporučení: Tanečníci - všechny osoby přítomné na taneční ploše jsou v daný moment tanečníky,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8D423B" w:rsidRPr="00A310A9" w:rsidRDefault="008D423B" w:rsidP="00FB4C25">
      <w:pPr>
        <w:numPr>
          <w:ilvl w:val="1"/>
          <w:numId w:val="15"/>
        </w:numPr>
        <w:spacing w:after="0"/>
        <w:jc w:val="both"/>
        <w:rPr>
          <w:rFonts w:cs="Arial"/>
          <w:b/>
          <w:u w:val="single"/>
        </w:rPr>
      </w:pPr>
      <w:r w:rsidRPr="00A310A9">
        <w:rPr>
          <w:rFonts w:eastAsia="MS Mincho" w:cs="Arial"/>
        </w:rPr>
        <w:t xml:space="preserve">Povolené a doporučené figury a pohyby: </w:t>
      </w:r>
      <w:r w:rsidR="00C7520F" w:rsidRPr="00A310A9">
        <w:rPr>
          <w:rFonts w:cs="Arial"/>
        </w:rPr>
        <w:t>Nejsou definovány.</w:t>
      </w:r>
      <w:r w:rsidRPr="00A310A9">
        <w:rPr>
          <w:rFonts w:eastAsia="MS Mincho" w:cs="Arial"/>
        </w:rPr>
        <w:t xml:space="preserve"> </w:t>
      </w:r>
    </w:p>
    <w:p w:rsidR="008D423B" w:rsidRPr="00A310A9" w:rsidRDefault="008D423B" w:rsidP="00FB4C25">
      <w:pPr>
        <w:numPr>
          <w:ilvl w:val="1"/>
          <w:numId w:val="15"/>
        </w:numPr>
        <w:spacing w:after="0"/>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r w:rsidRPr="00A310A9">
        <w:rPr>
          <w:rFonts w:eastAsia="MS Mincho" w:cs="Arial"/>
        </w:rPr>
        <w:t xml:space="preserve"> </w:t>
      </w:r>
    </w:p>
    <w:p w:rsidR="008D423B" w:rsidRPr="00380E0B" w:rsidRDefault="008D423B" w:rsidP="00FB4C25">
      <w:pPr>
        <w:numPr>
          <w:ilvl w:val="1"/>
          <w:numId w:val="15"/>
        </w:numPr>
        <w:spacing w:after="0"/>
        <w:jc w:val="both"/>
        <w:rPr>
          <w:rFonts w:cs="Arial"/>
          <w:b/>
          <w:u w:val="single"/>
        </w:rPr>
      </w:pPr>
      <w:r w:rsidRPr="00A310A9">
        <w:rPr>
          <w:rFonts w:eastAsia="MS Mincho" w:cs="Arial"/>
        </w:rPr>
        <w:t>Rekvizity: Všechny druhy rekvizit jsou povoleny.</w:t>
      </w:r>
    </w:p>
    <w:p w:rsidR="00380E0B" w:rsidRPr="00E44DF8" w:rsidRDefault="00380E0B" w:rsidP="00FB4C25">
      <w:pPr>
        <w:numPr>
          <w:ilvl w:val="1"/>
          <w:numId w:val="15"/>
        </w:numPr>
        <w:spacing w:after="0"/>
        <w:jc w:val="both"/>
        <w:rPr>
          <w:rFonts w:cs="Arial"/>
          <w:b/>
          <w:color w:val="FF0000"/>
          <w:u w:val="single"/>
        </w:rPr>
      </w:pPr>
      <w:r w:rsidRPr="00E44DF8">
        <w:rPr>
          <w:rFonts w:eastAsia="MS Mincho" w:cs="Arial"/>
          <w:color w:val="FF0000"/>
        </w:rPr>
        <w:t>Oblečení: Z</w:t>
      </w:r>
      <w:r w:rsidRPr="00E44DF8">
        <w:rPr>
          <w:rFonts w:cs="Arial"/>
          <w:color w:val="FF0000"/>
          <w:shd w:val="clear" w:color="auto" w:fill="FFFFFF"/>
        </w:rPr>
        <w:t xml:space="preserve">ákaz výrazného líčení </w:t>
      </w:r>
      <w:r w:rsidR="00CC0613">
        <w:rPr>
          <w:rFonts w:cs="Arial"/>
          <w:color w:val="FF0000"/>
          <w:shd w:val="clear" w:color="auto" w:fill="FFFFFF"/>
        </w:rPr>
        <w:t>ve věkové kategorii</w:t>
      </w:r>
      <w:r w:rsidR="00CC0613" w:rsidRPr="00E44DF8">
        <w:rPr>
          <w:rFonts w:cs="Arial"/>
          <w:color w:val="FF0000"/>
          <w:shd w:val="clear" w:color="auto" w:fill="FFFFFF"/>
        </w:rPr>
        <w:t xml:space="preserve"> </w:t>
      </w:r>
      <w:r w:rsidR="00CC0613">
        <w:rPr>
          <w:rFonts w:cs="Arial"/>
          <w:color w:val="FF0000"/>
          <w:shd w:val="clear" w:color="auto" w:fill="FFFFFF"/>
        </w:rPr>
        <w:t>Děti</w:t>
      </w:r>
      <w:r w:rsidR="00CC0613" w:rsidRPr="00E44DF8">
        <w:rPr>
          <w:rFonts w:cs="Arial"/>
          <w:color w:val="FF0000"/>
          <w:shd w:val="clear" w:color="auto" w:fill="FFFFFF"/>
        </w:rPr>
        <w:t xml:space="preserve"> </w:t>
      </w:r>
      <w:r w:rsidRPr="00E44DF8">
        <w:rPr>
          <w:rFonts w:cs="Arial"/>
          <w:color w:val="FF0000"/>
          <w:shd w:val="clear" w:color="auto" w:fill="FFFFFF"/>
        </w:rPr>
        <w:t>- zákaz nalepovacích řas, tmavých očních stínů, výrazných rtěnek</w:t>
      </w:r>
      <w:r w:rsidRPr="00E44DF8">
        <w:rPr>
          <w:rFonts w:eastAsia="MS Mincho" w:cs="Arial"/>
          <w:color w:val="FF0000"/>
        </w:rPr>
        <w:t xml:space="preserve"> apod.</w:t>
      </w:r>
      <w:r>
        <w:rPr>
          <w:rFonts w:eastAsia="MS Mincho" w:cs="Arial"/>
          <w:color w:val="FF0000"/>
        </w:rPr>
        <w:t>,</w:t>
      </w:r>
      <w:r w:rsidRPr="00380E0B">
        <w:t xml:space="preserve"> </w:t>
      </w:r>
      <w:r w:rsidRPr="00380E0B">
        <w:rPr>
          <w:rFonts w:eastAsia="MS Mincho" w:cs="Arial"/>
          <w:color w:val="FF0000"/>
        </w:rPr>
        <w:t>pokud to není součástí přímého vyjádření show (např. klauni atd.)</w:t>
      </w:r>
    </w:p>
    <w:p w:rsidR="004922CE" w:rsidRPr="00A310A9" w:rsidRDefault="004922CE" w:rsidP="004922CE">
      <w:pPr>
        <w:spacing w:before="600"/>
        <w:jc w:val="both"/>
        <w:rPr>
          <w:rFonts w:cs="Arial"/>
          <w:b/>
          <w:u w:val="single"/>
        </w:rPr>
      </w:pPr>
      <w:r w:rsidRPr="00A310A9">
        <w:rPr>
          <w:rFonts w:cs="Arial"/>
          <w:b/>
          <w:u w:val="single"/>
        </w:rPr>
        <w:t>DISCO SHOW PRODUKCE:</w:t>
      </w:r>
    </w:p>
    <w:p w:rsidR="004922CE" w:rsidRPr="00A310A9" w:rsidRDefault="004922CE" w:rsidP="00FB4C25">
      <w:pPr>
        <w:numPr>
          <w:ilvl w:val="1"/>
          <w:numId w:val="23"/>
        </w:numPr>
        <w:spacing w:after="0"/>
        <w:jc w:val="both"/>
        <w:rPr>
          <w:rFonts w:cs="Arial"/>
          <w:u w:val="single"/>
        </w:rPr>
      </w:pPr>
      <w:r w:rsidRPr="00A310A9">
        <w:rPr>
          <w:rFonts w:eastAsia="MS Mincho" w:cs="Arial"/>
        </w:rPr>
        <w:t xml:space="preserve">Počet tanečníků: </w:t>
      </w:r>
      <w:r w:rsidR="000324D0" w:rsidRPr="00A310A9">
        <w:rPr>
          <w:rFonts w:eastAsia="MS Mincho" w:cs="Arial"/>
        </w:rPr>
        <w:t>20</w:t>
      </w:r>
      <w:r w:rsidRPr="00A310A9">
        <w:rPr>
          <w:rFonts w:eastAsia="MS Mincho" w:cs="Arial"/>
        </w:rPr>
        <w:t xml:space="preserve"> a více.</w:t>
      </w:r>
    </w:p>
    <w:p w:rsidR="004922CE" w:rsidRPr="00A310A9" w:rsidRDefault="004922CE" w:rsidP="00FB4C25">
      <w:pPr>
        <w:numPr>
          <w:ilvl w:val="1"/>
          <w:numId w:val="23"/>
        </w:numPr>
        <w:spacing w:after="0"/>
        <w:ind w:left="714" w:hanging="357"/>
        <w:jc w:val="both"/>
        <w:rPr>
          <w:rFonts w:cs="Arial"/>
          <w:u w:val="single"/>
        </w:rPr>
      </w:pPr>
      <w:r w:rsidRPr="00A310A9">
        <w:rPr>
          <w:rFonts w:eastAsia="MS Mincho" w:cs="Arial"/>
        </w:rPr>
        <w:t>Věkové kategorie: Bez věkového omezení, mohou tančit tanečníci všech věkových kategorií.</w:t>
      </w:r>
    </w:p>
    <w:p w:rsidR="004922CE" w:rsidRPr="00A310A9" w:rsidRDefault="004922CE" w:rsidP="00FB4C25">
      <w:pPr>
        <w:numPr>
          <w:ilvl w:val="1"/>
          <w:numId w:val="23"/>
        </w:numPr>
        <w:spacing w:after="0"/>
        <w:jc w:val="both"/>
        <w:rPr>
          <w:rFonts w:eastAsia="MS Mincho" w:cs="Arial"/>
        </w:rPr>
      </w:pPr>
      <w:r w:rsidRPr="00A310A9">
        <w:rPr>
          <w:rFonts w:eastAsia="MS Mincho" w:cs="Arial"/>
        </w:rPr>
        <w:t xml:space="preserve">Výkonnosti: Region - pohár, Země - Extraliga, MĆR - Extraliga. Tato disciplína </w:t>
      </w:r>
      <w:r w:rsidR="00E47802" w:rsidRPr="00A310A9">
        <w:rPr>
          <w:rFonts w:eastAsia="MS Mincho" w:cs="Arial"/>
        </w:rPr>
        <w:t>může být</w:t>
      </w:r>
      <w:r w:rsidRPr="00A310A9">
        <w:rPr>
          <w:rFonts w:eastAsia="MS Mincho" w:cs="Arial"/>
        </w:rPr>
        <w:t xml:space="preserve"> spojena na regionálním kole </w:t>
      </w:r>
      <w:r w:rsidR="000B2ABD" w:rsidRPr="00A310A9">
        <w:rPr>
          <w:rFonts w:eastAsia="MS Mincho" w:cs="Arial"/>
        </w:rPr>
        <w:t>s jinými</w:t>
      </w:r>
      <w:r w:rsidRPr="00A310A9">
        <w:rPr>
          <w:rFonts w:eastAsia="MS Mincho" w:cs="Arial"/>
        </w:rPr>
        <w:t xml:space="preserve"> disciplínami produkcí</w:t>
      </w:r>
      <w:r w:rsidR="000B2ABD" w:rsidRPr="00A310A9">
        <w:rPr>
          <w:rFonts w:eastAsia="MS Mincho" w:cs="Arial"/>
        </w:rPr>
        <w:t xml:space="preserve"> (viz propozice)</w:t>
      </w:r>
      <w:r w:rsidRPr="00A310A9">
        <w:rPr>
          <w:rFonts w:eastAsia="MS Mincho" w:cs="Arial"/>
        </w:rPr>
        <w:t xml:space="preserve">, na zemském kole a MČR pak </w:t>
      </w:r>
      <w:r w:rsidR="000B2ABD" w:rsidRPr="00A310A9">
        <w:rPr>
          <w:rFonts w:eastAsia="MS Mincho" w:cs="Arial"/>
        </w:rPr>
        <w:t>s jinými</w:t>
      </w:r>
      <w:r w:rsidRPr="00A310A9">
        <w:rPr>
          <w:rFonts w:eastAsia="MS Mincho" w:cs="Arial"/>
        </w:rPr>
        <w:t xml:space="preserve"> </w:t>
      </w:r>
      <w:proofErr w:type="spellStart"/>
      <w:r w:rsidRPr="00A310A9">
        <w:rPr>
          <w:rFonts w:eastAsia="MS Mincho" w:cs="Arial"/>
        </w:rPr>
        <w:t>nestreetovými</w:t>
      </w:r>
      <w:proofErr w:type="spellEnd"/>
      <w:r w:rsidRPr="00A310A9">
        <w:rPr>
          <w:rFonts w:eastAsia="MS Mincho" w:cs="Arial"/>
        </w:rPr>
        <w:t xml:space="preserve"> disciplínami produkcí</w:t>
      </w:r>
      <w:r w:rsidR="000B2ABD" w:rsidRPr="00A310A9">
        <w:rPr>
          <w:rFonts w:eastAsia="MS Mincho" w:cs="Arial"/>
        </w:rPr>
        <w:t xml:space="preserve"> (viz propozice)</w:t>
      </w:r>
      <w:r w:rsidRPr="00A310A9">
        <w:rPr>
          <w:rFonts w:eastAsia="MS Mincho" w:cs="Arial"/>
        </w:rPr>
        <w:t>.</w:t>
      </w:r>
    </w:p>
    <w:p w:rsidR="004922CE" w:rsidRPr="00A310A9" w:rsidRDefault="004922CE" w:rsidP="00FB4C25">
      <w:pPr>
        <w:numPr>
          <w:ilvl w:val="1"/>
          <w:numId w:val="23"/>
        </w:numPr>
        <w:spacing w:after="0"/>
        <w:jc w:val="both"/>
        <w:rPr>
          <w:rFonts w:cs="Arial"/>
          <w:u w:val="single"/>
        </w:rPr>
      </w:pPr>
      <w:r w:rsidRPr="00A310A9">
        <w:rPr>
          <w:rFonts w:eastAsia="MS Mincho" w:cs="Arial"/>
        </w:rPr>
        <w:t xml:space="preserve">Charakter tance: </w:t>
      </w:r>
      <w:r w:rsidRPr="00A310A9">
        <w:rPr>
          <w:rFonts w:cs="Arial"/>
        </w:rPr>
        <w:t>S</w:t>
      </w:r>
      <w:r w:rsidRPr="00A310A9">
        <w:rPr>
          <w:rFonts w:eastAsia="MS Mincho" w:cs="Arial"/>
        </w:rPr>
        <w:t xml:space="preserve">outěžící mohou předvést </w:t>
      </w:r>
      <w:r w:rsidRPr="00A310A9">
        <w:rPr>
          <w:rFonts w:cs="Arial"/>
        </w:rPr>
        <w:t xml:space="preserve">jakékoliv diskotékové taneční techniky, které jsou blíže specifikovány v disciplíně </w:t>
      </w:r>
      <w:proofErr w:type="spellStart"/>
      <w:r w:rsidRPr="00A310A9">
        <w:rPr>
          <w:rFonts w:cs="Arial"/>
        </w:rPr>
        <w:t>Disco</w:t>
      </w:r>
      <w:proofErr w:type="spellEnd"/>
      <w:r w:rsidRPr="00A310A9">
        <w:rPr>
          <w:rFonts w:cs="Arial"/>
        </w:rPr>
        <w:t xml:space="preserve"> </w:t>
      </w:r>
      <w:proofErr w:type="spellStart"/>
      <w:r w:rsidRPr="00A310A9">
        <w:rPr>
          <w:rFonts w:cs="Arial"/>
        </w:rPr>
        <w:t>dance</w:t>
      </w:r>
      <w:proofErr w:type="spellEnd"/>
      <w:r w:rsidRPr="00A310A9">
        <w:rPr>
          <w:rFonts w:eastAsia="MS Mincho" w:cs="Arial"/>
        </w:rPr>
        <w:t xml:space="preserve">. Tanečníci mohou pro zvýšení atraktivity použít ve svém vystoupení prvky jiných, než </w:t>
      </w:r>
      <w:proofErr w:type="spellStart"/>
      <w:r w:rsidRPr="00A310A9">
        <w:rPr>
          <w:rFonts w:eastAsia="MS Mincho" w:cs="Arial"/>
        </w:rPr>
        <w:t>disco</w:t>
      </w:r>
      <w:proofErr w:type="spellEnd"/>
      <w:r w:rsidRPr="00A310A9">
        <w:rPr>
          <w:rFonts w:eastAsia="MS Mincho" w:cs="Arial"/>
        </w:rPr>
        <w:t xml:space="preserve"> disciplín, které nesmí dominovat. Taneční předvedení střídajících se skupin různých věkových kategorií může být ve vystoupení zařazeno, ale nesmí dominovat. Sólová vystoupení nebo předvedení menších skupin tanečníků nesmí být zařazena více jak 50% celkového vystoupení.</w:t>
      </w:r>
      <w:r w:rsidRPr="00A310A9">
        <w:rPr>
          <w:rFonts w:eastAsia="MS Mincho"/>
        </w:rPr>
        <w:t xml:space="preserve"> Všechna show představení by měla být postavena na myšlence, tématu nebo příběhu, což by mělo být vyjádřeno takovým tanečním pohybem, který pomůže tuto myšlenku nebo příběh pochopit. </w:t>
      </w:r>
    </w:p>
    <w:p w:rsidR="004922CE" w:rsidRPr="00A310A9" w:rsidRDefault="004922CE" w:rsidP="004922CE">
      <w:pPr>
        <w:spacing w:after="0"/>
        <w:ind w:left="720"/>
        <w:jc w:val="both"/>
        <w:rPr>
          <w:rFonts w:cs="Arial"/>
          <w:u w:val="single"/>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Pr="00A310A9">
        <w:rPr>
          <w:rFonts w:cs="Arial"/>
        </w:rPr>
        <w:t>4D hodnocení)</w:t>
      </w:r>
      <w:r w:rsidRPr="00A310A9">
        <w:rPr>
          <w:rFonts w:eastAsia="MS Mincho" w:cs="Arial"/>
        </w:rPr>
        <w:t>. Show hodnota dále zahrnuje originalitu a úroveň spojení myšlenky, hudby, tance, choreografie, kostýmu a použitých rekvizit v tanečním čísle.</w:t>
      </w:r>
    </w:p>
    <w:p w:rsidR="004922CE" w:rsidRPr="00A310A9" w:rsidRDefault="004922CE" w:rsidP="004922CE">
      <w:pPr>
        <w:spacing w:after="0"/>
        <w:ind w:left="720"/>
        <w:jc w:val="both"/>
        <w:rPr>
          <w:rFonts w:cs="Arial"/>
          <w:u w:val="single"/>
        </w:rPr>
      </w:pPr>
      <w:r w:rsidRPr="00A310A9">
        <w:rPr>
          <w:rFonts w:eastAsia="MS Mincho" w:cs="Arial"/>
        </w:rPr>
        <w:t>Doporučení: Tanečníci - všechny osoby přítomné na taneční ploše jsou v daný moment tanečníky, proto by měli v dané choreografii tančit. Bodové hodnocení porotce se snižuje v případě, že tanečník, či více tanečníků, zůstává po celou dobu choreografie za kulisou a tento, nebo tito tanečníci, pouze pohybují rekvizitou či oblékají druhé tanečníky.</w:t>
      </w:r>
    </w:p>
    <w:p w:rsidR="004922CE" w:rsidRPr="00A310A9" w:rsidRDefault="004922CE" w:rsidP="00FB4C25">
      <w:pPr>
        <w:numPr>
          <w:ilvl w:val="1"/>
          <w:numId w:val="23"/>
        </w:numPr>
        <w:spacing w:after="0"/>
        <w:jc w:val="both"/>
        <w:rPr>
          <w:rFonts w:cs="Arial"/>
          <w:u w:val="single"/>
        </w:rPr>
      </w:pPr>
      <w:r w:rsidRPr="00A310A9">
        <w:rPr>
          <w:rFonts w:eastAsia="MS Mincho" w:cs="Arial"/>
        </w:rPr>
        <w:t xml:space="preserve">Povolené a doporučené figury a pohyby: </w:t>
      </w:r>
      <w:r w:rsidR="00C7520F" w:rsidRPr="00A310A9">
        <w:rPr>
          <w:rFonts w:cs="Arial"/>
        </w:rPr>
        <w:t>Nejsou definovány.</w:t>
      </w:r>
    </w:p>
    <w:p w:rsidR="004922CE" w:rsidRPr="00A310A9" w:rsidRDefault="004922CE" w:rsidP="00FB4C25">
      <w:pPr>
        <w:numPr>
          <w:ilvl w:val="1"/>
          <w:numId w:val="23"/>
        </w:numPr>
        <w:spacing w:after="0"/>
        <w:jc w:val="both"/>
        <w:rPr>
          <w:rFonts w:cs="Arial"/>
          <w:u w:val="single"/>
        </w:rPr>
      </w:pPr>
      <w:r w:rsidRPr="00A310A9">
        <w:rPr>
          <w:rFonts w:eastAsia="MS Mincho" w:cs="Arial"/>
        </w:rPr>
        <w:t xml:space="preserve">Zakázané figury: </w:t>
      </w:r>
      <w:r w:rsidR="001A6DC5" w:rsidRPr="00A310A9">
        <w:rPr>
          <w:rFonts w:eastAsia="MS Mincho" w:cs="Arial"/>
        </w:rPr>
        <w:t>Mimo obecná pravidla n</w:t>
      </w:r>
      <w:r w:rsidRPr="00A310A9">
        <w:rPr>
          <w:rFonts w:eastAsia="MS Mincho" w:cs="Arial"/>
        </w:rPr>
        <w:t>ejsou definovány.</w:t>
      </w:r>
    </w:p>
    <w:p w:rsidR="004922CE" w:rsidRPr="00380E0B" w:rsidRDefault="004922CE" w:rsidP="00FB4C25">
      <w:pPr>
        <w:numPr>
          <w:ilvl w:val="1"/>
          <w:numId w:val="23"/>
        </w:numPr>
        <w:spacing w:after="0"/>
        <w:jc w:val="both"/>
        <w:rPr>
          <w:rFonts w:cs="Arial"/>
          <w:b/>
          <w:strike/>
          <w:u w:val="single"/>
        </w:rPr>
      </w:pPr>
      <w:r w:rsidRPr="00A310A9">
        <w:rPr>
          <w:rFonts w:eastAsia="MS Mincho" w:cs="Arial"/>
        </w:rPr>
        <w:t>Rekvizity: Všechny druhy rekvizit jsou povoleny.</w:t>
      </w:r>
    </w:p>
    <w:p w:rsidR="008D423B" w:rsidRPr="00A310A9" w:rsidRDefault="008D423B" w:rsidP="009455F6">
      <w:pPr>
        <w:spacing w:before="600"/>
        <w:jc w:val="both"/>
        <w:rPr>
          <w:rFonts w:cs="Arial"/>
        </w:rPr>
      </w:pPr>
      <w:r w:rsidRPr="00A310A9">
        <w:rPr>
          <w:rFonts w:cs="Arial"/>
          <w:b/>
          <w:u w:val="single"/>
        </w:rPr>
        <w:t>DOSPĚLÍ 2 DISCO FORMACE:</w:t>
      </w:r>
      <w:r w:rsidR="00E54832" w:rsidRPr="00A310A9">
        <w:rPr>
          <w:rFonts w:cs="Arial"/>
        </w:rPr>
        <w:t xml:space="preserve"> (DISCO DANCE i DISCO SHOW)</w:t>
      </w:r>
    </w:p>
    <w:p w:rsidR="008D423B" w:rsidRPr="00A310A9" w:rsidRDefault="008D423B" w:rsidP="00FB4C25">
      <w:pPr>
        <w:numPr>
          <w:ilvl w:val="1"/>
          <w:numId w:val="24"/>
        </w:numPr>
        <w:spacing w:after="0"/>
        <w:jc w:val="both"/>
        <w:rPr>
          <w:rFonts w:cs="Arial"/>
          <w:b/>
          <w:u w:val="single"/>
        </w:rPr>
      </w:pPr>
      <w:r w:rsidRPr="00A310A9">
        <w:rPr>
          <w:rFonts w:eastAsia="MS Mincho" w:cs="Arial"/>
        </w:rPr>
        <w:t>Počet tanečníků: 8 – 24</w:t>
      </w:r>
    </w:p>
    <w:p w:rsidR="008D423B" w:rsidRPr="00A310A9" w:rsidRDefault="008D423B" w:rsidP="00FB4C25">
      <w:pPr>
        <w:numPr>
          <w:ilvl w:val="1"/>
          <w:numId w:val="24"/>
        </w:numPr>
        <w:spacing w:after="0"/>
        <w:jc w:val="both"/>
        <w:rPr>
          <w:rFonts w:cs="Arial"/>
          <w:b/>
          <w:u w:val="single"/>
        </w:rPr>
      </w:pPr>
      <w:r w:rsidRPr="00A310A9">
        <w:rPr>
          <w:rFonts w:eastAsia="MS Mincho" w:cs="Arial"/>
        </w:rPr>
        <w:lastRenderedPageBreak/>
        <w:t>Věkové kategorie: Dospělí 2.</w:t>
      </w:r>
    </w:p>
    <w:p w:rsidR="008D423B" w:rsidRPr="00A310A9" w:rsidRDefault="008D423B" w:rsidP="00FB4C25">
      <w:pPr>
        <w:numPr>
          <w:ilvl w:val="1"/>
          <w:numId w:val="24"/>
        </w:numPr>
        <w:spacing w:after="0"/>
        <w:jc w:val="both"/>
        <w:rPr>
          <w:rFonts w:cs="Arial"/>
          <w:b/>
          <w:u w:val="single"/>
        </w:rPr>
      </w:pPr>
      <w:r w:rsidRPr="00A310A9">
        <w:rPr>
          <w:rFonts w:eastAsia="MS Mincho" w:cs="Arial"/>
        </w:rPr>
        <w:t xml:space="preserve">Výkonnosti: </w:t>
      </w:r>
      <w:r w:rsidR="003B37D0" w:rsidRPr="00A310A9">
        <w:rPr>
          <w:rFonts w:eastAsia="MS Mincho" w:cs="Arial"/>
        </w:rPr>
        <w:t>Region - pohár, Země - Extraliga, MĆR - Extraliga.</w:t>
      </w:r>
      <w:r w:rsidR="007A612D" w:rsidRPr="00A310A9">
        <w:rPr>
          <w:rFonts w:eastAsia="MS Mincho" w:cs="Arial"/>
        </w:rPr>
        <w:t xml:space="preserve"> </w:t>
      </w:r>
      <w:r w:rsidR="008C045E" w:rsidRPr="00A310A9">
        <w:rPr>
          <w:rFonts w:eastAsia="MS Mincho" w:cs="Arial"/>
        </w:rPr>
        <w:t xml:space="preserve">Tato disciplína </w:t>
      </w:r>
      <w:r w:rsidR="006151C6" w:rsidRPr="00A310A9">
        <w:rPr>
          <w:rFonts w:eastAsia="MS Mincho" w:cs="Arial"/>
        </w:rPr>
        <w:t>může být</w:t>
      </w:r>
      <w:r w:rsidR="008C045E" w:rsidRPr="00A310A9">
        <w:rPr>
          <w:rFonts w:eastAsia="MS Mincho" w:cs="Arial"/>
        </w:rPr>
        <w:t xml:space="preserve"> spojena na </w:t>
      </w:r>
      <w:r w:rsidR="00236981" w:rsidRPr="00A310A9">
        <w:rPr>
          <w:rFonts w:eastAsia="MS Mincho" w:cs="Arial"/>
        </w:rPr>
        <w:t>všech postupových kolech</w:t>
      </w:r>
      <w:r w:rsidR="008C045E" w:rsidRPr="00A310A9">
        <w:rPr>
          <w:rFonts w:eastAsia="MS Mincho" w:cs="Arial"/>
        </w:rPr>
        <w:t xml:space="preserve"> </w:t>
      </w:r>
      <w:r w:rsidR="006151C6" w:rsidRPr="00A310A9">
        <w:rPr>
          <w:rFonts w:eastAsia="MS Mincho" w:cs="Arial"/>
        </w:rPr>
        <w:t xml:space="preserve">s jinými </w:t>
      </w:r>
      <w:proofErr w:type="spellStart"/>
      <w:r w:rsidR="00236981" w:rsidRPr="00A310A9">
        <w:rPr>
          <w:rFonts w:eastAsia="MS Mincho" w:cs="Arial"/>
        </w:rPr>
        <w:t>nestreetovými</w:t>
      </w:r>
      <w:proofErr w:type="spellEnd"/>
      <w:r w:rsidR="00236981" w:rsidRPr="00A310A9">
        <w:rPr>
          <w:rFonts w:eastAsia="MS Mincho" w:cs="Arial"/>
        </w:rPr>
        <w:t xml:space="preserve"> </w:t>
      </w:r>
      <w:r w:rsidR="008C045E" w:rsidRPr="00A310A9">
        <w:rPr>
          <w:rFonts w:eastAsia="MS Mincho" w:cs="Arial"/>
        </w:rPr>
        <w:t xml:space="preserve">disciplínami </w:t>
      </w:r>
      <w:r w:rsidR="00236981" w:rsidRPr="00A310A9">
        <w:rPr>
          <w:rFonts w:eastAsia="MS Mincho" w:cs="Arial"/>
        </w:rPr>
        <w:t>Dospělí 2</w:t>
      </w:r>
      <w:r w:rsidR="006151C6" w:rsidRPr="00A310A9">
        <w:rPr>
          <w:rFonts w:eastAsia="MS Mincho" w:cs="Arial"/>
        </w:rPr>
        <w:t xml:space="preserve"> (viz propozice)</w:t>
      </w:r>
      <w:r w:rsidR="00236981" w:rsidRPr="00A310A9">
        <w:rPr>
          <w:rFonts w:eastAsia="MS Mincho" w:cs="Arial"/>
        </w:rPr>
        <w:t>.</w:t>
      </w:r>
    </w:p>
    <w:p w:rsidR="008D423B" w:rsidRPr="00A310A9" w:rsidRDefault="008D423B" w:rsidP="00FB4C25">
      <w:pPr>
        <w:numPr>
          <w:ilvl w:val="1"/>
          <w:numId w:val="24"/>
        </w:numPr>
        <w:spacing w:after="0"/>
        <w:ind w:left="714" w:hanging="357"/>
        <w:jc w:val="both"/>
        <w:rPr>
          <w:rFonts w:cs="Arial"/>
          <w:b/>
          <w:u w:val="single"/>
        </w:rPr>
      </w:pPr>
      <w:r w:rsidRPr="00A310A9">
        <w:rPr>
          <w:rFonts w:eastAsia="MS Mincho" w:cs="Arial"/>
        </w:rPr>
        <w:t xml:space="preserve">Charakter tance: </w:t>
      </w:r>
      <w:r w:rsidR="00B02CE2" w:rsidRPr="00A310A9">
        <w:rPr>
          <w:rFonts w:cs="Arial"/>
        </w:rPr>
        <w:t>S</w:t>
      </w:r>
      <w:r w:rsidR="00B02CE2" w:rsidRPr="00A310A9">
        <w:rPr>
          <w:rFonts w:eastAsia="MS Mincho" w:cs="Arial"/>
        </w:rPr>
        <w:t xml:space="preserve">outěžící mohou předvést </w:t>
      </w:r>
      <w:r w:rsidRPr="00A310A9">
        <w:t xml:space="preserve">jakékoliv diskotékové taneční techniky, které jsou blíže specifikovány v disciplíně </w:t>
      </w:r>
      <w:proofErr w:type="spellStart"/>
      <w:r w:rsidRPr="00A310A9">
        <w:t>Disco</w:t>
      </w:r>
      <w:proofErr w:type="spellEnd"/>
      <w:r w:rsidRPr="00A310A9">
        <w:t xml:space="preserve"> </w:t>
      </w:r>
      <w:proofErr w:type="spellStart"/>
      <w:r w:rsidRPr="00A310A9">
        <w:t>dance</w:t>
      </w:r>
      <w:proofErr w:type="spellEnd"/>
      <w:r w:rsidRPr="00A310A9">
        <w:t xml:space="preserve">. Tanečníci mohou pro zvýšení atraktivity použít ve svém vystoupení prvky jiných, než </w:t>
      </w:r>
      <w:proofErr w:type="spellStart"/>
      <w:r w:rsidR="00976F15" w:rsidRPr="00A310A9">
        <w:t>d</w:t>
      </w:r>
      <w:r w:rsidRPr="00A310A9">
        <w:t>isco</w:t>
      </w:r>
      <w:proofErr w:type="spellEnd"/>
      <w:r w:rsidRPr="00A310A9">
        <w:t xml:space="preserve"> disciplín, které nesmí dominovat. V této disciplíně je možné využít i příběh nebo myšlenku, podobně jako u show disciplín. Formace je posuzována jako celek a je hodnocena 3D systémem.</w:t>
      </w:r>
    </w:p>
    <w:p w:rsidR="008D423B" w:rsidRPr="00A310A9" w:rsidRDefault="008D423B" w:rsidP="00FB4C25">
      <w:pPr>
        <w:numPr>
          <w:ilvl w:val="1"/>
          <w:numId w:val="24"/>
        </w:numPr>
        <w:spacing w:after="0"/>
        <w:ind w:left="714" w:hanging="357"/>
        <w:jc w:val="both"/>
        <w:rPr>
          <w:rFonts w:cs="Arial"/>
          <w:b/>
          <w:u w:val="single"/>
        </w:rPr>
      </w:pPr>
      <w:r w:rsidRPr="00A310A9">
        <w:rPr>
          <w:rFonts w:eastAsia="MS Mincho" w:cs="Arial"/>
        </w:rPr>
        <w:t xml:space="preserve">Povolené a doporučené figury a pohyby: </w:t>
      </w:r>
      <w:r w:rsidR="00C7520F" w:rsidRPr="00A310A9">
        <w:rPr>
          <w:rFonts w:cs="Arial"/>
        </w:rPr>
        <w:t>Nejsou definovány.</w:t>
      </w:r>
      <w:r w:rsidRPr="00A310A9">
        <w:rPr>
          <w:rFonts w:eastAsia="MS Mincho" w:cs="Arial"/>
        </w:rPr>
        <w:t xml:space="preserve"> </w:t>
      </w:r>
    </w:p>
    <w:p w:rsidR="008D423B" w:rsidRPr="00A310A9" w:rsidRDefault="008D423B" w:rsidP="00FB4C25">
      <w:pPr>
        <w:numPr>
          <w:ilvl w:val="1"/>
          <w:numId w:val="24"/>
        </w:numPr>
        <w:spacing w:after="0"/>
        <w:ind w:left="714" w:hanging="357"/>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r w:rsidRPr="00A310A9">
        <w:rPr>
          <w:rFonts w:eastAsia="MS Mincho" w:cs="Arial"/>
        </w:rPr>
        <w:t xml:space="preserve"> </w:t>
      </w:r>
    </w:p>
    <w:p w:rsidR="008D423B" w:rsidRPr="00A310A9" w:rsidRDefault="008D423B" w:rsidP="00FB4C25">
      <w:pPr>
        <w:numPr>
          <w:ilvl w:val="1"/>
          <w:numId w:val="24"/>
        </w:numPr>
        <w:spacing w:after="0"/>
        <w:ind w:left="714" w:hanging="357"/>
        <w:jc w:val="both"/>
        <w:rPr>
          <w:rFonts w:cs="Arial"/>
          <w:b/>
          <w:u w:val="single"/>
        </w:rPr>
      </w:pPr>
      <w:r w:rsidRPr="00A310A9">
        <w:rPr>
          <w:rFonts w:eastAsia="MS Mincho" w:cs="Arial"/>
        </w:rPr>
        <w:t>Rekvizity: Všechny druhy rekvizit jsou povoleny.</w:t>
      </w:r>
    </w:p>
    <w:p w:rsidR="008D423B" w:rsidRPr="00A310A9" w:rsidRDefault="008D423B" w:rsidP="009455F6">
      <w:pPr>
        <w:spacing w:before="600"/>
        <w:jc w:val="both"/>
        <w:rPr>
          <w:rFonts w:cs="Arial"/>
        </w:rPr>
      </w:pPr>
      <w:r w:rsidRPr="00A310A9">
        <w:rPr>
          <w:rFonts w:cs="Arial"/>
          <w:b/>
          <w:u w:val="single"/>
        </w:rPr>
        <w:t>HOBBY DISCO FORMACE:</w:t>
      </w:r>
      <w:r w:rsidR="00E54832" w:rsidRPr="00A310A9">
        <w:rPr>
          <w:rFonts w:cs="Arial"/>
        </w:rPr>
        <w:t xml:space="preserve"> (DISCO DANCE i DISCO SHOW</w:t>
      </w:r>
      <w:r w:rsidR="00993C0A">
        <w:rPr>
          <w:rFonts w:cs="Arial"/>
          <w:color w:val="FF0000"/>
        </w:rPr>
        <w:t>, Mini pouze DISCO DANCE</w:t>
      </w:r>
      <w:r w:rsidR="00E54832" w:rsidRPr="00A310A9">
        <w:rPr>
          <w:rFonts w:cs="Arial"/>
        </w:rPr>
        <w:t>)</w:t>
      </w:r>
    </w:p>
    <w:p w:rsidR="008D423B" w:rsidRPr="00A310A9" w:rsidRDefault="008D423B" w:rsidP="00FB4C25">
      <w:pPr>
        <w:numPr>
          <w:ilvl w:val="1"/>
          <w:numId w:val="16"/>
        </w:numPr>
        <w:spacing w:after="0"/>
        <w:jc w:val="both"/>
        <w:rPr>
          <w:rFonts w:cs="Arial"/>
          <w:b/>
          <w:u w:val="single"/>
        </w:rPr>
      </w:pPr>
      <w:r w:rsidRPr="00A310A9">
        <w:rPr>
          <w:rFonts w:cs="Arial"/>
        </w:rPr>
        <w:t xml:space="preserve">Počet tanečníků: </w:t>
      </w:r>
      <w:r w:rsidR="003D610F" w:rsidRPr="00A310A9">
        <w:rPr>
          <w:rFonts w:cs="Arial"/>
        </w:rPr>
        <w:t>8</w:t>
      </w:r>
      <w:r w:rsidRPr="00A310A9">
        <w:rPr>
          <w:rFonts w:cs="Arial"/>
        </w:rPr>
        <w:t xml:space="preserve"> - 24</w:t>
      </w:r>
    </w:p>
    <w:p w:rsidR="008D423B" w:rsidRPr="00A310A9" w:rsidRDefault="008D423B" w:rsidP="00FB4C25">
      <w:pPr>
        <w:numPr>
          <w:ilvl w:val="1"/>
          <w:numId w:val="16"/>
        </w:numPr>
        <w:spacing w:after="0"/>
        <w:jc w:val="both"/>
        <w:rPr>
          <w:rFonts w:cs="Arial"/>
          <w:b/>
          <w:u w:val="single"/>
        </w:rPr>
      </w:pPr>
      <w:r w:rsidRPr="00A310A9">
        <w:rPr>
          <w:rFonts w:eastAsia="MS Mincho" w:cs="Arial"/>
        </w:rPr>
        <w:t xml:space="preserve">Věkové kategorie: </w:t>
      </w:r>
      <w:r w:rsidR="00646921" w:rsidRPr="00A310A9">
        <w:rPr>
          <w:rFonts w:eastAsia="MS Mincho" w:cs="Arial"/>
        </w:rPr>
        <w:t xml:space="preserve">Mini 2, </w:t>
      </w:r>
      <w:r w:rsidRPr="00A310A9">
        <w:rPr>
          <w:rFonts w:eastAsia="MS Mincho" w:cs="Arial"/>
        </w:rPr>
        <w:t>Mini, Děti, Junioři, Dospělí.</w:t>
      </w:r>
    </w:p>
    <w:p w:rsidR="0070612D" w:rsidRPr="00A310A9" w:rsidRDefault="008D423B" w:rsidP="00FB4C25">
      <w:pPr>
        <w:numPr>
          <w:ilvl w:val="1"/>
          <w:numId w:val="16"/>
        </w:numPr>
        <w:spacing w:after="0"/>
        <w:jc w:val="both"/>
        <w:rPr>
          <w:rFonts w:cs="Arial"/>
          <w:b/>
          <w:u w:val="single"/>
        </w:rPr>
      </w:pPr>
      <w:r w:rsidRPr="00A310A9">
        <w:rPr>
          <w:rFonts w:eastAsia="MS Mincho" w:cs="Arial"/>
        </w:rPr>
        <w:t>Výkonnosti: Hobby.</w:t>
      </w:r>
    </w:p>
    <w:p w:rsidR="00B71282" w:rsidRPr="00993C0A" w:rsidRDefault="008D423B" w:rsidP="00FB4C25">
      <w:pPr>
        <w:numPr>
          <w:ilvl w:val="1"/>
          <w:numId w:val="16"/>
        </w:numPr>
        <w:spacing w:after="0"/>
        <w:jc w:val="both"/>
        <w:rPr>
          <w:rFonts w:cs="Arial"/>
          <w:b/>
          <w:u w:val="single"/>
        </w:rPr>
      </w:pPr>
      <w:r w:rsidRPr="00A310A9">
        <w:rPr>
          <w:rFonts w:cs="Arial"/>
        </w:rPr>
        <w:t xml:space="preserve">Charakter tance: </w:t>
      </w:r>
      <w:r w:rsidR="00B02CE2" w:rsidRPr="00A310A9">
        <w:rPr>
          <w:rFonts w:cs="Arial"/>
        </w:rPr>
        <w:t>S</w:t>
      </w:r>
      <w:r w:rsidR="00B02CE2" w:rsidRPr="00A310A9">
        <w:rPr>
          <w:rFonts w:eastAsia="MS Mincho" w:cs="Arial"/>
        </w:rPr>
        <w:t xml:space="preserve">outěžící </w:t>
      </w:r>
      <w:r w:rsidR="00993C0A" w:rsidRPr="00993C0A">
        <w:rPr>
          <w:rFonts w:eastAsia="MS Mincho" w:cs="Arial"/>
          <w:color w:val="FF0000"/>
        </w:rPr>
        <w:t>(s výjimkou Mini)</w:t>
      </w:r>
      <w:r w:rsidR="00993C0A">
        <w:rPr>
          <w:rFonts w:eastAsia="MS Mincho" w:cs="Arial"/>
          <w:color w:val="FF0000"/>
        </w:rPr>
        <w:t xml:space="preserve"> </w:t>
      </w:r>
      <w:r w:rsidR="00B02CE2" w:rsidRPr="00A310A9">
        <w:rPr>
          <w:rFonts w:eastAsia="MS Mincho" w:cs="Arial"/>
        </w:rPr>
        <w:t xml:space="preserve">mohou předvést </w:t>
      </w:r>
      <w:r w:rsidR="00B02CE2" w:rsidRPr="00A310A9">
        <w:rPr>
          <w:rFonts w:cs="Arial"/>
        </w:rPr>
        <w:t xml:space="preserve">jakékoliv diskotékové </w:t>
      </w:r>
      <w:r w:rsidRPr="00A310A9">
        <w:rPr>
          <w:rFonts w:cs="Arial"/>
        </w:rPr>
        <w:t xml:space="preserve">taneční techniky, které jsou blíže specifikovány v disciplíně </w:t>
      </w:r>
      <w:proofErr w:type="spellStart"/>
      <w:r w:rsidRPr="00A310A9">
        <w:rPr>
          <w:rFonts w:cs="Arial"/>
        </w:rPr>
        <w:t>Disco</w:t>
      </w:r>
      <w:proofErr w:type="spellEnd"/>
      <w:r w:rsidRPr="00A310A9">
        <w:rPr>
          <w:rFonts w:cs="Arial"/>
        </w:rPr>
        <w:t xml:space="preserve"> </w:t>
      </w:r>
      <w:proofErr w:type="spellStart"/>
      <w:r w:rsidRPr="00A310A9">
        <w:rPr>
          <w:rFonts w:cs="Arial"/>
        </w:rPr>
        <w:t>dance</w:t>
      </w:r>
      <w:proofErr w:type="spellEnd"/>
      <w:r w:rsidRPr="00A310A9">
        <w:rPr>
          <w:rFonts w:cs="Arial"/>
        </w:rPr>
        <w:t xml:space="preserve">. </w:t>
      </w:r>
      <w:r w:rsidRPr="00A310A9">
        <w:rPr>
          <w:rFonts w:eastAsia="MS Mincho" w:cs="Arial"/>
        </w:rPr>
        <w:t xml:space="preserve">Tanečníci mohou pro zvýšení atraktivity použít ve svém vystoupení prvky jiných, než </w:t>
      </w:r>
      <w:proofErr w:type="spellStart"/>
      <w:r w:rsidR="00976F15" w:rsidRPr="00A310A9">
        <w:rPr>
          <w:rFonts w:eastAsia="MS Mincho" w:cs="Arial"/>
        </w:rPr>
        <w:t>d</w:t>
      </w:r>
      <w:r w:rsidRPr="00A310A9">
        <w:rPr>
          <w:rFonts w:eastAsia="MS Mincho" w:cs="Arial"/>
        </w:rPr>
        <w:t>isco</w:t>
      </w:r>
      <w:proofErr w:type="spellEnd"/>
      <w:r w:rsidRPr="00A310A9">
        <w:rPr>
          <w:rFonts w:eastAsia="MS Mincho" w:cs="Arial"/>
        </w:rPr>
        <w:t xml:space="preserve"> disciplín, které nesmí dominovat.</w:t>
      </w:r>
      <w:r w:rsidRPr="00A310A9">
        <w:rPr>
          <w:rFonts w:cs="Arial"/>
        </w:rPr>
        <w:t xml:space="preserve"> </w:t>
      </w:r>
      <w:r w:rsidR="00B71282" w:rsidRPr="00A310A9">
        <w:rPr>
          <w:rFonts w:cs="Arial"/>
        </w:rPr>
        <w:t xml:space="preserve">V této disciplíně je možné využít i příběh nebo myšlenku, podobně jako u show disciplín. Formace je posuzována jako celek </w:t>
      </w:r>
      <w:r w:rsidR="00B71282" w:rsidRPr="00A310A9">
        <w:t>a je hodnocena 3D systémem.</w:t>
      </w:r>
    </w:p>
    <w:p w:rsidR="00993C0A" w:rsidRPr="00A310A9" w:rsidRDefault="00993C0A" w:rsidP="00993C0A">
      <w:pPr>
        <w:spacing w:after="0"/>
        <w:ind w:left="720"/>
        <w:jc w:val="both"/>
        <w:rPr>
          <w:rFonts w:cs="Arial"/>
          <w:b/>
          <w:u w:val="single"/>
        </w:rPr>
      </w:pPr>
      <w:r w:rsidRPr="00993C0A">
        <w:rPr>
          <w:rFonts w:cs="Arial"/>
          <w:color w:val="FF0000"/>
        </w:rPr>
        <w:t>S</w:t>
      </w:r>
      <w:r w:rsidRPr="00993C0A">
        <w:rPr>
          <w:rFonts w:eastAsia="MS Mincho" w:cs="Arial"/>
          <w:color w:val="FF0000"/>
        </w:rPr>
        <w:t xml:space="preserve">outěžící v Mini mohou předvést </w:t>
      </w:r>
      <w:r w:rsidRPr="00993C0A">
        <w:rPr>
          <w:rFonts w:cs="Arial"/>
          <w:color w:val="FF0000"/>
        </w:rPr>
        <w:t xml:space="preserve">jakékoliv diskotékové taneční techniky, které jsou blíže specifikovány v disciplíně </w:t>
      </w:r>
      <w:proofErr w:type="spellStart"/>
      <w:r w:rsidRPr="00993C0A">
        <w:rPr>
          <w:rFonts w:cs="Arial"/>
          <w:color w:val="FF0000"/>
        </w:rPr>
        <w:t>Disco</w:t>
      </w:r>
      <w:proofErr w:type="spellEnd"/>
      <w:r w:rsidRPr="00993C0A">
        <w:rPr>
          <w:rFonts w:cs="Arial"/>
          <w:color w:val="FF0000"/>
        </w:rPr>
        <w:t xml:space="preserve"> </w:t>
      </w:r>
      <w:proofErr w:type="spellStart"/>
      <w:r w:rsidRPr="00993C0A">
        <w:rPr>
          <w:rFonts w:cs="Arial"/>
          <w:color w:val="FF0000"/>
        </w:rPr>
        <w:t>dance</w:t>
      </w:r>
      <w:proofErr w:type="spellEnd"/>
      <w:r w:rsidRPr="00993C0A">
        <w:rPr>
          <w:rFonts w:cs="Arial"/>
          <w:color w:val="FF0000"/>
        </w:rPr>
        <w:t xml:space="preserve">. Formace je posuzována jako celek </w:t>
      </w:r>
      <w:r w:rsidRPr="00993C0A">
        <w:rPr>
          <w:color w:val="FF0000"/>
        </w:rPr>
        <w:t>a je hodnocena 3D systémem.</w:t>
      </w:r>
    </w:p>
    <w:p w:rsidR="008D423B" w:rsidRPr="00A310A9" w:rsidRDefault="008D423B" w:rsidP="00FB4C25">
      <w:pPr>
        <w:numPr>
          <w:ilvl w:val="1"/>
          <w:numId w:val="16"/>
        </w:numPr>
        <w:spacing w:after="0"/>
        <w:jc w:val="both"/>
        <w:rPr>
          <w:rFonts w:cs="Arial"/>
          <w:b/>
          <w:u w:val="single"/>
        </w:rPr>
      </w:pPr>
      <w:r w:rsidRPr="00A310A9">
        <w:rPr>
          <w:rFonts w:cs="Arial"/>
        </w:rPr>
        <w:t xml:space="preserve">Povolené a doporučené figury a pohyby: </w:t>
      </w:r>
      <w:r w:rsidRPr="00A310A9">
        <w:rPr>
          <w:rFonts w:eastAsia="MS Mincho" w:cs="Arial"/>
        </w:rPr>
        <w:t>Nejsou definovány.</w:t>
      </w:r>
    </w:p>
    <w:p w:rsidR="008D423B" w:rsidRPr="00A310A9" w:rsidRDefault="008D423B" w:rsidP="00FB4C25">
      <w:pPr>
        <w:numPr>
          <w:ilvl w:val="1"/>
          <w:numId w:val="16"/>
        </w:numPr>
        <w:spacing w:after="0"/>
        <w:jc w:val="both"/>
        <w:rPr>
          <w:rFonts w:cs="Arial"/>
          <w:b/>
          <w:u w:val="single"/>
        </w:rPr>
      </w:pPr>
      <w:r w:rsidRPr="00A310A9">
        <w:rPr>
          <w:rFonts w:cs="Arial"/>
        </w:rPr>
        <w:t xml:space="preserve">Zakázané figury: </w:t>
      </w:r>
      <w:r w:rsidR="001A6DC5" w:rsidRPr="00A310A9">
        <w:rPr>
          <w:rFonts w:eastAsia="MS Mincho" w:cs="Arial"/>
        </w:rPr>
        <w:t>Mimo obecná pravidla nejsou definovány.</w:t>
      </w:r>
    </w:p>
    <w:p w:rsidR="008D423B" w:rsidRPr="00380E0B" w:rsidRDefault="008D423B" w:rsidP="00FB4C25">
      <w:pPr>
        <w:numPr>
          <w:ilvl w:val="1"/>
          <w:numId w:val="16"/>
        </w:numPr>
        <w:spacing w:after="0"/>
        <w:jc w:val="both"/>
        <w:rPr>
          <w:rFonts w:cs="Arial"/>
          <w:b/>
          <w:u w:val="single"/>
        </w:rPr>
      </w:pPr>
      <w:r w:rsidRPr="00A310A9">
        <w:rPr>
          <w:rFonts w:eastAsia="MS Mincho" w:cs="Arial"/>
        </w:rPr>
        <w:t xml:space="preserve">Rekvizity: </w:t>
      </w:r>
      <w:r w:rsidR="00993C0A" w:rsidRPr="00A310A9">
        <w:rPr>
          <w:rFonts w:eastAsia="MS Mincho" w:cs="Arial"/>
        </w:rPr>
        <w:t>Všech</w:t>
      </w:r>
      <w:r w:rsidR="00993C0A">
        <w:rPr>
          <w:rFonts w:eastAsia="MS Mincho" w:cs="Arial"/>
        </w:rPr>
        <w:t>ny druhy rekvizit jsou povoleny</w:t>
      </w:r>
      <w:r w:rsidR="00993C0A">
        <w:rPr>
          <w:rFonts w:eastAsia="MS Mincho" w:cs="Arial"/>
          <w:color w:val="FF0000"/>
        </w:rPr>
        <w:t xml:space="preserve">, </w:t>
      </w:r>
      <w:r w:rsidR="00993C0A" w:rsidRPr="004E11B8">
        <w:rPr>
          <w:rFonts w:eastAsia="MS Mincho" w:cs="Arial"/>
          <w:color w:val="FF0000"/>
        </w:rPr>
        <w:t>u Mini j</w:t>
      </w:r>
      <w:r w:rsidR="00993C0A" w:rsidRPr="004E11B8">
        <w:rPr>
          <w:rFonts w:cs="Arial"/>
          <w:color w:val="FF0000"/>
        </w:rPr>
        <w:t xml:space="preserve">sou </w:t>
      </w:r>
      <w:r w:rsidR="00993C0A">
        <w:rPr>
          <w:rFonts w:cs="Arial"/>
          <w:color w:val="FF0000"/>
        </w:rPr>
        <w:t>zakázány.</w:t>
      </w:r>
    </w:p>
    <w:p w:rsidR="00380E0B" w:rsidRPr="00A310A9" w:rsidRDefault="00380E0B" w:rsidP="00FB4C25">
      <w:pPr>
        <w:numPr>
          <w:ilvl w:val="1"/>
          <w:numId w:val="16"/>
        </w:numPr>
        <w:spacing w:after="0"/>
        <w:jc w:val="both"/>
        <w:rPr>
          <w:rFonts w:cs="Arial"/>
          <w:b/>
          <w:u w:val="single"/>
        </w:rPr>
      </w:pPr>
      <w:r w:rsidRPr="00E44DF8">
        <w:rPr>
          <w:rFonts w:eastAsia="MS Mincho" w:cs="Arial"/>
          <w:color w:val="FF0000"/>
        </w:rPr>
        <w:t>Oblečení: Z</w:t>
      </w:r>
      <w:r w:rsidRPr="00E44DF8">
        <w:rPr>
          <w:rFonts w:cs="Arial"/>
          <w:color w:val="FF0000"/>
          <w:shd w:val="clear" w:color="auto" w:fill="FFFFFF"/>
        </w:rPr>
        <w:t xml:space="preserve">ákaz výrazného líčení </w:t>
      </w:r>
      <w:r>
        <w:rPr>
          <w:rFonts w:cs="Arial"/>
          <w:color w:val="FF0000"/>
          <w:shd w:val="clear" w:color="auto" w:fill="FFFFFF"/>
        </w:rPr>
        <w:t>ve věkových kategoriích</w:t>
      </w:r>
      <w:r w:rsidRPr="00E44DF8">
        <w:rPr>
          <w:rFonts w:cs="Arial"/>
          <w:color w:val="FF0000"/>
          <w:shd w:val="clear" w:color="auto" w:fill="FFFFFF"/>
        </w:rPr>
        <w:t xml:space="preserve"> Mini </w:t>
      </w:r>
      <w:r w:rsidR="00CC0613">
        <w:rPr>
          <w:rFonts w:cs="Arial"/>
          <w:color w:val="FF0000"/>
          <w:shd w:val="clear" w:color="auto" w:fill="FFFFFF"/>
        </w:rPr>
        <w:t xml:space="preserve">2, Mini </w:t>
      </w:r>
      <w:r w:rsidRPr="00E44DF8">
        <w:rPr>
          <w:rFonts w:cs="Arial"/>
          <w:color w:val="FF0000"/>
          <w:shd w:val="clear" w:color="auto" w:fill="FFFFFF"/>
        </w:rPr>
        <w:t xml:space="preserve">a </w:t>
      </w:r>
      <w:r>
        <w:rPr>
          <w:rFonts w:cs="Arial"/>
          <w:color w:val="FF0000"/>
          <w:shd w:val="clear" w:color="auto" w:fill="FFFFFF"/>
        </w:rPr>
        <w:t>Děti</w:t>
      </w:r>
      <w:r w:rsidRPr="00E44DF8">
        <w:rPr>
          <w:rFonts w:cs="Arial"/>
          <w:color w:val="FF0000"/>
          <w:shd w:val="clear" w:color="auto" w:fill="FFFFFF"/>
        </w:rPr>
        <w:t xml:space="preserve"> - zákaz nalepovacích řas, tmavých očních stínů, výrazných rtěnek</w:t>
      </w:r>
      <w:r w:rsidRPr="00E44DF8">
        <w:rPr>
          <w:rFonts w:eastAsia="MS Mincho" w:cs="Arial"/>
          <w:color w:val="FF0000"/>
        </w:rPr>
        <w:t xml:space="preserve"> apod.</w:t>
      </w:r>
      <w:r>
        <w:rPr>
          <w:rFonts w:eastAsia="MS Mincho" w:cs="Arial"/>
          <w:color w:val="FF0000"/>
        </w:rPr>
        <w:t>,</w:t>
      </w:r>
      <w:r w:rsidRPr="00380E0B">
        <w:t xml:space="preserve"> </w:t>
      </w:r>
      <w:r w:rsidRPr="00380E0B">
        <w:rPr>
          <w:rFonts w:eastAsia="MS Mincho" w:cs="Arial"/>
          <w:color w:val="FF0000"/>
        </w:rPr>
        <w:t>pokud to není součástí přímého vyjádření show (např. klauni atd.)</w:t>
      </w:r>
    </w:p>
    <w:p w:rsidR="00BF3FEF" w:rsidRPr="00BF3FEF" w:rsidRDefault="00BF3FEF" w:rsidP="00BF3FEF">
      <w:pPr>
        <w:spacing w:before="600"/>
        <w:jc w:val="both"/>
        <w:rPr>
          <w:rFonts w:cs="Arial"/>
          <w:b/>
          <w:color w:val="FF0000"/>
          <w:u w:val="single"/>
        </w:rPr>
      </w:pPr>
      <w:r>
        <w:rPr>
          <w:rFonts w:cs="Arial"/>
          <w:b/>
          <w:color w:val="FF0000"/>
          <w:u w:val="single"/>
        </w:rPr>
        <w:t xml:space="preserve">HOBBY </w:t>
      </w:r>
      <w:r w:rsidRPr="00BF3FEF">
        <w:rPr>
          <w:rFonts w:cs="Arial"/>
          <w:b/>
          <w:color w:val="FF0000"/>
          <w:u w:val="single"/>
        </w:rPr>
        <w:t>DISCO SHOW FORMACE:</w:t>
      </w:r>
      <w:r w:rsidRPr="00BF3FEF">
        <w:rPr>
          <w:rFonts w:cs="Arial"/>
          <w:color w:val="FF0000"/>
        </w:rPr>
        <w:t xml:space="preserve"> (pouze DISCO SHOW)</w:t>
      </w:r>
    </w:p>
    <w:p w:rsidR="00BF3FEF" w:rsidRPr="00BF3FEF" w:rsidRDefault="00BF3FEF" w:rsidP="00FB4C25">
      <w:pPr>
        <w:numPr>
          <w:ilvl w:val="1"/>
          <w:numId w:val="44"/>
        </w:numPr>
        <w:spacing w:after="0"/>
        <w:jc w:val="both"/>
        <w:rPr>
          <w:rFonts w:cs="Arial"/>
          <w:b/>
          <w:color w:val="FF0000"/>
          <w:u w:val="single"/>
        </w:rPr>
      </w:pPr>
      <w:r w:rsidRPr="00BF3FEF">
        <w:rPr>
          <w:rFonts w:cs="Arial"/>
          <w:color w:val="FF0000"/>
        </w:rPr>
        <w:t>Počet tanečníků: 8 - 24</w:t>
      </w:r>
    </w:p>
    <w:p w:rsidR="00BF3FEF" w:rsidRPr="00BF3FEF" w:rsidRDefault="00BF3FEF" w:rsidP="00FB4C25">
      <w:pPr>
        <w:numPr>
          <w:ilvl w:val="1"/>
          <w:numId w:val="44"/>
        </w:numPr>
        <w:spacing w:after="0"/>
        <w:jc w:val="both"/>
        <w:rPr>
          <w:rFonts w:cs="Arial"/>
          <w:b/>
          <w:color w:val="FF0000"/>
          <w:u w:val="single"/>
        </w:rPr>
      </w:pPr>
      <w:r w:rsidRPr="00BF3FEF">
        <w:rPr>
          <w:rFonts w:eastAsia="MS Mincho" w:cs="Arial"/>
          <w:color w:val="FF0000"/>
        </w:rPr>
        <w:t xml:space="preserve">Věkové kategorie: </w:t>
      </w:r>
      <w:r>
        <w:rPr>
          <w:rFonts w:eastAsia="MS Mincho" w:cs="Arial"/>
          <w:color w:val="FF0000"/>
        </w:rPr>
        <w:t>Mini</w:t>
      </w:r>
      <w:r w:rsidRPr="00BF3FEF">
        <w:rPr>
          <w:rFonts w:eastAsia="MS Mincho" w:cs="Arial"/>
          <w:color w:val="FF0000"/>
        </w:rPr>
        <w:t>.</w:t>
      </w:r>
    </w:p>
    <w:p w:rsidR="00BF3FEF" w:rsidRPr="00BF3FEF" w:rsidRDefault="00BF3FEF" w:rsidP="00FB4C25">
      <w:pPr>
        <w:numPr>
          <w:ilvl w:val="1"/>
          <w:numId w:val="44"/>
        </w:numPr>
        <w:spacing w:after="0"/>
        <w:jc w:val="both"/>
        <w:rPr>
          <w:rFonts w:cs="Arial"/>
          <w:b/>
          <w:color w:val="FF0000"/>
          <w:u w:val="single"/>
        </w:rPr>
      </w:pPr>
      <w:r w:rsidRPr="00BF3FEF">
        <w:rPr>
          <w:rFonts w:eastAsia="MS Mincho" w:cs="Arial"/>
          <w:color w:val="FF0000"/>
        </w:rPr>
        <w:t xml:space="preserve">Výkonnosti: </w:t>
      </w:r>
      <w:r>
        <w:rPr>
          <w:rFonts w:eastAsia="MS Mincho" w:cs="Arial"/>
          <w:color w:val="FF0000"/>
        </w:rPr>
        <w:t>Hobby</w:t>
      </w:r>
      <w:r w:rsidRPr="00BF3FEF">
        <w:rPr>
          <w:rFonts w:eastAsia="MS Mincho" w:cs="Arial"/>
          <w:color w:val="FF0000"/>
        </w:rPr>
        <w:t>.</w:t>
      </w:r>
    </w:p>
    <w:p w:rsidR="00BF3FEF" w:rsidRPr="00BF3FEF" w:rsidRDefault="00BF3FEF" w:rsidP="00FB4C25">
      <w:pPr>
        <w:numPr>
          <w:ilvl w:val="1"/>
          <w:numId w:val="44"/>
        </w:numPr>
        <w:spacing w:after="0"/>
        <w:jc w:val="both"/>
        <w:rPr>
          <w:rFonts w:cs="Arial"/>
          <w:b/>
          <w:color w:val="FF0000"/>
          <w:u w:val="single"/>
        </w:rPr>
      </w:pPr>
      <w:r w:rsidRPr="00BF3FEF">
        <w:rPr>
          <w:rFonts w:cs="Arial"/>
          <w:color w:val="FF0000"/>
        </w:rPr>
        <w:t>Charakter tance: S</w:t>
      </w:r>
      <w:r w:rsidRPr="00BF3FEF">
        <w:rPr>
          <w:rFonts w:eastAsia="MS Mincho" w:cs="Arial"/>
          <w:color w:val="FF0000"/>
        </w:rPr>
        <w:t xml:space="preserve">outěžící mohou předvést </w:t>
      </w:r>
      <w:r w:rsidRPr="00BF3FEF">
        <w:rPr>
          <w:rFonts w:cs="Arial"/>
          <w:color w:val="FF0000"/>
        </w:rPr>
        <w:t xml:space="preserve">jakékoliv diskotékové taneční techniky, které jsou blíže specifikovány v disciplíně </w:t>
      </w:r>
      <w:proofErr w:type="spellStart"/>
      <w:r w:rsidRPr="00BF3FEF">
        <w:rPr>
          <w:rFonts w:cs="Arial"/>
          <w:color w:val="FF0000"/>
        </w:rPr>
        <w:t>Disco</w:t>
      </w:r>
      <w:proofErr w:type="spellEnd"/>
      <w:r w:rsidRPr="00BF3FEF">
        <w:rPr>
          <w:rFonts w:cs="Arial"/>
          <w:color w:val="FF0000"/>
        </w:rPr>
        <w:t xml:space="preserve"> </w:t>
      </w:r>
      <w:proofErr w:type="spellStart"/>
      <w:r w:rsidRPr="00BF3FEF">
        <w:rPr>
          <w:rFonts w:cs="Arial"/>
          <w:color w:val="FF0000"/>
        </w:rPr>
        <w:t>dance</w:t>
      </w:r>
      <w:proofErr w:type="spellEnd"/>
      <w:r w:rsidRPr="00BF3FEF">
        <w:rPr>
          <w:rFonts w:eastAsia="MS Mincho" w:cs="Arial"/>
          <w:color w:val="FF0000"/>
        </w:rPr>
        <w:t xml:space="preserve">. Tanečníci mohou pro zvýšení atraktivity použít ve svém vystoupení prvky jiných, než </w:t>
      </w:r>
      <w:proofErr w:type="spellStart"/>
      <w:r w:rsidRPr="00BF3FEF">
        <w:rPr>
          <w:rFonts w:eastAsia="MS Mincho" w:cs="Arial"/>
          <w:color w:val="FF0000"/>
        </w:rPr>
        <w:t>disco</w:t>
      </w:r>
      <w:proofErr w:type="spellEnd"/>
      <w:r w:rsidRPr="00BF3FEF">
        <w:rPr>
          <w:rFonts w:eastAsia="MS Mincho" w:cs="Arial"/>
          <w:color w:val="FF0000"/>
        </w:rPr>
        <w:t xml:space="preserve"> disciplín, které nesmí dominovat. Všechna show představení by měla být postavena na myšlence, tématu nebo příběhu, což by mělo být vyjádřeno takovým tanečním pohybem, který pomůže tuto myšlenku nebo příběh pochopit. </w:t>
      </w:r>
    </w:p>
    <w:p w:rsidR="00BF3FEF" w:rsidRPr="00BF3FEF" w:rsidRDefault="00BF3FEF" w:rsidP="00BF3FEF">
      <w:pPr>
        <w:spacing w:after="0"/>
        <w:ind w:left="720"/>
        <w:jc w:val="both"/>
        <w:rPr>
          <w:rFonts w:eastAsia="MS Mincho" w:cs="Arial"/>
          <w:color w:val="FF0000"/>
        </w:rPr>
      </w:pPr>
      <w:r w:rsidRPr="00BF3FEF">
        <w:rPr>
          <w:rFonts w:eastAsia="MS Mincho" w:cs="Arial"/>
          <w:color w:val="FF0000"/>
        </w:rPr>
        <w:t xml:space="preserve">Každé show představení je hodnoceno kromě techniky, choreografie a image také </w:t>
      </w:r>
      <w:r w:rsidRPr="00BF3FEF">
        <w:rPr>
          <w:rFonts w:eastAsia="MS Mincho" w:cs="Arial"/>
          <w:bCs/>
          <w:color w:val="FF0000"/>
        </w:rPr>
        <w:t>Show hodnotou</w:t>
      </w:r>
      <w:r w:rsidRPr="00BF3FEF">
        <w:rPr>
          <w:rFonts w:eastAsia="MS Mincho" w:cs="Arial"/>
          <w:color w:val="FF0000"/>
        </w:rPr>
        <w:t xml:space="preserve">, která vypovídá o tom, jak je taneční číslo divácky zajímavé, zábavné, jak pobavilo publikum, jak velká je to podívaná </w:t>
      </w:r>
      <w:r w:rsidRPr="00BF3FEF">
        <w:rPr>
          <w:rFonts w:eastAsia="MS Mincho" w:cs="Arial"/>
          <w:bCs/>
          <w:color w:val="FF0000"/>
        </w:rPr>
        <w:t xml:space="preserve">(tzv. </w:t>
      </w:r>
      <w:r w:rsidRPr="00BF3FEF">
        <w:rPr>
          <w:rFonts w:cs="Arial"/>
          <w:color w:val="FF0000"/>
        </w:rPr>
        <w:t>4D hodnocení)</w:t>
      </w:r>
      <w:r w:rsidRPr="00BF3FEF">
        <w:rPr>
          <w:rFonts w:eastAsia="MS Mincho" w:cs="Arial"/>
          <w:color w:val="FF0000"/>
        </w:rPr>
        <w:t xml:space="preserve">. Show hodnota dále zahrnuje originalitu a úroveň spojení myšlenky, hudby, tance, choreografie, kostýmu a použitých rekvizit v tanečním čísle. </w:t>
      </w:r>
    </w:p>
    <w:p w:rsidR="00BF3FEF" w:rsidRPr="00BF3FEF" w:rsidRDefault="00BF3FEF" w:rsidP="00BF3FEF">
      <w:pPr>
        <w:spacing w:after="0"/>
        <w:ind w:left="720"/>
        <w:jc w:val="both"/>
        <w:rPr>
          <w:rFonts w:cs="Arial"/>
          <w:b/>
          <w:color w:val="FF0000"/>
          <w:u w:val="single"/>
        </w:rPr>
      </w:pPr>
      <w:r w:rsidRPr="00BF3FEF">
        <w:rPr>
          <w:rFonts w:eastAsia="MS Mincho" w:cs="Arial"/>
          <w:color w:val="FF0000"/>
        </w:rPr>
        <w:t>Doporučení: Tanečníci - všechny osoby přítomné na taneční ploše jsou v daný moment tanečníky,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BF3FEF" w:rsidRPr="00BF3FEF" w:rsidRDefault="00BF3FEF" w:rsidP="00FB4C25">
      <w:pPr>
        <w:numPr>
          <w:ilvl w:val="1"/>
          <w:numId w:val="44"/>
        </w:numPr>
        <w:spacing w:after="0"/>
        <w:jc w:val="both"/>
        <w:rPr>
          <w:rFonts w:cs="Arial"/>
          <w:b/>
          <w:color w:val="FF0000"/>
          <w:u w:val="single"/>
        </w:rPr>
      </w:pPr>
      <w:r w:rsidRPr="00BF3FEF">
        <w:rPr>
          <w:rFonts w:eastAsia="MS Mincho" w:cs="Arial"/>
          <w:color w:val="FF0000"/>
        </w:rPr>
        <w:t xml:space="preserve">Povolené a doporučené figury a pohyby: </w:t>
      </w:r>
      <w:r w:rsidRPr="00BF3FEF">
        <w:rPr>
          <w:rFonts w:cs="Arial"/>
          <w:color w:val="FF0000"/>
        </w:rPr>
        <w:t>Nejsou definovány.</w:t>
      </w:r>
      <w:r w:rsidRPr="00BF3FEF">
        <w:rPr>
          <w:rFonts w:eastAsia="MS Mincho" w:cs="Arial"/>
          <w:color w:val="FF0000"/>
        </w:rPr>
        <w:t xml:space="preserve"> </w:t>
      </w:r>
    </w:p>
    <w:p w:rsidR="00BF3FEF" w:rsidRPr="00BF3FEF" w:rsidRDefault="00BF3FEF" w:rsidP="00FB4C25">
      <w:pPr>
        <w:numPr>
          <w:ilvl w:val="1"/>
          <w:numId w:val="44"/>
        </w:numPr>
        <w:spacing w:after="0"/>
        <w:jc w:val="both"/>
        <w:rPr>
          <w:rFonts w:cs="Arial"/>
          <w:b/>
          <w:color w:val="FF0000"/>
          <w:u w:val="single"/>
        </w:rPr>
      </w:pPr>
      <w:r w:rsidRPr="00BF3FEF">
        <w:rPr>
          <w:rFonts w:eastAsia="MS Mincho" w:cs="Arial"/>
          <w:color w:val="FF0000"/>
        </w:rPr>
        <w:t xml:space="preserve">Zakázané figury: Mimo obecná pravidla nejsou definovány. </w:t>
      </w:r>
    </w:p>
    <w:p w:rsidR="00BF3FEF" w:rsidRPr="00BF3FEF" w:rsidRDefault="00BF3FEF" w:rsidP="00FB4C25">
      <w:pPr>
        <w:numPr>
          <w:ilvl w:val="1"/>
          <w:numId w:val="44"/>
        </w:numPr>
        <w:spacing w:after="0"/>
        <w:jc w:val="both"/>
        <w:rPr>
          <w:rFonts w:cs="Arial"/>
          <w:b/>
          <w:color w:val="FF0000"/>
          <w:u w:val="single"/>
        </w:rPr>
      </w:pPr>
      <w:r w:rsidRPr="00BF3FEF">
        <w:rPr>
          <w:rFonts w:eastAsia="MS Mincho" w:cs="Arial"/>
          <w:color w:val="FF0000"/>
        </w:rPr>
        <w:t>Rekvizity: Všechny druhy rekvizit jsou povoleny.</w:t>
      </w:r>
    </w:p>
    <w:p w:rsidR="00BF3FEF" w:rsidRPr="00BF3FEF" w:rsidRDefault="00BF3FEF" w:rsidP="00FB4C25">
      <w:pPr>
        <w:numPr>
          <w:ilvl w:val="1"/>
          <w:numId w:val="44"/>
        </w:numPr>
        <w:spacing w:after="0"/>
        <w:jc w:val="both"/>
        <w:rPr>
          <w:rFonts w:cs="Arial"/>
          <w:b/>
          <w:color w:val="FF0000"/>
          <w:u w:val="single"/>
        </w:rPr>
      </w:pPr>
      <w:r w:rsidRPr="00BF3FEF">
        <w:rPr>
          <w:rFonts w:eastAsia="MS Mincho" w:cs="Arial"/>
          <w:color w:val="FF0000"/>
        </w:rPr>
        <w:lastRenderedPageBreak/>
        <w:t>Oblečení: Z</w:t>
      </w:r>
      <w:r w:rsidRPr="00BF3FEF">
        <w:rPr>
          <w:rFonts w:cs="Arial"/>
          <w:color w:val="FF0000"/>
          <w:shd w:val="clear" w:color="auto" w:fill="FFFFFF"/>
        </w:rPr>
        <w:t xml:space="preserve">ákaz výrazného líčení </w:t>
      </w:r>
      <w:r w:rsidR="00CC0613">
        <w:rPr>
          <w:rFonts w:cs="Arial"/>
          <w:color w:val="FF0000"/>
          <w:shd w:val="clear" w:color="auto" w:fill="FFFFFF"/>
        </w:rPr>
        <w:t>ve věkové kategorii</w:t>
      </w:r>
      <w:r w:rsidR="00CC0613" w:rsidRPr="00E44DF8">
        <w:rPr>
          <w:rFonts w:cs="Arial"/>
          <w:color w:val="FF0000"/>
          <w:shd w:val="clear" w:color="auto" w:fill="FFFFFF"/>
        </w:rPr>
        <w:t xml:space="preserve"> </w:t>
      </w:r>
      <w:r w:rsidR="00CC0613">
        <w:rPr>
          <w:rFonts w:cs="Arial"/>
          <w:color w:val="FF0000"/>
          <w:shd w:val="clear" w:color="auto" w:fill="FFFFFF"/>
        </w:rPr>
        <w:t>Mini</w:t>
      </w:r>
      <w:r w:rsidR="00CC0613" w:rsidRPr="00E44DF8">
        <w:rPr>
          <w:rFonts w:cs="Arial"/>
          <w:color w:val="FF0000"/>
          <w:shd w:val="clear" w:color="auto" w:fill="FFFFFF"/>
        </w:rPr>
        <w:t xml:space="preserve"> </w:t>
      </w:r>
      <w:r w:rsidRPr="00BF3FEF">
        <w:rPr>
          <w:rFonts w:cs="Arial"/>
          <w:color w:val="FF0000"/>
          <w:shd w:val="clear" w:color="auto" w:fill="FFFFFF"/>
        </w:rPr>
        <w:t>- zákaz nalepovacích řas, tmavých očních stínů, výrazných rtěnek</w:t>
      </w:r>
      <w:r w:rsidRPr="00BF3FEF">
        <w:rPr>
          <w:rFonts w:eastAsia="MS Mincho" w:cs="Arial"/>
          <w:color w:val="FF0000"/>
        </w:rPr>
        <w:t xml:space="preserve"> apod.,</w:t>
      </w:r>
      <w:r w:rsidRPr="00BF3FEF">
        <w:rPr>
          <w:color w:val="FF0000"/>
        </w:rPr>
        <w:t xml:space="preserve"> </w:t>
      </w:r>
      <w:r w:rsidRPr="00BF3FEF">
        <w:rPr>
          <w:rFonts w:eastAsia="MS Mincho" w:cs="Arial"/>
          <w:color w:val="FF0000"/>
        </w:rPr>
        <w:t>pokud to není součástí přímého vyjádření show (např. klauni atd.)</w:t>
      </w:r>
    </w:p>
    <w:p w:rsidR="008D423B" w:rsidRPr="00A310A9" w:rsidRDefault="008D423B" w:rsidP="009455F6">
      <w:pPr>
        <w:spacing w:before="600"/>
        <w:jc w:val="both"/>
        <w:rPr>
          <w:rFonts w:cs="Arial"/>
        </w:rPr>
      </w:pPr>
      <w:r w:rsidRPr="00A310A9">
        <w:rPr>
          <w:rFonts w:cs="Arial"/>
          <w:b/>
          <w:u w:val="single"/>
        </w:rPr>
        <w:t xml:space="preserve">HOBBY DISCO </w:t>
      </w:r>
      <w:r w:rsidR="003F1955" w:rsidRPr="00A310A9">
        <w:rPr>
          <w:rFonts w:cs="Arial"/>
          <w:b/>
          <w:u w:val="single"/>
        </w:rPr>
        <w:t xml:space="preserve">DANCE </w:t>
      </w:r>
      <w:r w:rsidRPr="00A310A9">
        <w:rPr>
          <w:rFonts w:cs="Arial"/>
          <w:b/>
          <w:u w:val="single"/>
        </w:rPr>
        <w:t>MALÉ FORMACE:</w:t>
      </w:r>
      <w:r w:rsidR="00E54832" w:rsidRPr="00A310A9">
        <w:rPr>
          <w:rFonts w:cs="Arial"/>
        </w:rPr>
        <w:t xml:space="preserve"> (</w:t>
      </w:r>
      <w:r w:rsidR="00F9283C" w:rsidRPr="00A310A9">
        <w:rPr>
          <w:rFonts w:cs="Arial"/>
        </w:rPr>
        <w:t>pouze DISCO DANCE, Mini</w:t>
      </w:r>
      <w:r w:rsidR="004F2EC0" w:rsidRPr="00A310A9">
        <w:rPr>
          <w:rFonts w:cs="Arial"/>
        </w:rPr>
        <w:t xml:space="preserve"> i</w:t>
      </w:r>
      <w:r w:rsidR="00E54832" w:rsidRPr="00A310A9">
        <w:rPr>
          <w:rFonts w:cs="Arial"/>
        </w:rPr>
        <w:t xml:space="preserve"> DISCO SHOW)</w:t>
      </w:r>
    </w:p>
    <w:p w:rsidR="008D423B" w:rsidRPr="00A310A9" w:rsidRDefault="008D423B" w:rsidP="00FB4C25">
      <w:pPr>
        <w:numPr>
          <w:ilvl w:val="1"/>
          <w:numId w:val="25"/>
        </w:numPr>
        <w:spacing w:after="0"/>
        <w:jc w:val="both"/>
        <w:rPr>
          <w:rFonts w:cs="Arial"/>
          <w:b/>
          <w:u w:val="single"/>
        </w:rPr>
      </w:pPr>
      <w:r w:rsidRPr="00A310A9">
        <w:rPr>
          <w:rFonts w:cs="Arial"/>
        </w:rPr>
        <w:t xml:space="preserve">Počet tanečníků: </w:t>
      </w:r>
      <w:r w:rsidR="000324D0" w:rsidRPr="00A310A9">
        <w:rPr>
          <w:rFonts w:eastAsia="MS Mincho" w:cs="Arial"/>
        </w:rPr>
        <w:t>8</w:t>
      </w:r>
      <w:r w:rsidR="00F3700E" w:rsidRPr="00A310A9">
        <w:rPr>
          <w:rFonts w:eastAsia="MS Mincho" w:cs="Arial"/>
        </w:rPr>
        <w:t xml:space="preserve"> – 12</w:t>
      </w:r>
      <w:r w:rsidRPr="00A310A9">
        <w:rPr>
          <w:rFonts w:cs="Arial"/>
        </w:rPr>
        <w:t>.</w:t>
      </w:r>
    </w:p>
    <w:p w:rsidR="008D423B" w:rsidRPr="00A310A9" w:rsidRDefault="008D423B" w:rsidP="00FB4C25">
      <w:pPr>
        <w:numPr>
          <w:ilvl w:val="1"/>
          <w:numId w:val="25"/>
        </w:numPr>
        <w:spacing w:after="0"/>
        <w:jc w:val="both"/>
        <w:rPr>
          <w:rFonts w:cs="Arial"/>
          <w:b/>
          <w:u w:val="single"/>
        </w:rPr>
      </w:pPr>
      <w:r w:rsidRPr="00A310A9">
        <w:rPr>
          <w:rFonts w:eastAsia="MS Mincho" w:cs="Arial"/>
        </w:rPr>
        <w:t>Věkové kategorie: Mini, Děti, Junioři, Dospělí.</w:t>
      </w:r>
    </w:p>
    <w:p w:rsidR="0070612D" w:rsidRPr="00A310A9" w:rsidRDefault="008D423B" w:rsidP="00FB4C25">
      <w:pPr>
        <w:numPr>
          <w:ilvl w:val="1"/>
          <w:numId w:val="25"/>
        </w:numPr>
        <w:spacing w:after="0"/>
        <w:jc w:val="both"/>
        <w:rPr>
          <w:rFonts w:eastAsia="MS Mincho" w:cs="Arial"/>
        </w:rPr>
      </w:pPr>
      <w:r w:rsidRPr="00A310A9">
        <w:rPr>
          <w:rFonts w:eastAsia="MS Mincho" w:cs="Arial"/>
        </w:rPr>
        <w:t>Výkonnosti: Hobby.</w:t>
      </w:r>
    </w:p>
    <w:p w:rsidR="00B71282" w:rsidRPr="00A310A9" w:rsidRDefault="008D423B" w:rsidP="00FB4C25">
      <w:pPr>
        <w:numPr>
          <w:ilvl w:val="1"/>
          <w:numId w:val="25"/>
        </w:numPr>
        <w:spacing w:after="0"/>
        <w:jc w:val="both"/>
        <w:rPr>
          <w:rFonts w:eastAsia="MS Mincho" w:cs="Arial"/>
        </w:rPr>
      </w:pPr>
      <w:r w:rsidRPr="00A310A9">
        <w:rPr>
          <w:rFonts w:cs="Arial"/>
        </w:rPr>
        <w:t xml:space="preserve">Charakter tance: </w:t>
      </w:r>
      <w:r w:rsidR="00B71282" w:rsidRPr="00A310A9">
        <w:rPr>
          <w:rFonts w:cs="Arial"/>
        </w:rPr>
        <w:t>S</w:t>
      </w:r>
      <w:r w:rsidR="00B71282" w:rsidRPr="00A310A9">
        <w:rPr>
          <w:rFonts w:eastAsia="MS Mincho" w:cs="Arial"/>
        </w:rPr>
        <w:t xml:space="preserve">outěžící (s výjimkou Mini) mohou předvést </w:t>
      </w:r>
      <w:r w:rsidR="00B71282" w:rsidRPr="00A310A9">
        <w:rPr>
          <w:rFonts w:cs="Arial"/>
        </w:rPr>
        <w:t xml:space="preserve">jakékoliv diskotékové taneční techniky, které jsou blíže specifikovány v disciplíně </w:t>
      </w:r>
      <w:proofErr w:type="spellStart"/>
      <w:r w:rsidR="00B71282" w:rsidRPr="00A310A9">
        <w:rPr>
          <w:rFonts w:cs="Arial"/>
        </w:rPr>
        <w:t>Disco</w:t>
      </w:r>
      <w:proofErr w:type="spellEnd"/>
      <w:r w:rsidR="00B71282" w:rsidRPr="00A310A9">
        <w:rPr>
          <w:rFonts w:cs="Arial"/>
        </w:rPr>
        <w:t xml:space="preserve"> </w:t>
      </w:r>
      <w:proofErr w:type="spellStart"/>
      <w:r w:rsidR="00B71282" w:rsidRPr="00A310A9">
        <w:rPr>
          <w:rFonts w:cs="Arial"/>
        </w:rPr>
        <w:t>dance</w:t>
      </w:r>
      <w:proofErr w:type="spellEnd"/>
      <w:r w:rsidR="00B71282" w:rsidRPr="00A310A9">
        <w:rPr>
          <w:rFonts w:cs="Arial"/>
        </w:rPr>
        <w:t xml:space="preserve">. Formace je posuzována jako celek </w:t>
      </w:r>
      <w:r w:rsidR="00B71282" w:rsidRPr="00A310A9">
        <w:t>a je hodnocena 3D systémem</w:t>
      </w:r>
      <w:r w:rsidR="00B71282" w:rsidRPr="00A310A9">
        <w:rPr>
          <w:rFonts w:cs="Arial"/>
        </w:rPr>
        <w:t xml:space="preserve">. </w:t>
      </w:r>
    </w:p>
    <w:p w:rsidR="00B71282" w:rsidRPr="00A310A9" w:rsidRDefault="00B71282" w:rsidP="00B71282">
      <w:pPr>
        <w:spacing w:after="0"/>
        <w:ind w:left="720"/>
        <w:jc w:val="both"/>
        <w:rPr>
          <w:rFonts w:cs="Arial"/>
          <w:b/>
          <w:u w:val="single"/>
        </w:rPr>
      </w:pPr>
      <w:r w:rsidRPr="00A310A9">
        <w:rPr>
          <w:rFonts w:cs="Arial"/>
        </w:rPr>
        <w:t>S</w:t>
      </w:r>
      <w:r w:rsidRPr="00A310A9">
        <w:rPr>
          <w:rFonts w:eastAsia="MS Mincho" w:cs="Arial"/>
        </w:rPr>
        <w:t xml:space="preserve">outěžící v Mini mohou předvést </w:t>
      </w:r>
      <w:r w:rsidRPr="00A310A9">
        <w:rPr>
          <w:rFonts w:cs="Arial"/>
        </w:rPr>
        <w:t xml:space="preserve">jakékoliv diskotékové taneční techniky, které jsou blíže specifikovány v disciplíně </w:t>
      </w:r>
      <w:proofErr w:type="spellStart"/>
      <w:r w:rsidRPr="00A310A9">
        <w:rPr>
          <w:rFonts w:cs="Arial"/>
        </w:rPr>
        <w:t>Disco</w:t>
      </w:r>
      <w:proofErr w:type="spellEnd"/>
      <w:r w:rsidRPr="00A310A9">
        <w:rPr>
          <w:rFonts w:cs="Arial"/>
        </w:rPr>
        <w:t xml:space="preserve"> </w:t>
      </w:r>
      <w:proofErr w:type="spellStart"/>
      <w:r w:rsidRPr="00A310A9">
        <w:rPr>
          <w:rFonts w:cs="Arial"/>
        </w:rPr>
        <w:t>dance</w:t>
      </w:r>
      <w:proofErr w:type="spellEnd"/>
      <w:r w:rsidRPr="00A310A9">
        <w:rPr>
          <w:rFonts w:cs="Arial"/>
        </w:rPr>
        <w:t xml:space="preserve">. </w:t>
      </w:r>
      <w:r w:rsidRPr="00A310A9">
        <w:rPr>
          <w:rFonts w:eastAsia="MS Mincho" w:cs="Arial"/>
        </w:rPr>
        <w:t xml:space="preserve">Tanečníci mohou pro zvýšení atraktivity použít ve svém vystoupení prvky jiných, než </w:t>
      </w:r>
      <w:proofErr w:type="spellStart"/>
      <w:r w:rsidR="00976F15" w:rsidRPr="00A310A9">
        <w:rPr>
          <w:rFonts w:eastAsia="MS Mincho" w:cs="Arial"/>
        </w:rPr>
        <w:t>disco</w:t>
      </w:r>
      <w:proofErr w:type="spellEnd"/>
      <w:r w:rsidRPr="00A310A9">
        <w:rPr>
          <w:rFonts w:eastAsia="MS Mincho" w:cs="Arial"/>
        </w:rPr>
        <w:t xml:space="preserve"> disciplín, které nesmí dominovat. </w:t>
      </w:r>
      <w:r w:rsidRPr="00A310A9">
        <w:rPr>
          <w:rFonts w:cs="Arial"/>
        </w:rPr>
        <w:t xml:space="preserve">V této disciplíně je u Mini </w:t>
      </w:r>
      <w:r w:rsidR="004F2EC0" w:rsidRPr="00A310A9">
        <w:rPr>
          <w:rFonts w:cs="Arial"/>
        </w:rPr>
        <w:t>možné</w:t>
      </w:r>
      <w:r w:rsidRPr="00A310A9">
        <w:rPr>
          <w:rFonts w:cs="Arial"/>
        </w:rPr>
        <w:t xml:space="preserve"> využít i příběh nebo myšlenku, podobně jako u show disciplín. Formace je posuzována jako celek</w:t>
      </w:r>
      <w:r w:rsidR="004F2EC0" w:rsidRPr="00A310A9">
        <w:rPr>
          <w:rFonts w:cs="Arial"/>
        </w:rPr>
        <w:t xml:space="preserve"> a je hodnocena 3D systémem</w:t>
      </w:r>
      <w:r w:rsidRPr="00A310A9">
        <w:t>.</w:t>
      </w:r>
    </w:p>
    <w:p w:rsidR="008D423B" w:rsidRPr="00A310A9" w:rsidRDefault="008D423B" w:rsidP="00FB4C25">
      <w:pPr>
        <w:numPr>
          <w:ilvl w:val="1"/>
          <w:numId w:val="25"/>
        </w:numPr>
        <w:spacing w:after="0"/>
        <w:jc w:val="both"/>
        <w:rPr>
          <w:rFonts w:cs="Arial"/>
          <w:b/>
          <w:u w:val="single"/>
        </w:rPr>
      </w:pPr>
      <w:r w:rsidRPr="00A310A9">
        <w:rPr>
          <w:rFonts w:cs="Arial"/>
        </w:rPr>
        <w:t xml:space="preserve">Povolené a doporučené figury a pohyby: Děti, Junioři, Dospělí dle </w:t>
      </w:r>
      <w:proofErr w:type="spellStart"/>
      <w:r w:rsidRPr="00A310A9">
        <w:rPr>
          <w:rFonts w:cs="Arial"/>
        </w:rPr>
        <w:t>Disco</w:t>
      </w:r>
      <w:proofErr w:type="spellEnd"/>
      <w:r w:rsidRPr="00A310A9">
        <w:rPr>
          <w:rFonts w:cs="Arial"/>
        </w:rPr>
        <w:t xml:space="preserve"> Dance, Mini dle </w:t>
      </w:r>
      <w:proofErr w:type="spellStart"/>
      <w:r w:rsidRPr="00A310A9">
        <w:rPr>
          <w:rFonts w:cs="Arial"/>
        </w:rPr>
        <w:t>Disco</w:t>
      </w:r>
      <w:proofErr w:type="spellEnd"/>
      <w:r w:rsidRPr="00A310A9">
        <w:rPr>
          <w:rFonts w:cs="Arial"/>
        </w:rPr>
        <w:t xml:space="preserve"> show.</w:t>
      </w:r>
      <w:r w:rsidRPr="00A310A9">
        <w:rPr>
          <w:rFonts w:eastAsia="MS Mincho" w:cs="Arial"/>
        </w:rPr>
        <w:t xml:space="preserve"> </w:t>
      </w:r>
    </w:p>
    <w:p w:rsidR="008D423B" w:rsidRPr="00A310A9" w:rsidRDefault="008D423B" w:rsidP="00FB4C25">
      <w:pPr>
        <w:numPr>
          <w:ilvl w:val="1"/>
          <w:numId w:val="25"/>
        </w:numPr>
        <w:spacing w:after="0"/>
        <w:jc w:val="both"/>
        <w:rPr>
          <w:rFonts w:cs="Arial"/>
          <w:b/>
          <w:u w:val="single"/>
        </w:rPr>
      </w:pPr>
      <w:r w:rsidRPr="00A310A9">
        <w:rPr>
          <w:rFonts w:cs="Arial"/>
        </w:rPr>
        <w:t xml:space="preserve">Zakázané figury: Děti, Junioři, Dospělí dle </w:t>
      </w:r>
      <w:proofErr w:type="spellStart"/>
      <w:r w:rsidRPr="00A310A9">
        <w:rPr>
          <w:rFonts w:cs="Arial"/>
        </w:rPr>
        <w:t>Disco</w:t>
      </w:r>
      <w:proofErr w:type="spellEnd"/>
      <w:r w:rsidRPr="00A310A9">
        <w:rPr>
          <w:rFonts w:cs="Arial"/>
        </w:rPr>
        <w:t xml:space="preserve"> Dance, Mini dle </w:t>
      </w:r>
      <w:proofErr w:type="spellStart"/>
      <w:r w:rsidRPr="00A310A9">
        <w:rPr>
          <w:rFonts w:cs="Arial"/>
        </w:rPr>
        <w:t>Disco</w:t>
      </w:r>
      <w:proofErr w:type="spellEnd"/>
      <w:r w:rsidRPr="00A310A9">
        <w:rPr>
          <w:rFonts w:cs="Arial"/>
        </w:rPr>
        <w:t xml:space="preserve"> show.</w:t>
      </w:r>
      <w:r w:rsidRPr="00A310A9">
        <w:rPr>
          <w:rFonts w:eastAsia="MS Mincho" w:cs="Arial"/>
        </w:rPr>
        <w:t xml:space="preserve"> </w:t>
      </w:r>
    </w:p>
    <w:p w:rsidR="008D423B" w:rsidRPr="00E44DF8" w:rsidRDefault="008D423B" w:rsidP="00FB4C25">
      <w:pPr>
        <w:numPr>
          <w:ilvl w:val="1"/>
          <w:numId w:val="25"/>
        </w:numPr>
        <w:spacing w:after="0"/>
        <w:jc w:val="both"/>
        <w:rPr>
          <w:rFonts w:cs="Arial"/>
          <w:b/>
          <w:u w:val="single"/>
        </w:rPr>
      </w:pPr>
      <w:r w:rsidRPr="00A310A9">
        <w:rPr>
          <w:rFonts w:cs="Arial"/>
        </w:rPr>
        <w:t xml:space="preserve">Rekvizity: Děti, Junioři, Dospělí dle </w:t>
      </w:r>
      <w:proofErr w:type="spellStart"/>
      <w:r w:rsidRPr="00A310A9">
        <w:rPr>
          <w:rFonts w:cs="Arial"/>
        </w:rPr>
        <w:t>Disco</w:t>
      </w:r>
      <w:proofErr w:type="spellEnd"/>
      <w:r w:rsidRPr="00A310A9">
        <w:rPr>
          <w:rFonts w:cs="Arial"/>
        </w:rPr>
        <w:t xml:space="preserve"> Dance, Mini dle </w:t>
      </w:r>
      <w:proofErr w:type="spellStart"/>
      <w:r w:rsidRPr="00A310A9">
        <w:rPr>
          <w:rFonts w:cs="Arial"/>
        </w:rPr>
        <w:t>Disco</w:t>
      </w:r>
      <w:proofErr w:type="spellEnd"/>
      <w:r w:rsidRPr="00A310A9">
        <w:rPr>
          <w:rFonts w:cs="Arial"/>
        </w:rPr>
        <w:t xml:space="preserve"> show.</w:t>
      </w:r>
      <w:r w:rsidRPr="00A310A9">
        <w:rPr>
          <w:rFonts w:eastAsia="MS Mincho" w:cs="Arial"/>
        </w:rPr>
        <w:t xml:space="preserve"> </w:t>
      </w:r>
    </w:p>
    <w:p w:rsidR="00E44DF8" w:rsidRPr="00E44DF8" w:rsidRDefault="00E44DF8" w:rsidP="00FB4C25">
      <w:pPr>
        <w:numPr>
          <w:ilvl w:val="1"/>
          <w:numId w:val="25"/>
        </w:numPr>
        <w:spacing w:after="0"/>
        <w:jc w:val="both"/>
        <w:rPr>
          <w:rFonts w:cs="Arial"/>
          <w:b/>
          <w:color w:val="FF0000"/>
          <w:u w:val="single"/>
        </w:rPr>
      </w:pPr>
      <w:r w:rsidRPr="00E44DF8">
        <w:rPr>
          <w:rFonts w:eastAsia="MS Mincho" w:cs="Arial"/>
          <w:color w:val="FF0000"/>
        </w:rPr>
        <w:t xml:space="preserve">Oblečení: </w:t>
      </w:r>
      <w:r w:rsidRPr="00E44DF8">
        <w:rPr>
          <w:rFonts w:cs="Arial"/>
          <w:color w:val="FF0000"/>
        </w:rPr>
        <w:t xml:space="preserve">Děti, Junioři, Dospělí dle </w:t>
      </w:r>
      <w:proofErr w:type="spellStart"/>
      <w:r w:rsidRPr="00E44DF8">
        <w:rPr>
          <w:rFonts w:cs="Arial"/>
          <w:color w:val="FF0000"/>
        </w:rPr>
        <w:t>Disco</w:t>
      </w:r>
      <w:proofErr w:type="spellEnd"/>
      <w:r w:rsidRPr="00E44DF8">
        <w:rPr>
          <w:rFonts w:cs="Arial"/>
          <w:color w:val="FF0000"/>
        </w:rPr>
        <w:t xml:space="preserve"> Dance, Mini dle </w:t>
      </w:r>
      <w:proofErr w:type="spellStart"/>
      <w:r w:rsidRPr="00E44DF8">
        <w:rPr>
          <w:rFonts w:cs="Arial"/>
          <w:color w:val="FF0000"/>
        </w:rPr>
        <w:t>Disco</w:t>
      </w:r>
      <w:proofErr w:type="spellEnd"/>
      <w:r w:rsidRPr="00E44DF8">
        <w:rPr>
          <w:rFonts w:cs="Arial"/>
          <w:color w:val="FF0000"/>
        </w:rPr>
        <w:t xml:space="preserve"> show.</w:t>
      </w:r>
    </w:p>
    <w:p w:rsidR="008D423B" w:rsidRPr="00A310A9" w:rsidRDefault="008D423B" w:rsidP="008D423B">
      <w:pPr>
        <w:pageBreakBefore/>
        <w:jc w:val="center"/>
        <w:rPr>
          <w:rFonts w:cs="Arial"/>
          <w:b/>
          <w:color w:val="FFFFFF" w:themeColor="background1"/>
          <w:sz w:val="24"/>
          <w:szCs w:val="24"/>
        </w:rPr>
      </w:pPr>
      <w:r w:rsidRPr="00A310A9">
        <w:rPr>
          <w:rFonts w:cs="Arial"/>
          <w:b/>
          <w:color w:val="FFFFFF" w:themeColor="background1"/>
          <w:sz w:val="24"/>
          <w:szCs w:val="24"/>
          <w:highlight w:val="black"/>
        </w:rPr>
        <w:lastRenderedPageBreak/>
        <w:t>DEPARTMENT ART:</w:t>
      </w:r>
    </w:p>
    <w:p w:rsidR="00D81744" w:rsidRPr="00A310A9" w:rsidRDefault="00D81744" w:rsidP="00D81744">
      <w:pPr>
        <w:pStyle w:val="Prosttext1"/>
        <w:numPr>
          <w:ilvl w:val="0"/>
          <w:numId w:val="2"/>
        </w:numPr>
        <w:jc w:val="both"/>
        <w:rPr>
          <w:rFonts w:ascii="Arial" w:hAnsi="Arial" w:cs="Arial"/>
          <w:b/>
        </w:rPr>
      </w:pPr>
      <w:bookmarkStart w:id="23" w:name="_Toc277846947"/>
      <w:r w:rsidRPr="00A310A9">
        <w:rPr>
          <w:rFonts w:ascii="Arial" w:hAnsi="Arial" w:cs="Arial"/>
          <w:b/>
        </w:rPr>
        <w:t>Nedodržení stylu a taneční techniky dané disciplíny znamená:</w:t>
      </w:r>
    </w:p>
    <w:p w:rsidR="00D81744" w:rsidRPr="00A310A9" w:rsidRDefault="00D81744" w:rsidP="00D81744">
      <w:pPr>
        <w:pStyle w:val="Prosttext1"/>
        <w:numPr>
          <w:ilvl w:val="1"/>
          <w:numId w:val="2"/>
        </w:numPr>
        <w:jc w:val="both"/>
        <w:rPr>
          <w:rFonts w:ascii="Arial" w:hAnsi="Arial" w:cs="Arial"/>
          <w:b/>
        </w:rPr>
      </w:pPr>
      <w:r w:rsidRPr="00A310A9">
        <w:rPr>
          <w:rFonts w:ascii="Arial" w:hAnsi="Arial" w:cs="Arial"/>
          <w:b/>
        </w:rPr>
        <w:t xml:space="preserve">snížení technické známky (popř. i dalších známek) na minimum a napomenutí - návrh na přeřazení do jiné disciplíny </w:t>
      </w:r>
    </w:p>
    <w:p w:rsidR="00D81744" w:rsidRPr="00A310A9" w:rsidRDefault="00D81744" w:rsidP="00D81744">
      <w:pPr>
        <w:pStyle w:val="Prosttext1"/>
        <w:numPr>
          <w:ilvl w:val="1"/>
          <w:numId w:val="2"/>
        </w:numPr>
        <w:jc w:val="both"/>
        <w:rPr>
          <w:rFonts w:ascii="Arial" w:hAnsi="Arial" w:cs="Arial"/>
          <w:b/>
        </w:rPr>
      </w:pPr>
      <w:r w:rsidRPr="00A310A9">
        <w:rPr>
          <w:rFonts w:ascii="Arial" w:hAnsi="Arial" w:cs="Arial"/>
          <w:b/>
        </w:rPr>
        <w:t xml:space="preserve">vyřazení ze soutěže – </w:t>
      </w:r>
      <w:r w:rsidR="00E01735" w:rsidRPr="00A310A9">
        <w:rPr>
          <w:rFonts w:ascii="Arial" w:hAnsi="Arial" w:cs="Arial"/>
          <w:b/>
        </w:rPr>
        <w:t>diskvalifikace po předchozím napomenutí nebo při nedodržení stylu či techniky ve velkém rozsahu</w:t>
      </w:r>
    </w:p>
    <w:p w:rsidR="00D81744" w:rsidRPr="00A310A9" w:rsidRDefault="00D81744" w:rsidP="00D81744">
      <w:pPr>
        <w:pStyle w:val="Prosttext1"/>
        <w:ind w:left="1440"/>
        <w:jc w:val="both"/>
        <w:rPr>
          <w:rFonts w:ascii="Arial" w:hAnsi="Arial" w:cs="Arial"/>
          <w:b/>
        </w:rPr>
      </w:pPr>
    </w:p>
    <w:p w:rsidR="00D81744" w:rsidRPr="00A310A9" w:rsidRDefault="00D81744" w:rsidP="00D81744">
      <w:pPr>
        <w:pStyle w:val="Prosttext1"/>
        <w:numPr>
          <w:ilvl w:val="0"/>
          <w:numId w:val="2"/>
        </w:numPr>
        <w:jc w:val="both"/>
        <w:rPr>
          <w:rFonts w:ascii="Arial" w:eastAsia="MS Mincho" w:hAnsi="Arial" w:cs="Arial"/>
          <w:b/>
        </w:rPr>
      </w:pPr>
      <w:r w:rsidRPr="00A310A9">
        <w:rPr>
          <w:rFonts w:ascii="Arial" w:eastAsia="MS Mincho" w:hAnsi="Arial" w:cs="Arial"/>
          <w:b/>
        </w:rPr>
        <w:t>Poznámka pro disciplíny art:</w:t>
      </w:r>
    </w:p>
    <w:p w:rsidR="00D81744" w:rsidRPr="00A310A9" w:rsidRDefault="00D81744" w:rsidP="00D81744">
      <w:pPr>
        <w:pStyle w:val="Prosttext1"/>
        <w:numPr>
          <w:ilvl w:val="1"/>
          <w:numId w:val="2"/>
        </w:numPr>
        <w:jc w:val="both"/>
        <w:rPr>
          <w:rFonts w:ascii="Arial" w:eastAsia="MS Mincho" w:hAnsi="Arial" w:cs="Arial"/>
        </w:rPr>
      </w:pPr>
      <w:r w:rsidRPr="00A310A9">
        <w:rPr>
          <w:rFonts w:ascii="Arial" w:eastAsia="MS Mincho" w:hAnsi="Arial" w:cs="Arial"/>
        </w:rPr>
        <w:t>Moderní gymnastika není taneční technika. Pokud bude tato technika převažovat, potom platí sankce výše uvedené /Nedodržení stylu a taneční techniky dané disciplíny/.</w:t>
      </w:r>
    </w:p>
    <w:p w:rsidR="00D81744" w:rsidRPr="00A310A9" w:rsidRDefault="00D81744" w:rsidP="00AE6B68">
      <w:pPr>
        <w:pStyle w:val="Prosttext1"/>
        <w:numPr>
          <w:ilvl w:val="1"/>
          <w:numId w:val="2"/>
        </w:numPr>
        <w:ind w:left="1410"/>
        <w:jc w:val="both"/>
        <w:rPr>
          <w:rFonts w:ascii="Arial" w:eastAsia="MS Mincho" w:hAnsi="Arial" w:cs="Arial"/>
        </w:rPr>
      </w:pPr>
      <w:proofErr w:type="spellStart"/>
      <w:r w:rsidRPr="00A310A9">
        <w:rPr>
          <w:rFonts w:ascii="Arial" w:eastAsia="MS Mincho" w:hAnsi="Arial" w:cs="Arial"/>
        </w:rPr>
        <w:t>Lyrical</w:t>
      </w:r>
      <w:proofErr w:type="spellEnd"/>
      <w:r w:rsidRPr="00A310A9">
        <w:rPr>
          <w:rFonts w:ascii="Arial" w:eastAsia="MS Mincho" w:hAnsi="Arial" w:cs="Arial"/>
        </w:rPr>
        <w:t xml:space="preserve"> </w:t>
      </w:r>
      <w:proofErr w:type="spellStart"/>
      <w:r w:rsidRPr="00A310A9">
        <w:rPr>
          <w:rFonts w:ascii="Arial" w:eastAsia="MS Mincho" w:hAnsi="Arial" w:cs="Arial"/>
        </w:rPr>
        <w:t>dance</w:t>
      </w:r>
      <w:proofErr w:type="spellEnd"/>
      <w:r w:rsidRPr="00A310A9">
        <w:rPr>
          <w:rFonts w:ascii="Arial" w:eastAsia="MS Mincho" w:hAnsi="Arial" w:cs="Arial"/>
        </w:rPr>
        <w:t xml:space="preserve"> je taneční styl, nikoli taneční technika. Může se tedy tančit v kterékoli </w:t>
      </w:r>
      <w:r w:rsidR="00AE6B68" w:rsidRPr="00A310A9">
        <w:rPr>
          <w:rFonts w:ascii="Arial" w:eastAsia="MS Mincho" w:hAnsi="Arial" w:cs="Arial"/>
        </w:rPr>
        <w:t>t</w:t>
      </w:r>
      <w:r w:rsidRPr="00A310A9">
        <w:rPr>
          <w:rFonts w:ascii="Arial" w:eastAsia="MS Mincho" w:hAnsi="Arial" w:cs="Arial"/>
        </w:rPr>
        <w:t>aneční disciplíně s tím, že musí být dodrženy technické principy konkrétní taneční disciplíny.</w:t>
      </w:r>
    </w:p>
    <w:p w:rsidR="00AE6B68" w:rsidRPr="00A310A9" w:rsidRDefault="00AE6B68" w:rsidP="00AE6B68">
      <w:pPr>
        <w:pStyle w:val="Prosttext1"/>
        <w:ind w:left="1410"/>
        <w:jc w:val="both"/>
        <w:rPr>
          <w:rFonts w:ascii="Arial" w:eastAsia="MS Mincho" w:hAnsi="Arial" w:cs="Arial"/>
        </w:rPr>
      </w:pPr>
      <w:r w:rsidRPr="00A310A9">
        <w:rPr>
          <w:rFonts w:ascii="Arial" w:eastAsia="MS Mincho" w:hAnsi="Arial" w:cs="Arial"/>
        </w:rPr>
        <w:t xml:space="preserve">Vysvětlení – např. v jazz </w:t>
      </w:r>
      <w:proofErr w:type="spellStart"/>
      <w:r w:rsidRPr="00A310A9">
        <w:rPr>
          <w:rFonts w:ascii="Arial" w:eastAsia="MS Mincho" w:hAnsi="Arial" w:cs="Arial"/>
        </w:rPr>
        <w:t>dance</w:t>
      </w:r>
      <w:proofErr w:type="spellEnd"/>
      <w:r w:rsidRPr="00A310A9">
        <w:rPr>
          <w:rFonts w:ascii="Arial" w:eastAsia="MS Mincho" w:hAnsi="Arial" w:cs="Arial"/>
        </w:rPr>
        <w:t xml:space="preserve"> musí být technika založena na jazzových tanečních principech, v </w:t>
      </w:r>
      <w:proofErr w:type="spellStart"/>
      <w:r w:rsidRPr="00A310A9">
        <w:rPr>
          <w:rFonts w:ascii="Arial" w:eastAsia="MS Mincho" w:hAnsi="Arial" w:cs="Arial"/>
        </w:rPr>
        <w:t>contemporary</w:t>
      </w:r>
      <w:proofErr w:type="spellEnd"/>
      <w:r w:rsidRPr="00A310A9">
        <w:rPr>
          <w:rFonts w:ascii="Arial" w:eastAsia="MS Mincho" w:hAnsi="Arial" w:cs="Arial"/>
        </w:rPr>
        <w:t xml:space="preserve"> zase na technice </w:t>
      </w:r>
      <w:proofErr w:type="spellStart"/>
      <w:r w:rsidRPr="00A310A9">
        <w:rPr>
          <w:rFonts w:ascii="Arial" w:eastAsia="MS Mincho" w:hAnsi="Arial" w:cs="Arial"/>
        </w:rPr>
        <w:t>modern</w:t>
      </w:r>
      <w:proofErr w:type="spellEnd"/>
      <w:r w:rsidRPr="00A310A9">
        <w:rPr>
          <w:rFonts w:ascii="Arial" w:eastAsia="MS Mincho" w:hAnsi="Arial" w:cs="Arial"/>
        </w:rPr>
        <w:t>. Hudebním podkladem pro „</w:t>
      </w:r>
      <w:proofErr w:type="spellStart"/>
      <w:r w:rsidRPr="00A310A9">
        <w:rPr>
          <w:rFonts w:ascii="Arial" w:eastAsia="MS Mincho" w:hAnsi="Arial" w:cs="Arial"/>
        </w:rPr>
        <w:t>lyrical</w:t>
      </w:r>
      <w:proofErr w:type="spellEnd"/>
      <w:r w:rsidRPr="00A310A9">
        <w:rPr>
          <w:rFonts w:ascii="Arial" w:eastAsia="MS Mincho" w:hAnsi="Arial" w:cs="Arial"/>
        </w:rPr>
        <w:t>“ choreografie jsou vokální či instrumentální skladby pomalého tempa. Jedná se o emotivní projev vycházející z hudby a daného textu.</w:t>
      </w:r>
    </w:p>
    <w:p w:rsidR="00D81744" w:rsidRPr="00A310A9" w:rsidRDefault="00D81744" w:rsidP="00D81744">
      <w:pPr>
        <w:spacing w:before="600"/>
        <w:jc w:val="both"/>
        <w:rPr>
          <w:rFonts w:cs="Arial"/>
          <w:b/>
          <w:u w:val="single"/>
        </w:rPr>
      </w:pPr>
      <w:r w:rsidRPr="00A310A9">
        <w:rPr>
          <w:rFonts w:cs="Arial"/>
          <w:b/>
          <w:u w:val="single"/>
        </w:rPr>
        <w:t>CONTEMPORARY FORMACE:</w:t>
      </w:r>
    </w:p>
    <w:p w:rsidR="00D81744" w:rsidRPr="00A310A9" w:rsidRDefault="00D81744" w:rsidP="00FB4C25">
      <w:pPr>
        <w:numPr>
          <w:ilvl w:val="1"/>
          <w:numId w:val="10"/>
        </w:numPr>
        <w:spacing w:after="0"/>
        <w:jc w:val="both"/>
        <w:rPr>
          <w:rFonts w:cs="Arial"/>
          <w:b/>
          <w:u w:val="single"/>
        </w:rPr>
      </w:pPr>
      <w:r w:rsidRPr="00A310A9">
        <w:rPr>
          <w:rFonts w:eastAsia="MS Mincho" w:cs="Arial"/>
        </w:rPr>
        <w:t>Počet tanečníků: 8 – 24.</w:t>
      </w:r>
    </w:p>
    <w:p w:rsidR="00D81744" w:rsidRPr="00A310A9" w:rsidRDefault="00D81744" w:rsidP="00FB4C25">
      <w:pPr>
        <w:numPr>
          <w:ilvl w:val="1"/>
          <w:numId w:val="10"/>
        </w:numPr>
        <w:spacing w:after="0"/>
        <w:jc w:val="both"/>
        <w:rPr>
          <w:rFonts w:cs="Arial"/>
          <w:b/>
          <w:u w:val="single"/>
        </w:rPr>
      </w:pPr>
      <w:r w:rsidRPr="00A310A9">
        <w:rPr>
          <w:rFonts w:eastAsia="MS Mincho" w:cs="Arial"/>
        </w:rPr>
        <w:t>Věkové kategorie: Děti, Junioři, Dospělí.</w:t>
      </w:r>
    </w:p>
    <w:p w:rsidR="00D81744" w:rsidRPr="00A310A9" w:rsidRDefault="00D81744" w:rsidP="00FB4C25">
      <w:pPr>
        <w:numPr>
          <w:ilvl w:val="1"/>
          <w:numId w:val="10"/>
        </w:numPr>
        <w:spacing w:after="0"/>
        <w:jc w:val="both"/>
        <w:rPr>
          <w:rFonts w:cs="Arial"/>
          <w:b/>
          <w:u w:val="single"/>
        </w:rPr>
      </w:pPr>
      <w:r w:rsidRPr="00A310A9">
        <w:rPr>
          <w:rFonts w:eastAsia="MS Mincho" w:cs="Arial"/>
        </w:rPr>
        <w:t>Výkonnosti: Extraliga, 2. liga.</w:t>
      </w:r>
    </w:p>
    <w:p w:rsidR="00D81744" w:rsidRPr="00A310A9" w:rsidRDefault="00D81744" w:rsidP="00FB4C25">
      <w:pPr>
        <w:numPr>
          <w:ilvl w:val="1"/>
          <w:numId w:val="10"/>
        </w:numPr>
        <w:spacing w:after="0"/>
        <w:jc w:val="both"/>
        <w:rPr>
          <w:rFonts w:cs="Arial"/>
          <w:b/>
          <w:u w:val="single"/>
        </w:rPr>
      </w:pPr>
      <w:r w:rsidRPr="00A310A9">
        <w:rPr>
          <w:rFonts w:eastAsia="MS Mincho" w:cs="Arial"/>
        </w:rPr>
        <w:t xml:space="preserve">Charakter </w:t>
      </w:r>
      <w:r w:rsidR="005D1AF5" w:rsidRPr="00A310A9">
        <w:rPr>
          <w:rFonts w:eastAsia="MS Mincho" w:cs="Arial"/>
        </w:rPr>
        <w:t>tance</w:t>
      </w:r>
      <w:r w:rsidRPr="00A310A9">
        <w:rPr>
          <w:rFonts w:eastAsia="MS Mincho" w:cs="Arial"/>
        </w:rPr>
        <w:t xml:space="preserve">: </w:t>
      </w:r>
      <w:r w:rsidRPr="00A310A9">
        <w:rPr>
          <w:rFonts w:cs="Arial"/>
        </w:rPr>
        <w:t xml:space="preserve">V této disciplíně jde o využití </w:t>
      </w:r>
      <w:proofErr w:type="spellStart"/>
      <w:r w:rsidRPr="00A310A9">
        <w:rPr>
          <w:rFonts w:cs="Arial"/>
        </w:rPr>
        <w:t>modern</w:t>
      </w:r>
      <w:proofErr w:type="spellEnd"/>
      <w:r w:rsidRPr="00A310A9">
        <w:rPr>
          <w:rFonts w:cs="Arial"/>
        </w:rPr>
        <w:t xml:space="preserve"> </w:t>
      </w:r>
      <w:proofErr w:type="spellStart"/>
      <w:r w:rsidRPr="00A310A9">
        <w:rPr>
          <w:rFonts w:cs="Arial"/>
        </w:rPr>
        <w:t>dance</w:t>
      </w:r>
      <w:proofErr w:type="spellEnd"/>
      <w:r w:rsidRPr="00A310A9">
        <w:rPr>
          <w:rFonts w:cs="Arial"/>
        </w:rPr>
        <w:t xml:space="preserve"> technik, které byly vytvořeny především ve 20. století známými tanečními pedagogy a choreografy, /jako např. Martha Graham, José </w:t>
      </w:r>
      <w:proofErr w:type="spellStart"/>
      <w:r w:rsidRPr="00A310A9">
        <w:rPr>
          <w:rFonts w:cs="Arial"/>
        </w:rPr>
        <w:t>Limon</w:t>
      </w:r>
      <w:proofErr w:type="spellEnd"/>
      <w:r w:rsidRPr="00A310A9">
        <w:rPr>
          <w:rFonts w:cs="Arial"/>
        </w:rPr>
        <w:t xml:space="preserve">, </w:t>
      </w:r>
      <w:proofErr w:type="spellStart"/>
      <w:r w:rsidRPr="00A310A9">
        <w:rPr>
          <w:rFonts w:cs="Arial"/>
        </w:rPr>
        <w:t>Alvin</w:t>
      </w:r>
      <w:proofErr w:type="spellEnd"/>
      <w:r w:rsidRPr="00A310A9">
        <w:rPr>
          <w:rFonts w:cs="Arial"/>
        </w:rPr>
        <w:t xml:space="preserve"> </w:t>
      </w:r>
      <w:proofErr w:type="spellStart"/>
      <w:r w:rsidRPr="00A310A9">
        <w:rPr>
          <w:rFonts w:cs="Arial"/>
        </w:rPr>
        <w:t>Ailey</w:t>
      </w:r>
      <w:proofErr w:type="spellEnd"/>
      <w:r w:rsidRPr="00A310A9">
        <w:rPr>
          <w:rFonts w:cs="Arial"/>
        </w:rPr>
        <w:t xml:space="preserve">, </w:t>
      </w:r>
      <w:proofErr w:type="spellStart"/>
      <w:r w:rsidRPr="00A310A9">
        <w:rPr>
          <w:rFonts w:cs="Arial"/>
        </w:rPr>
        <w:t>Lester</w:t>
      </w:r>
      <w:proofErr w:type="spellEnd"/>
      <w:r w:rsidRPr="00A310A9">
        <w:rPr>
          <w:rFonts w:cs="Arial"/>
        </w:rPr>
        <w:t xml:space="preserve"> </w:t>
      </w:r>
      <w:proofErr w:type="spellStart"/>
      <w:r w:rsidRPr="00A310A9">
        <w:rPr>
          <w:rFonts w:cs="Arial"/>
        </w:rPr>
        <w:t>Horton</w:t>
      </w:r>
      <w:proofErr w:type="spellEnd"/>
      <w:r w:rsidRPr="00A310A9">
        <w:rPr>
          <w:rFonts w:cs="Arial"/>
        </w:rPr>
        <w:t xml:space="preserve"> a celé řady dalších/  jako protest proti upjaté a striktní baletní technice. Vzhledem k tomu, že jsou všechny tance ve stálém vývoji a růstu, neznamená to, že musíme použít pouze zmíněné techniky v jejich původní formě.  Naopak jde také o využití současných trendů v </w:t>
      </w:r>
      <w:proofErr w:type="spellStart"/>
      <w:r w:rsidRPr="00A310A9">
        <w:rPr>
          <w:rFonts w:cs="Arial"/>
        </w:rPr>
        <w:t>Modern</w:t>
      </w:r>
      <w:proofErr w:type="spellEnd"/>
      <w:r w:rsidRPr="00A310A9">
        <w:rPr>
          <w:rFonts w:cs="Arial"/>
        </w:rPr>
        <w:t xml:space="preserve"> </w:t>
      </w:r>
      <w:proofErr w:type="spellStart"/>
      <w:r w:rsidRPr="00A310A9">
        <w:rPr>
          <w:rFonts w:cs="Arial"/>
        </w:rPr>
        <w:t>dance</w:t>
      </w:r>
      <w:proofErr w:type="spellEnd"/>
      <w:r w:rsidRPr="00A310A9">
        <w:rPr>
          <w:rFonts w:cs="Arial"/>
        </w:rPr>
        <w:t xml:space="preserve"> technikách, které jsou buď postaveny na základech technik výše zmíněných tanečních pedagogů, nebo můžeme využít úplně nové, experimentální a originální pojetí techniky </w:t>
      </w:r>
      <w:proofErr w:type="spellStart"/>
      <w:r w:rsidRPr="00A310A9">
        <w:rPr>
          <w:rFonts w:cs="Arial"/>
        </w:rPr>
        <w:t>Modern</w:t>
      </w:r>
      <w:proofErr w:type="spellEnd"/>
      <w:r w:rsidRPr="00A310A9">
        <w:rPr>
          <w:rFonts w:cs="Arial"/>
        </w:rPr>
        <w:t xml:space="preserve"> </w:t>
      </w:r>
      <w:proofErr w:type="spellStart"/>
      <w:r w:rsidRPr="00A310A9">
        <w:rPr>
          <w:rFonts w:cs="Arial"/>
        </w:rPr>
        <w:t>dance</w:t>
      </w:r>
      <w:proofErr w:type="spellEnd"/>
      <w:r w:rsidRPr="00A310A9">
        <w:rPr>
          <w:rFonts w:cs="Arial"/>
        </w:rPr>
        <w:t xml:space="preserve">. Hlavním posuzovacím hlediskem v této disciplíně bude úroveň provedení tanečních pohybů a dále námět, dějová linka. Příběh, vystavění děje může být, ale není zde na něj kladen až takový důraz jako u art show. Jedná se především o obrazy, nálady. Téma, zvolená hudba a pohybový slovník choreografie by měly korespondovat s věkovou kategorií, především pak s dětskou věkovou kategorií. V dětské věkové kategorii je zakázáno využití temných a </w:t>
      </w:r>
      <w:r w:rsidR="005B5660" w:rsidRPr="00A310A9">
        <w:rPr>
          <w:rFonts w:eastAsia="MS Mincho" w:cs="Arial"/>
        </w:rPr>
        <w:t>negativních</w:t>
      </w:r>
      <w:r w:rsidRPr="00A310A9">
        <w:rPr>
          <w:rFonts w:cs="Arial"/>
        </w:rPr>
        <w:t xml:space="preserve"> témat (jako např. upíři, záhrobí, blázinec apod.) nebo témat s erotickou tématikou.</w:t>
      </w:r>
    </w:p>
    <w:p w:rsidR="00D81744" w:rsidRPr="00A310A9" w:rsidRDefault="00D81744" w:rsidP="00FB4C25">
      <w:pPr>
        <w:numPr>
          <w:ilvl w:val="1"/>
          <w:numId w:val="10"/>
        </w:numPr>
        <w:spacing w:after="0"/>
        <w:jc w:val="both"/>
        <w:rPr>
          <w:rFonts w:cs="Arial"/>
          <w:b/>
          <w:u w:val="single"/>
        </w:rPr>
      </w:pPr>
      <w:r w:rsidRPr="00A310A9">
        <w:rPr>
          <w:rFonts w:eastAsia="MS Mincho" w:cs="Arial"/>
        </w:rPr>
        <w:t xml:space="preserve">Povolené a doporučené figury a pohyby: </w:t>
      </w:r>
      <w:r w:rsidRPr="00A310A9">
        <w:rPr>
          <w:rFonts w:cs="Arial"/>
        </w:rPr>
        <w:t>Pohybový slovník by měl vycházet z </w:t>
      </w:r>
      <w:proofErr w:type="spellStart"/>
      <w:r w:rsidRPr="00A310A9">
        <w:rPr>
          <w:rFonts w:cs="Arial"/>
        </w:rPr>
        <w:t>modern</w:t>
      </w:r>
      <w:proofErr w:type="spellEnd"/>
      <w:r w:rsidRPr="00A310A9">
        <w:rPr>
          <w:rFonts w:cs="Arial"/>
        </w:rPr>
        <w:t xml:space="preserve"> </w:t>
      </w:r>
      <w:proofErr w:type="spellStart"/>
      <w:r w:rsidRPr="00A310A9">
        <w:rPr>
          <w:rFonts w:cs="Arial"/>
        </w:rPr>
        <w:t>dance</w:t>
      </w:r>
      <w:proofErr w:type="spellEnd"/>
      <w:r w:rsidRPr="00A310A9">
        <w:rPr>
          <w:rFonts w:cs="Arial"/>
        </w:rPr>
        <w:t xml:space="preserve"> technik z jejich současných trendů a měl by korespondovat s věkovou kategorií a odpovídat pohybovým dovednostem tanečníků. Akrobacie je povolena, nesmí však převažovat.</w:t>
      </w:r>
    </w:p>
    <w:p w:rsidR="00D81744" w:rsidRPr="00A310A9" w:rsidRDefault="00D81744" w:rsidP="00FB4C25">
      <w:pPr>
        <w:numPr>
          <w:ilvl w:val="1"/>
          <w:numId w:val="10"/>
        </w:numPr>
        <w:spacing w:after="0"/>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p>
    <w:p w:rsidR="00D81744" w:rsidRPr="00A310A9" w:rsidRDefault="00D81744" w:rsidP="00FB4C25">
      <w:pPr>
        <w:numPr>
          <w:ilvl w:val="1"/>
          <w:numId w:val="10"/>
        </w:numPr>
        <w:spacing w:after="0"/>
        <w:jc w:val="both"/>
        <w:rPr>
          <w:rFonts w:cs="Arial"/>
          <w:b/>
          <w:u w:val="single"/>
        </w:rPr>
      </w:pPr>
      <w:r w:rsidRPr="00A310A9">
        <w:rPr>
          <w:rFonts w:cs="Arial"/>
        </w:rPr>
        <w:t xml:space="preserve">Rekvizity: Jsou povoleny ruční a podlahové rekvizity. </w:t>
      </w:r>
      <w:r w:rsidRPr="00A310A9">
        <w:rPr>
          <w:rFonts w:cs="Arial"/>
          <w:strike/>
        </w:rPr>
        <w:t xml:space="preserve"> </w:t>
      </w:r>
    </w:p>
    <w:p w:rsidR="00D81744" w:rsidRPr="00A310A9" w:rsidRDefault="00D81744" w:rsidP="00D81744">
      <w:pPr>
        <w:spacing w:before="600"/>
        <w:jc w:val="both"/>
        <w:rPr>
          <w:rFonts w:cs="Arial"/>
          <w:b/>
          <w:u w:val="single"/>
        </w:rPr>
      </w:pPr>
      <w:r w:rsidRPr="00A310A9">
        <w:rPr>
          <w:rFonts w:cs="Arial"/>
          <w:b/>
          <w:u w:val="single"/>
        </w:rPr>
        <w:t>JAZZ DANCE FORMACE:</w:t>
      </w:r>
    </w:p>
    <w:p w:rsidR="00D81744" w:rsidRPr="00A310A9" w:rsidRDefault="00D81744" w:rsidP="00FB4C25">
      <w:pPr>
        <w:numPr>
          <w:ilvl w:val="1"/>
          <w:numId w:val="11"/>
        </w:numPr>
        <w:spacing w:after="0"/>
        <w:jc w:val="both"/>
        <w:rPr>
          <w:rFonts w:cs="Arial"/>
          <w:b/>
          <w:u w:val="single"/>
        </w:rPr>
      </w:pPr>
      <w:r w:rsidRPr="00A310A9">
        <w:rPr>
          <w:rFonts w:cs="Arial"/>
        </w:rPr>
        <w:t>Počet tanečníků: 8 – 24.</w:t>
      </w:r>
    </w:p>
    <w:p w:rsidR="00D81744" w:rsidRPr="00A310A9" w:rsidRDefault="00D81744" w:rsidP="00FB4C25">
      <w:pPr>
        <w:numPr>
          <w:ilvl w:val="1"/>
          <w:numId w:val="11"/>
        </w:numPr>
        <w:spacing w:after="0"/>
        <w:jc w:val="both"/>
        <w:rPr>
          <w:rFonts w:cs="Arial"/>
          <w:b/>
          <w:u w:val="single"/>
        </w:rPr>
      </w:pPr>
      <w:r w:rsidRPr="00A310A9">
        <w:rPr>
          <w:rFonts w:eastAsia="MS Mincho" w:cs="Arial"/>
        </w:rPr>
        <w:t>Věkové kategorie: Děti, Junioři, Dospělí.</w:t>
      </w:r>
    </w:p>
    <w:p w:rsidR="00D81744" w:rsidRPr="00A310A9" w:rsidRDefault="00D81744" w:rsidP="00FB4C25">
      <w:pPr>
        <w:numPr>
          <w:ilvl w:val="1"/>
          <w:numId w:val="11"/>
        </w:numPr>
        <w:spacing w:after="0"/>
        <w:jc w:val="both"/>
        <w:rPr>
          <w:rFonts w:cs="Arial"/>
          <w:b/>
          <w:u w:val="single"/>
        </w:rPr>
      </w:pPr>
      <w:r w:rsidRPr="00A310A9">
        <w:rPr>
          <w:rFonts w:eastAsia="MS Mincho" w:cs="Arial"/>
        </w:rPr>
        <w:t>Výkonnosti: Extraliga.</w:t>
      </w:r>
    </w:p>
    <w:p w:rsidR="00D81744" w:rsidRPr="00A310A9" w:rsidRDefault="00D81744" w:rsidP="00FB4C25">
      <w:pPr>
        <w:numPr>
          <w:ilvl w:val="1"/>
          <w:numId w:val="11"/>
        </w:numPr>
        <w:spacing w:after="0"/>
        <w:jc w:val="both"/>
        <w:rPr>
          <w:rFonts w:cs="Arial"/>
          <w:b/>
          <w:u w:val="single"/>
        </w:rPr>
      </w:pPr>
      <w:r w:rsidRPr="00A310A9">
        <w:rPr>
          <w:rFonts w:cs="Arial"/>
        </w:rPr>
        <w:t xml:space="preserve">Charakter tance: Jazz Dance je umělecká forma mnoha tváří, která prošla dlouhodobým vývojem. Kořeny vidíme v africkém národním tanci, který byl do Ameriky přivezen otroky z Afriky, </w:t>
      </w:r>
      <w:proofErr w:type="spellStart"/>
      <w:r w:rsidRPr="00A310A9">
        <w:rPr>
          <w:rFonts w:cs="Arial"/>
        </w:rPr>
        <w:t>Cuby</w:t>
      </w:r>
      <w:proofErr w:type="spellEnd"/>
      <w:r w:rsidRPr="00A310A9">
        <w:rPr>
          <w:rFonts w:cs="Arial"/>
        </w:rPr>
        <w:t xml:space="preserve">, Panamy a Haiti. V této kategorii jsou přípustné následující formy: </w:t>
      </w:r>
    </w:p>
    <w:p w:rsidR="00D81744" w:rsidRPr="00A310A9" w:rsidRDefault="00D81744" w:rsidP="00FB4C25">
      <w:pPr>
        <w:numPr>
          <w:ilvl w:val="2"/>
          <w:numId w:val="11"/>
        </w:numPr>
        <w:spacing w:after="0"/>
        <w:jc w:val="both"/>
        <w:rPr>
          <w:rFonts w:cs="Arial"/>
          <w:b/>
          <w:u w:val="single"/>
        </w:rPr>
      </w:pPr>
      <w:r w:rsidRPr="00A310A9">
        <w:rPr>
          <w:rFonts w:cs="Arial"/>
        </w:rPr>
        <w:t xml:space="preserve">Původní jazz – tanec zahrnuje </w:t>
      </w:r>
      <w:proofErr w:type="spellStart"/>
      <w:r w:rsidRPr="00A310A9">
        <w:rPr>
          <w:rFonts w:cs="Arial"/>
        </w:rPr>
        <w:t>Two</w:t>
      </w:r>
      <w:proofErr w:type="spellEnd"/>
      <w:r w:rsidRPr="00A310A9">
        <w:rPr>
          <w:rFonts w:cs="Arial"/>
        </w:rPr>
        <w:t xml:space="preserve">-step nebo </w:t>
      </w:r>
      <w:proofErr w:type="spellStart"/>
      <w:r w:rsidRPr="00A310A9">
        <w:rPr>
          <w:rFonts w:cs="Arial"/>
        </w:rPr>
        <w:t>Cakewalk</w:t>
      </w:r>
      <w:proofErr w:type="spellEnd"/>
      <w:r w:rsidRPr="00A310A9">
        <w:rPr>
          <w:rFonts w:cs="Arial"/>
        </w:rPr>
        <w:t xml:space="preserve">, Grizzly </w:t>
      </w:r>
      <w:proofErr w:type="spellStart"/>
      <w:r w:rsidRPr="00A310A9">
        <w:rPr>
          <w:rFonts w:cs="Arial"/>
        </w:rPr>
        <w:t>Bear</w:t>
      </w:r>
      <w:proofErr w:type="spellEnd"/>
      <w:r w:rsidRPr="00A310A9">
        <w:rPr>
          <w:rFonts w:cs="Arial"/>
        </w:rPr>
        <w:t xml:space="preserve">, </w:t>
      </w:r>
      <w:proofErr w:type="spellStart"/>
      <w:r w:rsidRPr="00A310A9">
        <w:rPr>
          <w:rFonts w:cs="Arial"/>
        </w:rPr>
        <w:t>Bunny</w:t>
      </w:r>
      <w:proofErr w:type="spellEnd"/>
      <w:r w:rsidRPr="00A310A9">
        <w:rPr>
          <w:rFonts w:cs="Arial"/>
        </w:rPr>
        <w:t xml:space="preserve"> </w:t>
      </w:r>
      <w:proofErr w:type="spellStart"/>
      <w:r w:rsidRPr="00A310A9">
        <w:rPr>
          <w:rFonts w:cs="Arial"/>
        </w:rPr>
        <w:t>Hug</w:t>
      </w:r>
      <w:proofErr w:type="spellEnd"/>
      <w:r w:rsidRPr="00A310A9">
        <w:rPr>
          <w:rFonts w:cs="Arial"/>
        </w:rPr>
        <w:t xml:space="preserve">, </w:t>
      </w:r>
      <w:proofErr w:type="spellStart"/>
      <w:r w:rsidRPr="00A310A9">
        <w:rPr>
          <w:rFonts w:cs="Arial"/>
        </w:rPr>
        <w:t>Turkey</w:t>
      </w:r>
      <w:proofErr w:type="spellEnd"/>
      <w:r w:rsidRPr="00A310A9">
        <w:rPr>
          <w:rFonts w:cs="Arial"/>
        </w:rPr>
        <w:t xml:space="preserve"> Trot a Texas </w:t>
      </w:r>
      <w:proofErr w:type="spellStart"/>
      <w:r w:rsidRPr="00A310A9">
        <w:rPr>
          <w:rFonts w:cs="Arial"/>
        </w:rPr>
        <w:t>Tommy</w:t>
      </w:r>
      <w:proofErr w:type="spellEnd"/>
      <w:r w:rsidRPr="00A310A9">
        <w:rPr>
          <w:rFonts w:cs="Arial"/>
        </w:rPr>
        <w:t xml:space="preserve">, </w:t>
      </w:r>
      <w:proofErr w:type="spellStart"/>
      <w:r w:rsidRPr="00A310A9">
        <w:rPr>
          <w:rFonts w:cs="Arial"/>
        </w:rPr>
        <w:t>One</w:t>
      </w:r>
      <w:proofErr w:type="spellEnd"/>
      <w:r w:rsidRPr="00A310A9">
        <w:rPr>
          <w:rFonts w:cs="Arial"/>
        </w:rPr>
        <w:t xml:space="preserve">-step, Lindy Hop, Charleston a Black </w:t>
      </w:r>
      <w:proofErr w:type="spellStart"/>
      <w:r w:rsidRPr="00A310A9">
        <w:rPr>
          <w:rFonts w:cs="Arial"/>
        </w:rPr>
        <w:t>Bottom</w:t>
      </w:r>
      <w:proofErr w:type="spellEnd"/>
      <w:r w:rsidRPr="00A310A9">
        <w:rPr>
          <w:rFonts w:cs="Arial"/>
        </w:rPr>
        <w:t xml:space="preserve"> apod. </w:t>
      </w:r>
    </w:p>
    <w:p w:rsidR="00D81744" w:rsidRPr="00A310A9" w:rsidRDefault="00D81744" w:rsidP="00FB4C25">
      <w:pPr>
        <w:numPr>
          <w:ilvl w:val="2"/>
          <w:numId w:val="11"/>
        </w:numPr>
        <w:spacing w:after="0"/>
        <w:jc w:val="both"/>
        <w:rPr>
          <w:rFonts w:cs="Arial"/>
          <w:b/>
          <w:u w:val="single"/>
        </w:rPr>
      </w:pPr>
      <w:r w:rsidRPr="00A310A9">
        <w:rPr>
          <w:rFonts w:cs="Arial"/>
        </w:rPr>
        <w:lastRenderedPageBreak/>
        <w:t xml:space="preserve">Musical </w:t>
      </w:r>
      <w:proofErr w:type="spellStart"/>
      <w:r w:rsidRPr="00A310A9">
        <w:rPr>
          <w:rFonts w:cs="Arial"/>
        </w:rPr>
        <w:t>comedy</w:t>
      </w:r>
      <w:proofErr w:type="spellEnd"/>
      <w:r w:rsidRPr="00A310A9">
        <w:rPr>
          <w:rFonts w:cs="Arial"/>
        </w:rPr>
        <w:t xml:space="preserve"> neboli scénický či divadelní jazz – charakter představení postaven na muzikálu, kupletu apod.</w:t>
      </w:r>
    </w:p>
    <w:p w:rsidR="0080319B" w:rsidRPr="00A310A9" w:rsidRDefault="00D81744" w:rsidP="00FB4C25">
      <w:pPr>
        <w:numPr>
          <w:ilvl w:val="2"/>
          <w:numId w:val="11"/>
        </w:numPr>
        <w:spacing w:after="0"/>
        <w:jc w:val="both"/>
        <w:rPr>
          <w:rFonts w:cs="Arial"/>
        </w:rPr>
      </w:pPr>
      <w:r w:rsidRPr="00A310A9">
        <w:rPr>
          <w:rFonts w:cs="Arial"/>
        </w:rPr>
        <w:t>Současný jazz – může se tancovat v mnoha různých stylech a tempech hudby, jako je africký, orientální, španělský, kovbojský apod. Mohou se zde využít nové, moderní, současné trendy v pojetí jazzového tance.</w:t>
      </w:r>
    </w:p>
    <w:p w:rsidR="00D81744" w:rsidRPr="00A310A9" w:rsidRDefault="0080319B" w:rsidP="00FB4C25">
      <w:pPr>
        <w:numPr>
          <w:ilvl w:val="2"/>
          <w:numId w:val="11"/>
        </w:numPr>
        <w:spacing w:after="0"/>
        <w:jc w:val="both"/>
        <w:rPr>
          <w:rFonts w:cs="Arial"/>
        </w:rPr>
      </w:pPr>
      <w:proofErr w:type="spellStart"/>
      <w:r w:rsidRPr="00A310A9">
        <w:rPr>
          <w:rFonts w:eastAsia="MS Mincho" w:cs="Arial"/>
        </w:rPr>
        <w:t>Lyrical</w:t>
      </w:r>
      <w:proofErr w:type="spellEnd"/>
      <w:r w:rsidRPr="00A310A9">
        <w:rPr>
          <w:rFonts w:eastAsia="MS Mincho" w:cs="Arial"/>
        </w:rPr>
        <w:t xml:space="preserve"> </w:t>
      </w:r>
      <w:proofErr w:type="spellStart"/>
      <w:r w:rsidRPr="00A310A9">
        <w:rPr>
          <w:rFonts w:eastAsia="MS Mincho" w:cs="Arial"/>
        </w:rPr>
        <w:t>dance</w:t>
      </w:r>
      <w:proofErr w:type="spellEnd"/>
      <w:r w:rsidRPr="00A310A9">
        <w:rPr>
          <w:rFonts w:eastAsia="MS Mincho" w:cs="Arial"/>
        </w:rPr>
        <w:t xml:space="preserve"> je taneční styl, nikoli taneční technika. Může se tedy tančit v kterékoli taneční disciplíně s tím, že musí být dodrženy technické principy konkrétní taneční disciplíny. Vysvětlení – např. v jazz </w:t>
      </w:r>
      <w:proofErr w:type="spellStart"/>
      <w:r w:rsidRPr="00A310A9">
        <w:rPr>
          <w:rFonts w:eastAsia="MS Mincho" w:cs="Arial"/>
        </w:rPr>
        <w:t>dance</w:t>
      </w:r>
      <w:proofErr w:type="spellEnd"/>
      <w:r w:rsidRPr="00A310A9">
        <w:rPr>
          <w:rFonts w:eastAsia="MS Mincho" w:cs="Arial"/>
        </w:rPr>
        <w:t xml:space="preserve"> musí být technika založena na jazzových tanečních principech, v </w:t>
      </w:r>
      <w:proofErr w:type="spellStart"/>
      <w:r w:rsidRPr="00A310A9">
        <w:rPr>
          <w:rFonts w:eastAsia="MS Mincho" w:cs="Arial"/>
        </w:rPr>
        <w:t>contemporary</w:t>
      </w:r>
      <w:proofErr w:type="spellEnd"/>
      <w:r w:rsidRPr="00A310A9">
        <w:rPr>
          <w:rFonts w:eastAsia="MS Mincho" w:cs="Arial"/>
        </w:rPr>
        <w:t xml:space="preserve"> zase na technice </w:t>
      </w:r>
      <w:proofErr w:type="spellStart"/>
      <w:r w:rsidRPr="00A310A9">
        <w:rPr>
          <w:rFonts w:eastAsia="MS Mincho" w:cs="Arial"/>
        </w:rPr>
        <w:t>modern</w:t>
      </w:r>
      <w:proofErr w:type="spellEnd"/>
      <w:r w:rsidRPr="00A310A9">
        <w:rPr>
          <w:rFonts w:eastAsia="MS Mincho" w:cs="Arial"/>
        </w:rPr>
        <w:t>. Hudebním podkladem pro „</w:t>
      </w:r>
      <w:proofErr w:type="spellStart"/>
      <w:r w:rsidRPr="00A310A9">
        <w:rPr>
          <w:rFonts w:eastAsia="MS Mincho" w:cs="Arial"/>
        </w:rPr>
        <w:t>lyrical</w:t>
      </w:r>
      <w:proofErr w:type="spellEnd"/>
      <w:r w:rsidRPr="00A310A9">
        <w:rPr>
          <w:rFonts w:eastAsia="MS Mincho" w:cs="Arial"/>
        </w:rPr>
        <w:t>“ choreografie jsou vokální či instrumentální skladby pomalého tempa. Jedná se o emotivní projev vycházející z hudby a daného textu.</w:t>
      </w:r>
      <w:r w:rsidR="00D81744" w:rsidRPr="00A310A9">
        <w:rPr>
          <w:rFonts w:cs="Arial"/>
        </w:rPr>
        <w:t xml:space="preserve"> </w:t>
      </w:r>
    </w:p>
    <w:p w:rsidR="00D81744" w:rsidRPr="00A310A9" w:rsidRDefault="00D81744" w:rsidP="00FB4C25">
      <w:pPr>
        <w:numPr>
          <w:ilvl w:val="1"/>
          <w:numId w:val="11"/>
        </w:numPr>
        <w:spacing w:after="0"/>
        <w:jc w:val="both"/>
        <w:rPr>
          <w:rFonts w:cs="Arial"/>
          <w:b/>
          <w:u w:val="single"/>
        </w:rPr>
      </w:pPr>
      <w:r w:rsidRPr="00A310A9">
        <w:rPr>
          <w:rFonts w:cs="Arial"/>
        </w:rPr>
        <w:t xml:space="preserve">Povolené a doporučené figury a </w:t>
      </w:r>
      <w:r w:rsidR="00FA41D8" w:rsidRPr="00A310A9">
        <w:rPr>
          <w:rFonts w:cs="Arial"/>
        </w:rPr>
        <w:t>pohyby</w:t>
      </w:r>
      <w:r w:rsidRPr="00A310A9">
        <w:rPr>
          <w:rFonts w:cs="Arial"/>
        </w:rPr>
        <w:t xml:space="preserve">: Celé vystoupení se musí skládat z Jazz </w:t>
      </w:r>
      <w:proofErr w:type="spellStart"/>
      <w:r w:rsidRPr="00A310A9">
        <w:rPr>
          <w:rFonts w:cs="Arial"/>
        </w:rPr>
        <w:t>work</w:t>
      </w:r>
      <w:proofErr w:type="spellEnd"/>
      <w:r w:rsidRPr="00A310A9">
        <w:rPr>
          <w:rFonts w:cs="Arial"/>
        </w:rPr>
        <w:t xml:space="preserve"> tj. z jazzové techniky a měly by obsahovat některé charakteristické znaky jazz </w:t>
      </w:r>
      <w:proofErr w:type="spellStart"/>
      <w:r w:rsidRPr="00A310A9">
        <w:rPr>
          <w:rFonts w:cs="Arial"/>
        </w:rPr>
        <w:t>dance</w:t>
      </w:r>
      <w:proofErr w:type="spellEnd"/>
      <w:r w:rsidRPr="00A310A9">
        <w:rPr>
          <w:rFonts w:cs="Arial"/>
        </w:rPr>
        <w:t xml:space="preserve"> jako např.: izolace, polycentrický pohyb, synkopovaný pohyb, časté použití ohnutých kolen s mírným předklonem /mimo doby, kdy tanečník skáče/, časté použití chodidla jako celku, časté použití paralelního a vtočeného postavení chodidel a kolen, typické jazzové držení rukou, „Jazz </w:t>
      </w:r>
      <w:proofErr w:type="spellStart"/>
      <w:r w:rsidRPr="00A310A9">
        <w:rPr>
          <w:rFonts w:cs="Arial"/>
        </w:rPr>
        <w:t>arms</w:t>
      </w:r>
      <w:proofErr w:type="spellEnd"/>
      <w:r w:rsidRPr="00A310A9">
        <w:rPr>
          <w:rFonts w:cs="Arial"/>
        </w:rPr>
        <w:t xml:space="preserve">“, luskání, nášlapy, podupy, vytleskávání rytmu, </w:t>
      </w:r>
      <w:proofErr w:type="spellStart"/>
      <w:r w:rsidRPr="00A310A9">
        <w:rPr>
          <w:rFonts w:cs="Arial"/>
        </w:rPr>
        <w:t>twistované</w:t>
      </w:r>
      <w:proofErr w:type="spellEnd"/>
      <w:r w:rsidRPr="00A310A9">
        <w:rPr>
          <w:rFonts w:cs="Arial"/>
        </w:rPr>
        <w:t xml:space="preserve"> pohyby. </w:t>
      </w:r>
      <w:r w:rsidRPr="00A310A9">
        <w:rPr>
          <w:rFonts w:cs="Arial"/>
          <w:bCs/>
        </w:rPr>
        <w:t>Nad všemi principy a znaky by měl převládat</w:t>
      </w:r>
      <w:r w:rsidR="005D1AF5" w:rsidRPr="00A310A9">
        <w:rPr>
          <w:rFonts w:cs="Arial"/>
          <w:bCs/>
        </w:rPr>
        <w:t xml:space="preserve"> jazzový feeling.</w:t>
      </w:r>
      <w:r w:rsidRPr="00A310A9">
        <w:rPr>
          <w:rFonts w:cs="Arial"/>
        </w:rPr>
        <w:t xml:space="preserve"> </w:t>
      </w:r>
    </w:p>
    <w:p w:rsidR="00D81744" w:rsidRPr="00A310A9" w:rsidRDefault="00D81744" w:rsidP="00FB4C25">
      <w:pPr>
        <w:numPr>
          <w:ilvl w:val="1"/>
          <w:numId w:val="11"/>
        </w:numPr>
        <w:spacing w:after="0"/>
        <w:jc w:val="both"/>
        <w:rPr>
          <w:rFonts w:cs="Arial"/>
          <w:b/>
          <w:u w:val="single"/>
        </w:rPr>
      </w:pPr>
      <w:r w:rsidRPr="00A310A9">
        <w:rPr>
          <w:rFonts w:cs="Arial"/>
        </w:rPr>
        <w:t xml:space="preserve">Zakázané figury: </w:t>
      </w:r>
      <w:r w:rsidR="005D1AF5" w:rsidRPr="00A310A9">
        <w:rPr>
          <w:rFonts w:eastAsia="MS Mincho"/>
        </w:rPr>
        <w:t xml:space="preserve">Povolena je pouze tzv. „malá“ akrobacie, kdy se vždy část těla dotýká podlahy – např. </w:t>
      </w:r>
      <w:proofErr w:type="spellStart"/>
      <w:r w:rsidR="005D1AF5" w:rsidRPr="00A310A9">
        <w:rPr>
          <w:rFonts w:eastAsia="MS Mincho"/>
        </w:rPr>
        <w:t>převaly</w:t>
      </w:r>
      <w:proofErr w:type="spellEnd"/>
      <w:r w:rsidR="005D1AF5" w:rsidRPr="00A310A9">
        <w:rPr>
          <w:rFonts w:eastAsia="MS Mincho"/>
        </w:rPr>
        <w:t xml:space="preserve">, stojky, kotouly, přemety apod. Akrobatické řady, salta, </w:t>
      </w:r>
      <w:proofErr w:type="spellStart"/>
      <w:r w:rsidR="005D1AF5" w:rsidRPr="00A310A9">
        <w:rPr>
          <w:rFonts w:eastAsia="MS Mincho"/>
        </w:rPr>
        <w:t>araby</w:t>
      </w:r>
      <w:proofErr w:type="spellEnd"/>
      <w:r w:rsidR="005D1AF5" w:rsidRPr="00A310A9">
        <w:rPr>
          <w:rFonts w:eastAsia="MS Mincho"/>
        </w:rPr>
        <w:t xml:space="preserve">, </w:t>
      </w:r>
      <w:proofErr w:type="spellStart"/>
      <w:r w:rsidR="005D1AF5" w:rsidRPr="00A310A9">
        <w:rPr>
          <w:rFonts w:eastAsia="MS Mincho"/>
        </w:rPr>
        <w:t>fliky</w:t>
      </w:r>
      <w:proofErr w:type="spellEnd"/>
      <w:r w:rsidR="005D1AF5" w:rsidRPr="00A310A9">
        <w:rPr>
          <w:rFonts w:eastAsia="MS Mincho"/>
        </w:rPr>
        <w:t xml:space="preserve"> apod. jsou zakázány.</w:t>
      </w:r>
      <w:r w:rsidRPr="00A310A9">
        <w:rPr>
          <w:rFonts w:cs="Arial"/>
        </w:rPr>
        <w:t xml:space="preserve"> </w:t>
      </w:r>
    </w:p>
    <w:p w:rsidR="00D81744" w:rsidRPr="00A310A9" w:rsidRDefault="00D81744" w:rsidP="00FB4C25">
      <w:pPr>
        <w:numPr>
          <w:ilvl w:val="1"/>
          <w:numId w:val="11"/>
        </w:numPr>
        <w:spacing w:after="0"/>
        <w:jc w:val="both"/>
        <w:rPr>
          <w:rFonts w:cs="Arial"/>
          <w:b/>
          <w:strike/>
          <w:u w:val="single"/>
        </w:rPr>
      </w:pPr>
      <w:r w:rsidRPr="00A310A9">
        <w:rPr>
          <w:rFonts w:cs="Arial"/>
        </w:rPr>
        <w:t xml:space="preserve">Rekvizity: Jsou povoleny ruční a podlahové rekvizity. </w:t>
      </w:r>
    </w:p>
    <w:p w:rsidR="00D81744" w:rsidRPr="00A310A9" w:rsidRDefault="00D81744" w:rsidP="00D81744">
      <w:pPr>
        <w:spacing w:before="600"/>
        <w:jc w:val="both"/>
        <w:rPr>
          <w:rFonts w:cs="Arial"/>
          <w:b/>
          <w:u w:val="single"/>
        </w:rPr>
      </w:pPr>
      <w:r w:rsidRPr="00A310A9">
        <w:rPr>
          <w:rFonts w:cs="Arial"/>
          <w:b/>
          <w:u w:val="single"/>
        </w:rPr>
        <w:t>BALET FORMACE:</w:t>
      </w:r>
    </w:p>
    <w:p w:rsidR="00D81744" w:rsidRPr="00A310A9" w:rsidRDefault="00D81744" w:rsidP="00FB4C25">
      <w:pPr>
        <w:numPr>
          <w:ilvl w:val="1"/>
          <w:numId w:val="12"/>
        </w:numPr>
        <w:spacing w:after="0"/>
        <w:jc w:val="both"/>
        <w:rPr>
          <w:rFonts w:cs="Arial"/>
          <w:b/>
          <w:u w:val="single"/>
        </w:rPr>
      </w:pPr>
      <w:r w:rsidRPr="00A310A9">
        <w:rPr>
          <w:rFonts w:eastAsia="MS Mincho" w:cs="Arial"/>
        </w:rPr>
        <w:t>Počet tanečníků: 8 – 24.</w:t>
      </w:r>
    </w:p>
    <w:p w:rsidR="00D81744" w:rsidRPr="00A310A9" w:rsidRDefault="00D81744" w:rsidP="00FB4C25">
      <w:pPr>
        <w:numPr>
          <w:ilvl w:val="1"/>
          <w:numId w:val="12"/>
        </w:numPr>
        <w:spacing w:after="0"/>
        <w:jc w:val="both"/>
        <w:rPr>
          <w:rFonts w:cs="Arial"/>
          <w:b/>
          <w:u w:val="single"/>
        </w:rPr>
      </w:pPr>
      <w:r w:rsidRPr="00A310A9">
        <w:rPr>
          <w:rFonts w:eastAsia="MS Mincho" w:cs="Arial"/>
        </w:rPr>
        <w:t>Věkové kategorie: Děti, Junioři, Dospělí.</w:t>
      </w:r>
    </w:p>
    <w:p w:rsidR="00D81744" w:rsidRPr="00A310A9" w:rsidRDefault="00D81744" w:rsidP="00FB4C25">
      <w:pPr>
        <w:numPr>
          <w:ilvl w:val="1"/>
          <w:numId w:val="12"/>
        </w:numPr>
        <w:spacing w:after="0"/>
        <w:jc w:val="both"/>
        <w:rPr>
          <w:rFonts w:cs="Arial"/>
          <w:b/>
          <w:u w:val="single"/>
        </w:rPr>
      </w:pPr>
      <w:r w:rsidRPr="00A310A9">
        <w:rPr>
          <w:rFonts w:eastAsia="MS Mincho" w:cs="Arial"/>
        </w:rPr>
        <w:t>Výkonnosti: Extraliga.</w:t>
      </w:r>
    </w:p>
    <w:p w:rsidR="00D81744" w:rsidRPr="00A310A9" w:rsidRDefault="00D81744" w:rsidP="00FB4C25">
      <w:pPr>
        <w:numPr>
          <w:ilvl w:val="1"/>
          <w:numId w:val="12"/>
        </w:numPr>
        <w:spacing w:after="0"/>
        <w:jc w:val="both"/>
        <w:rPr>
          <w:rFonts w:cs="Arial"/>
          <w:b/>
          <w:u w:val="single"/>
        </w:rPr>
      </w:pPr>
      <w:r w:rsidRPr="00A310A9">
        <w:rPr>
          <w:rFonts w:eastAsia="MS Mincho" w:cs="Arial"/>
        </w:rPr>
        <w:t xml:space="preserve">Charakter tance: </w:t>
      </w:r>
      <w:r w:rsidR="005D1AF5" w:rsidRPr="00A310A9">
        <w:rPr>
          <w:rFonts w:eastAsia="MS Mincho" w:cs="Arial"/>
        </w:rPr>
        <w:t xml:space="preserve">V této disciplíně jde o využití stylu a techniky klasického baletu. Klasický balet je uznávaným tanečním stylem pro jeho vlastnosti a možnosti přesného popsání techniky. Existuje přesné názvosloví pro pozice, piruety, skoky apod. Typickým znakem jsou vytočené pozice nohou, velký rozsah dolních končetin, ladné, plynulé a přesné pohyby. V klasickém baletu rozlišujeme ruskou baletní školu, balet francouzský, britský nebo italský, je známa např. metoda </w:t>
      </w:r>
      <w:proofErr w:type="spellStart"/>
      <w:r w:rsidR="005D1AF5" w:rsidRPr="00A310A9">
        <w:rPr>
          <w:rFonts w:eastAsia="MS Mincho" w:cs="Arial"/>
        </w:rPr>
        <w:t>Vaganové</w:t>
      </w:r>
      <w:proofErr w:type="spellEnd"/>
      <w:r w:rsidR="005D1AF5" w:rsidRPr="00A310A9">
        <w:rPr>
          <w:rFonts w:eastAsia="MS Mincho" w:cs="Arial"/>
        </w:rPr>
        <w:t xml:space="preserve"> nebo </w:t>
      </w:r>
      <w:proofErr w:type="spellStart"/>
      <w:r w:rsidR="005D1AF5" w:rsidRPr="00A310A9">
        <w:rPr>
          <w:rFonts w:eastAsia="MS Mincho" w:cs="Arial"/>
        </w:rPr>
        <w:t>Cecchettiho</w:t>
      </w:r>
      <w:proofErr w:type="spellEnd"/>
      <w:r w:rsidR="005D1AF5" w:rsidRPr="00A310A9">
        <w:rPr>
          <w:rFonts w:eastAsia="MS Mincho" w:cs="Arial"/>
        </w:rPr>
        <w:t xml:space="preserve">. Baletní choreografie mohou mít klasické nebo moderní pojetí, nicméně taneční techniky jako je </w:t>
      </w:r>
      <w:proofErr w:type="spellStart"/>
      <w:r w:rsidR="005D1AF5" w:rsidRPr="00A310A9">
        <w:rPr>
          <w:rFonts w:eastAsia="MS Mincho" w:cs="Arial"/>
        </w:rPr>
        <w:t>modern</w:t>
      </w:r>
      <w:proofErr w:type="spellEnd"/>
      <w:r w:rsidR="005D1AF5" w:rsidRPr="00A310A9">
        <w:rPr>
          <w:rFonts w:eastAsia="MS Mincho" w:cs="Arial"/>
        </w:rPr>
        <w:t xml:space="preserve"> a jazz </w:t>
      </w:r>
      <w:proofErr w:type="spellStart"/>
      <w:r w:rsidR="005D1AF5" w:rsidRPr="00A310A9">
        <w:rPr>
          <w:rFonts w:eastAsia="MS Mincho" w:cs="Arial"/>
        </w:rPr>
        <w:t>dance</w:t>
      </w:r>
      <w:proofErr w:type="spellEnd"/>
      <w:r w:rsidR="005D1AF5" w:rsidRPr="00A310A9">
        <w:rPr>
          <w:rFonts w:eastAsia="MS Mincho" w:cs="Arial"/>
        </w:rPr>
        <w:t xml:space="preserve"> nebo </w:t>
      </w:r>
      <w:proofErr w:type="spellStart"/>
      <w:r w:rsidR="005D1AF5" w:rsidRPr="00A310A9">
        <w:rPr>
          <w:rFonts w:eastAsia="MS Mincho" w:cs="Arial"/>
        </w:rPr>
        <w:t>lyrical</w:t>
      </w:r>
      <w:proofErr w:type="spellEnd"/>
      <w:r w:rsidR="005D1AF5" w:rsidRPr="00A310A9">
        <w:rPr>
          <w:rFonts w:eastAsia="MS Mincho" w:cs="Arial"/>
        </w:rPr>
        <w:t xml:space="preserve"> zde nesmí být použity. Jelikož jsou všechny taneční disciplíny v neustálém vývoji, nové, experimentální a originální choreografie jsou vítány. Hlavním posuzovacím hlediskem v této taneční disciplíně je technické provedení, pohybová vyspělost tanečníků, pohybová nápaditost choreografa. Námět, dějová linka jsou jako doprovodný hodnotící prvek choreografie. Příběh, vystavění děje může být, ale není zde na něj kladen až takový důraz jako u art show.</w:t>
      </w:r>
    </w:p>
    <w:p w:rsidR="00D81744" w:rsidRPr="00A310A9" w:rsidRDefault="00D81744" w:rsidP="00FB4C25">
      <w:pPr>
        <w:numPr>
          <w:ilvl w:val="1"/>
          <w:numId w:val="12"/>
        </w:numPr>
        <w:spacing w:after="0"/>
        <w:jc w:val="both"/>
        <w:rPr>
          <w:rFonts w:cs="Arial"/>
          <w:b/>
          <w:strike/>
          <w:u w:val="single"/>
        </w:rPr>
      </w:pPr>
      <w:r w:rsidRPr="00A310A9">
        <w:rPr>
          <w:rFonts w:cs="Arial"/>
        </w:rPr>
        <w:t xml:space="preserve">Povolené a doporučené figury a </w:t>
      </w:r>
      <w:r w:rsidR="00FA41D8" w:rsidRPr="00A310A9">
        <w:rPr>
          <w:rFonts w:cs="Arial"/>
        </w:rPr>
        <w:t>pohyby</w:t>
      </w:r>
      <w:r w:rsidRPr="00A310A9">
        <w:rPr>
          <w:rFonts w:cs="Arial"/>
        </w:rPr>
        <w:t>:</w:t>
      </w:r>
      <w:r w:rsidR="005D1AF5" w:rsidRPr="00A310A9">
        <w:rPr>
          <w:rFonts w:eastAsia="MS Mincho" w:cs="Arial"/>
        </w:rPr>
        <w:t xml:space="preserve"> Pohybový slovník musí vycházet z techniky klasického baletu. Pohybový slovník by měl korespondovat s věkovou kategorií a odpovídat pohybovým dovednostem tanečníků. </w:t>
      </w:r>
    </w:p>
    <w:p w:rsidR="00D81744" w:rsidRPr="00A310A9" w:rsidRDefault="00D81744" w:rsidP="00FB4C25">
      <w:pPr>
        <w:numPr>
          <w:ilvl w:val="1"/>
          <w:numId w:val="12"/>
        </w:numPr>
        <w:spacing w:after="0"/>
        <w:jc w:val="both"/>
        <w:rPr>
          <w:rFonts w:cs="Arial"/>
          <w:b/>
          <w:u w:val="single"/>
        </w:rPr>
      </w:pPr>
      <w:r w:rsidRPr="00A310A9">
        <w:rPr>
          <w:rFonts w:cs="Arial"/>
        </w:rPr>
        <w:t xml:space="preserve">Zakázané figury: Akrobatické </w:t>
      </w:r>
      <w:r w:rsidR="00EC29CE" w:rsidRPr="00A310A9">
        <w:rPr>
          <w:rFonts w:cs="Arial"/>
        </w:rPr>
        <w:t>figury</w:t>
      </w:r>
      <w:r w:rsidRPr="00A310A9">
        <w:rPr>
          <w:rFonts w:cs="Arial"/>
        </w:rPr>
        <w:t>.</w:t>
      </w:r>
    </w:p>
    <w:p w:rsidR="00FA41D8" w:rsidRPr="00A310A9" w:rsidRDefault="00D81744" w:rsidP="00FB4C25">
      <w:pPr>
        <w:numPr>
          <w:ilvl w:val="1"/>
          <w:numId w:val="12"/>
        </w:numPr>
        <w:spacing w:after="0"/>
        <w:jc w:val="both"/>
        <w:rPr>
          <w:rFonts w:cs="Arial"/>
          <w:b/>
          <w:u w:val="single"/>
        </w:rPr>
      </w:pPr>
      <w:r w:rsidRPr="00A310A9">
        <w:rPr>
          <w:rFonts w:cs="Arial"/>
        </w:rPr>
        <w:t>Rekvizity: Jsou povoleny ruční a podlahové rekvizity</w:t>
      </w:r>
      <w:r w:rsidR="007B4585" w:rsidRPr="00A310A9">
        <w:rPr>
          <w:rFonts w:cs="Arial"/>
        </w:rPr>
        <w:t>.</w:t>
      </w:r>
    </w:p>
    <w:p w:rsidR="00D81744" w:rsidRPr="00A310A9" w:rsidRDefault="00FA41D8" w:rsidP="00FB4C25">
      <w:pPr>
        <w:numPr>
          <w:ilvl w:val="1"/>
          <w:numId w:val="12"/>
        </w:numPr>
        <w:spacing w:after="0"/>
        <w:jc w:val="both"/>
        <w:rPr>
          <w:rFonts w:cs="Arial"/>
          <w:b/>
          <w:u w:val="single"/>
        </w:rPr>
      </w:pPr>
      <w:r w:rsidRPr="00A310A9">
        <w:rPr>
          <w:rFonts w:eastAsia="MS Mincho" w:cs="Arial"/>
        </w:rPr>
        <w:t xml:space="preserve">Oblečení: Obuv – tato technika může být provedena v měkké taneční baletní obuvi jako např. piškoty a </w:t>
      </w:r>
      <w:proofErr w:type="spellStart"/>
      <w:r w:rsidRPr="00A310A9">
        <w:rPr>
          <w:rFonts w:eastAsia="MS Mincho" w:cs="Arial"/>
        </w:rPr>
        <w:t>balerínky</w:t>
      </w:r>
      <w:proofErr w:type="spellEnd"/>
      <w:r w:rsidRPr="00A310A9">
        <w:rPr>
          <w:rFonts w:eastAsia="MS Mincho" w:cs="Arial"/>
        </w:rPr>
        <w:t xml:space="preserve"> nebo v klasických „špičkách“</w:t>
      </w:r>
      <w:r w:rsidR="007833BE" w:rsidRPr="00A310A9">
        <w:rPr>
          <w:rFonts w:eastAsia="MS Mincho" w:cs="Arial"/>
        </w:rPr>
        <w:t>. „Špičky“ jsou pro dětskou věkovou kategorii zakázané, pro dospělé (ženy) jsou povinné.</w:t>
      </w:r>
      <w:r w:rsidR="00D81744" w:rsidRPr="00A310A9">
        <w:rPr>
          <w:rFonts w:cs="Arial"/>
          <w:b/>
          <w:u w:val="single"/>
        </w:rPr>
        <w:t xml:space="preserve"> </w:t>
      </w:r>
    </w:p>
    <w:p w:rsidR="00D81744" w:rsidRPr="00A310A9" w:rsidRDefault="00D81744" w:rsidP="00D81744">
      <w:pPr>
        <w:spacing w:before="600"/>
        <w:jc w:val="both"/>
        <w:rPr>
          <w:rFonts w:cs="Arial"/>
        </w:rPr>
      </w:pPr>
      <w:r w:rsidRPr="00A310A9">
        <w:rPr>
          <w:rFonts w:cs="Arial"/>
          <w:b/>
          <w:u w:val="single"/>
        </w:rPr>
        <w:t xml:space="preserve">ART </w:t>
      </w:r>
      <w:r w:rsidR="003F1955" w:rsidRPr="00A310A9">
        <w:rPr>
          <w:rFonts w:cs="Arial"/>
          <w:b/>
          <w:u w:val="single"/>
        </w:rPr>
        <w:t xml:space="preserve">DANCE </w:t>
      </w:r>
      <w:r w:rsidRPr="00A310A9">
        <w:rPr>
          <w:rFonts w:cs="Arial"/>
          <w:b/>
          <w:u w:val="single"/>
        </w:rPr>
        <w:t>MALÉ FORMACE:</w:t>
      </w:r>
      <w:r w:rsidR="005D399E" w:rsidRPr="00A310A9">
        <w:rPr>
          <w:rFonts w:cs="Arial"/>
        </w:rPr>
        <w:t xml:space="preserve"> (pouze CONTEMPORARY, JAZZ, BALET)</w:t>
      </w:r>
    </w:p>
    <w:p w:rsidR="00D81744" w:rsidRPr="00A310A9" w:rsidRDefault="00D81744" w:rsidP="00FB4C25">
      <w:pPr>
        <w:numPr>
          <w:ilvl w:val="1"/>
          <w:numId w:val="26"/>
        </w:numPr>
        <w:spacing w:after="0"/>
        <w:jc w:val="both"/>
        <w:rPr>
          <w:rFonts w:cs="Arial"/>
          <w:b/>
          <w:u w:val="single"/>
        </w:rPr>
      </w:pPr>
      <w:r w:rsidRPr="00A310A9">
        <w:rPr>
          <w:rFonts w:eastAsia="MS Mincho" w:cs="Arial"/>
        </w:rPr>
        <w:t xml:space="preserve">Počet tanečníků: </w:t>
      </w:r>
      <w:r w:rsidR="000324D0" w:rsidRPr="00A310A9">
        <w:rPr>
          <w:rFonts w:eastAsia="MS Mincho" w:cs="Arial"/>
        </w:rPr>
        <w:t>8</w:t>
      </w:r>
      <w:r w:rsidR="00F3700E" w:rsidRPr="00A310A9">
        <w:rPr>
          <w:rFonts w:eastAsia="MS Mincho" w:cs="Arial"/>
        </w:rPr>
        <w:t xml:space="preserve"> – 12</w:t>
      </w:r>
      <w:r w:rsidRPr="00A310A9">
        <w:rPr>
          <w:rFonts w:eastAsia="MS Mincho" w:cs="Arial"/>
        </w:rPr>
        <w:t>.</w:t>
      </w:r>
    </w:p>
    <w:p w:rsidR="00D81744" w:rsidRPr="00A310A9" w:rsidRDefault="00D81744" w:rsidP="00FB4C25">
      <w:pPr>
        <w:numPr>
          <w:ilvl w:val="1"/>
          <w:numId w:val="26"/>
        </w:numPr>
        <w:spacing w:after="0"/>
        <w:jc w:val="both"/>
        <w:rPr>
          <w:rFonts w:cs="Arial"/>
          <w:b/>
          <w:u w:val="single"/>
        </w:rPr>
      </w:pPr>
      <w:r w:rsidRPr="00A310A9">
        <w:rPr>
          <w:rFonts w:eastAsia="MS Mincho" w:cs="Arial"/>
        </w:rPr>
        <w:t>Věkové kategorie: Děti, Junioři, Dospělí.</w:t>
      </w:r>
    </w:p>
    <w:p w:rsidR="00D81744" w:rsidRPr="00A310A9" w:rsidRDefault="00D81744" w:rsidP="00FB4C25">
      <w:pPr>
        <w:numPr>
          <w:ilvl w:val="1"/>
          <w:numId w:val="26"/>
        </w:numPr>
        <w:spacing w:after="0"/>
        <w:jc w:val="both"/>
        <w:rPr>
          <w:rFonts w:cs="Arial"/>
          <w:b/>
          <w:u w:val="single"/>
        </w:rPr>
      </w:pPr>
      <w:r w:rsidRPr="00A310A9">
        <w:rPr>
          <w:rFonts w:eastAsia="MS Mincho" w:cs="Arial"/>
        </w:rPr>
        <w:t>Výkonnosti: Extraliga.</w:t>
      </w:r>
    </w:p>
    <w:p w:rsidR="00D81744" w:rsidRPr="00A310A9" w:rsidRDefault="00D81744" w:rsidP="00FB4C25">
      <w:pPr>
        <w:numPr>
          <w:ilvl w:val="1"/>
          <w:numId w:val="26"/>
        </w:numPr>
        <w:spacing w:after="0"/>
        <w:jc w:val="both"/>
        <w:rPr>
          <w:rFonts w:cs="Arial"/>
          <w:b/>
          <w:u w:val="single"/>
        </w:rPr>
      </w:pPr>
      <w:r w:rsidRPr="00A310A9">
        <w:rPr>
          <w:rFonts w:eastAsia="MS Mincho" w:cs="Arial"/>
        </w:rPr>
        <w:lastRenderedPageBreak/>
        <w:t xml:space="preserve">Charakter tance: </w:t>
      </w:r>
      <w:r w:rsidR="001A13EA" w:rsidRPr="00A310A9">
        <w:rPr>
          <w:rFonts w:eastAsia="MS Mincho" w:cs="Arial"/>
        </w:rPr>
        <w:t>Soutěžící mohou předvést jakékoli</w:t>
      </w:r>
      <w:r w:rsidR="00B2261B" w:rsidRPr="00A310A9">
        <w:rPr>
          <w:rFonts w:eastAsia="MS Mincho" w:cs="Arial"/>
        </w:rPr>
        <w:t>v</w:t>
      </w:r>
      <w:r w:rsidR="001A13EA" w:rsidRPr="00A310A9">
        <w:rPr>
          <w:rFonts w:eastAsia="MS Mincho" w:cs="Arial"/>
        </w:rPr>
        <w:t xml:space="preserve"> </w:t>
      </w:r>
      <w:proofErr w:type="spellStart"/>
      <w:r w:rsidR="001A13EA" w:rsidRPr="00A310A9">
        <w:rPr>
          <w:rFonts w:eastAsia="MS Mincho" w:cs="Arial"/>
        </w:rPr>
        <w:t>artové</w:t>
      </w:r>
      <w:proofErr w:type="spellEnd"/>
      <w:r w:rsidR="001A13EA" w:rsidRPr="00A310A9">
        <w:rPr>
          <w:rFonts w:eastAsia="MS Mincho" w:cs="Arial"/>
        </w:rPr>
        <w:t xml:space="preserve"> taneční techniky, </w:t>
      </w:r>
      <w:r w:rsidR="001A13EA" w:rsidRPr="00A310A9">
        <w:rPr>
          <w:rFonts w:cs="Arial"/>
        </w:rPr>
        <w:t>které jsou blíže specifikovány v disciplínách</w:t>
      </w:r>
      <w:r w:rsidR="001A13EA" w:rsidRPr="00A310A9">
        <w:rPr>
          <w:rFonts w:eastAsia="MS Mincho" w:cs="Arial"/>
        </w:rPr>
        <w:t xml:space="preserve"> </w:t>
      </w:r>
      <w:proofErr w:type="spellStart"/>
      <w:r w:rsidR="001A13EA" w:rsidRPr="00A310A9">
        <w:rPr>
          <w:rFonts w:eastAsia="MS Mincho" w:cs="Arial"/>
        </w:rPr>
        <w:t>contemporary</w:t>
      </w:r>
      <w:proofErr w:type="spellEnd"/>
      <w:r w:rsidR="001A13EA" w:rsidRPr="00A310A9">
        <w:rPr>
          <w:rFonts w:eastAsia="MS Mincho" w:cs="Arial"/>
        </w:rPr>
        <w:t>, jazz, balet v čisté formě nebo jako kombinace dvou či více těchto technik</w:t>
      </w:r>
      <w:r w:rsidRPr="00A310A9">
        <w:rPr>
          <w:rFonts w:eastAsia="MS Mincho" w:cs="Arial"/>
        </w:rPr>
        <w:t>.</w:t>
      </w:r>
      <w:r w:rsidRPr="00A310A9">
        <w:t xml:space="preserve"> Formace je posuzována jako celek a je hodnocena 3D systémem.</w:t>
      </w:r>
    </w:p>
    <w:p w:rsidR="00D81744" w:rsidRPr="00A310A9" w:rsidRDefault="00D81744" w:rsidP="00FB4C25">
      <w:pPr>
        <w:numPr>
          <w:ilvl w:val="1"/>
          <w:numId w:val="26"/>
        </w:numPr>
        <w:spacing w:after="0"/>
        <w:jc w:val="both"/>
        <w:rPr>
          <w:rFonts w:cs="Arial"/>
          <w:b/>
          <w:u w:val="single"/>
        </w:rPr>
      </w:pPr>
      <w:r w:rsidRPr="00A310A9">
        <w:rPr>
          <w:rFonts w:eastAsia="MS Mincho" w:cs="Arial"/>
        </w:rPr>
        <w:t>Povolené a doporučené figury a pohyby: Nejsou definovány.</w:t>
      </w:r>
    </w:p>
    <w:p w:rsidR="00D81744" w:rsidRPr="00A310A9" w:rsidRDefault="00D81744" w:rsidP="00FB4C25">
      <w:pPr>
        <w:numPr>
          <w:ilvl w:val="1"/>
          <w:numId w:val="26"/>
        </w:numPr>
        <w:spacing w:after="0"/>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r w:rsidRPr="00A310A9">
        <w:rPr>
          <w:rFonts w:eastAsia="MS Mincho" w:cs="Arial"/>
        </w:rPr>
        <w:t xml:space="preserve"> </w:t>
      </w:r>
    </w:p>
    <w:p w:rsidR="00D81744" w:rsidRPr="00A310A9" w:rsidRDefault="00D81744" w:rsidP="00FB4C25">
      <w:pPr>
        <w:numPr>
          <w:ilvl w:val="1"/>
          <w:numId w:val="26"/>
        </w:numPr>
        <w:spacing w:after="0"/>
        <w:jc w:val="both"/>
        <w:rPr>
          <w:rFonts w:cs="Arial"/>
          <w:b/>
          <w:u w:val="single"/>
        </w:rPr>
      </w:pPr>
      <w:r w:rsidRPr="00A310A9">
        <w:rPr>
          <w:rFonts w:eastAsia="MS Mincho" w:cs="Arial"/>
        </w:rPr>
        <w:t xml:space="preserve">Rekvizity: </w:t>
      </w:r>
      <w:r w:rsidRPr="00A310A9">
        <w:rPr>
          <w:rFonts w:cs="Arial"/>
        </w:rPr>
        <w:t>Jsou povoleny ruční a podlahové rekvizity.</w:t>
      </w:r>
      <w:r w:rsidRPr="00A310A9">
        <w:rPr>
          <w:rFonts w:eastAsia="MS Mincho" w:cs="Arial"/>
        </w:rPr>
        <w:t xml:space="preserve"> </w:t>
      </w:r>
    </w:p>
    <w:p w:rsidR="00D81744" w:rsidRPr="00A310A9" w:rsidRDefault="00D81744" w:rsidP="00D81744">
      <w:pPr>
        <w:spacing w:before="600"/>
        <w:jc w:val="both"/>
        <w:rPr>
          <w:rFonts w:cs="Arial"/>
          <w:b/>
          <w:u w:val="single"/>
        </w:rPr>
      </w:pPr>
      <w:r w:rsidRPr="00A310A9">
        <w:rPr>
          <w:rFonts w:cs="Arial"/>
          <w:b/>
          <w:u w:val="single"/>
        </w:rPr>
        <w:t>ART SHOW FORMACE:</w:t>
      </w:r>
    </w:p>
    <w:p w:rsidR="00D81744" w:rsidRPr="00A310A9" w:rsidRDefault="00D81744" w:rsidP="00D81744">
      <w:pPr>
        <w:numPr>
          <w:ilvl w:val="1"/>
          <w:numId w:val="4"/>
        </w:numPr>
        <w:spacing w:after="0"/>
        <w:jc w:val="both"/>
        <w:rPr>
          <w:rFonts w:cs="Arial"/>
          <w:b/>
          <w:u w:val="single"/>
        </w:rPr>
      </w:pPr>
      <w:r w:rsidRPr="00A310A9">
        <w:rPr>
          <w:rFonts w:eastAsia="MS Mincho" w:cs="Arial"/>
        </w:rPr>
        <w:t>Počet tanečníků: 8 – 24.</w:t>
      </w:r>
    </w:p>
    <w:p w:rsidR="00D81744" w:rsidRPr="00A310A9" w:rsidRDefault="00D81744" w:rsidP="00D81744">
      <w:pPr>
        <w:numPr>
          <w:ilvl w:val="1"/>
          <w:numId w:val="4"/>
        </w:numPr>
        <w:spacing w:after="0"/>
        <w:jc w:val="both"/>
        <w:rPr>
          <w:rFonts w:cs="Arial"/>
          <w:b/>
          <w:u w:val="single"/>
        </w:rPr>
      </w:pPr>
      <w:r w:rsidRPr="00A310A9">
        <w:rPr>
          <w:rFonts w:eastAsia="MS Mincho" w:cs="Arial"/>
        </w:rPr>
        <w:t>Věkové kategorie: Děti, Junioři, Dospělí.</w:t>
      </w:r>
    </w:p>
    <w:p w:rsidR="00D81744" w:rsidRPr="00A310A9" w:rsidRDefault="00D81744" w:rsidP="00D81744">
      <w:pPr>
        <w:numPr>
          <w:ilvl w:val="1"/>
          <w:numId w:val="4"/>
        </w:numPr>
        <w:spacing w:after="0"/>
        <w:jc w:val="both"/>
        <w:rPr>
          <w:rFonts w:cs="Arial"/>
          <w:b/>
          <w:u w:val="single"/>
        </w:rPr>
      </w:pPr>
      <w:r w:rsidRPr="00A310A9">
        <w:rPr>
          <w:rFonts w:eastAsia="MS Mincho" w:cs="Arial"/>
        </w:rPr>
        <w:t>Výkonnosti: Extraliga, 2. liga.</w:t>
      </w:r>
    </w:p>
    <w:p w:rsidR="00CD5310" w:rsidRPr="00A310A9" w:rsidRDefault="00D81744" w:rsidP="007B4585">
      <w:pPr>
        <w:spacing w:after="0"/>
        <w:ind w:left="720"/>
        <w:jc w:val="both"/>
        <w:rPr>
          <w:rFonts w:cs="Arial"/>
          <w:b/>
          <w:u w:val="single"/>
        </w:rPr>
      </w:pPr>
      <w:r w:rsidRPr="00A310A9">
        <w:rPr>
          <w:rFonts w:eastAsia="MS Mincho" w:cs="Arial"/>
        </w:rPr>
        <w:t xml:space="preserve">Charakter tance: Soutěžící mohou </w:t>
      </w:r>
      <w:r w:rsidR="00CD5310" w:rsidRPr="00A310A9">
        <w:rPr>
          <w:rFonts w:eastAsia="MS Mincho" w:cs="Arial"/>
        </w:rPr>
        <w:t>předvést jakékoli</w:t>
      </w:r>
      <w:r w:rsidR="00B2261B" w:rsidRPr="00A310A9">
        <w:rPr>
          <w:rFonts w:eastAsia="MS Mincho" w:cs="Arial"/>
        </w:rPr>
        <w:t>v</w:t>
      </w:r>
      <w:r w:rsidR="00CD5310" w:rsidRPr="00A310A9">
        <w:rPr>
          <w:rFonts w:eastAsia="MS Mincho" w:cs="Arial"/>
        </w:rPr>
        <w:t xml:space="preserve"> </w:t>
      </w:r>
      <w:proofErr w:type="spellStart"/>
      <w:r w:rsidR="00CD5310" w:rsidRPr="00A310A9">
        <w:rPr>
          <w:rFonts w:eastAsia="MS Mincho" w:cs="Arial"/>
        </w:rPr>
        <w:t>artové</w:t>
      </w:r>
      <w:proofErr w:type="spellEnd"/>
      <w:r w:rsidRPr="00A310A9">
        <w:rPr>
          <w:rFonts w:eastAsia="MS Mincho" w:cs="Arial"/>
        </w:rPr>
        <w:t xml:space="preserve"> taneční techniky</w:t>
      </w:r>
      <w:r w:rsidR="00814FEF" w:rsidRPr="00A310A9">
        <w:rPr>
          <w:rFonts w:eastAsia="MS Mincho" w:cs="Arial"/>
        </w:rPr>
        <w:t xml:space="preserve">, </w:t>
      </w:r>
      <w:r w:rsidR="00814FEF" w:rsidRPr="00A310A9">
        <w:rPr>
          <w:rFonts w:cs="Arial"/>
        </w:rPr>
        <w:t>které jsou blíže specifikovány v disciplínách</w:t>
      </w:r>
      <w:r w:rsidRPr="00A310A9">
        <w:rPr>
          <w:rFonts w:eastAsia="MS Mincho" w:cs="Arial"/>
        </w:rPr>
        <w:t xml:space="preserve"> </w:t>
      </w:r>
      <w:proofErr w:type="spellStart"/>
      <w:r w:rsidR="00814FEF" w:rsidRPr="00A310A9">
        <w:rPr>
          <w:rFonts w:eastAsia="MS Mincho" w:cs="Arial"/>
        </w:rPr>
        <w:t>contemporary</w:t>
      </w:r>
      <w:proofErr w:type="spellEnd"/>
      <w:r w:rsidR="00814FEF" w:rsidRPr="00A310A9">
        <w:rPr>
          <w:rFonts w:eastAsia="MS Mincho" w:cs="Arial"/>
        </w:rPr>
        <w:t xml:space="preserve">, jazz, </w:t>
      </w:r>
      <w:r w:rsidR="00CD5310" w:rsidRPr="00A310A9">
        <w:rPr>
          <w:rFonts w:eastAsia="MS Mincho" w:cs="Arial"/>
        </w:rPr>
        <w:t>balet</w:t>
      </w:r>
      <w:r w:rsidR="00814FEF" w:rsidRPr="00A310A9">
        <w:rPr>
          <w:rFonts w:eastAsia="MS Mincho" w:cs="Arial"/>
        </w:rPr>
        <w:t xml:space="preserve"> </w:t>
      </w:r>
      <w:r w:rsidR="005E02D5" w:rsidRPr="00A310A9">
        <w:rPr>
          <w:rFonts w:eastAsia="MS Mincho" w:cs="Arial"/>
        </w:rPr>
        <w:t xml:space="preserve">v čisté formě nebo jako kombinace dvou či více těchto technik </w:t>
      </w:r>
      <w:r w:rsidRPr="00A310A9">
        <w:rPr>
          <w:rFonts w:eastAsia="MS Mincho" w:cs="Arial"/>
        </w:rPr>
        <w:t xml:space="preserve">a mohou také zahrnovat teatrální pohybové vyjádření. </w:t>
      </w:r>
      <w:r w:rsidR="00CD5310" w:rsidRPr="00A310A9">
        <w:rPr>
          <w:rFonts w:eastAsia="MS Mincho" w:cs="Arial"/>
        </w:rPr>
        <w:t>Tanečníci mohou pro zvýšení atraktivity použít ve svém vystoupení prvky jiných, než art disciplín, tyto prvky však nesmí dominovat. Všechna show představení by měla být postavena na myšlence, tématu nebo příběhu, což by mělo být vyjádřeno takovým tanečním pohybem, který pomůže tuto myšlenku nebo příběh pochopit.</w:t>
      </w:r>
      <w:r w:rsidR="007B4585" w:rsidRPr="00A310A9">
        <w:rPr>
          <w:rFonts w:cs="Arial"/>
        </w:rPr>
        <w:t xml:space="preserve"> Téma, zvolená hudba a pohybový slovník choreografie by měly korespondovat s věkovou kategorií, především pak s dětskou věkovou kategorií. V dětské věkové kategorii je zakázáno využití temných a </w:t>
      </w:r>
      <w:r w:rsidR="007B4585" w:rsidRPr="00A310A9">
        <w:rPr>
          <w:rFonts w:eastAsia="MS Mincho" w:cs="Arial"/>
        </w:rPr>
        <w:t>negativních</w:t>
      </w:r>
      <w:r w:rsidR="007B4585" w:rsidRPr="00A310A9">
        <w:rPr>
          <w:rFonts w:cs="Arial"/>
        </w:rPr>
        <w:t xml:space="preserve"> témat /jako např. upíři, záhrobí, blázinec apod./ nebo témat s erotickou tématikou. </w:t>
      </w:r>
    </w:p>
    <w:p w:rsidR="00E00FF2" w:rsidRPr="00A310A9" w:rsidRDefault="00CD5310" w:rsidP="00D81744">
      <w:pPr>
        <w:spacing w:after="0"/>
        <w:ind w:left="720"/>
        <w:jc w:val="both"/>
        <w:rPr>
          <w:rFonts w:eastAsia="MS Mincho" w:cs="Arial"/>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007B4585" w:rsidRPr="00A310A9">
        <w:rPr>
          <w:rFonts w:cs="Arial"/>
        </w:rPr>
        <w:t>4</w:t>
      </w:r>
      <w:r w:rsidRPr="00A310A9">
        <w:rPr>
          <w:rFonts w:cs="Arial"/>
        </w:rPr>
        <w:t>D hodnocení)</w:t>
      </w:r>
      <w:r w:rsidRPr="00A310A9">
        <w:rPr>
          <w:rFonts w:eastAsia="MS Mincho" w:cs="Arial"/>
        </w:rPr>
        <w:t xml:space="preserve">. Show hodnota dále zahrnuje originalitu a úroveň spojení myšlenky, hudby, tance, choreografie, kostýmu a použitých rekvizit v tanečním čísle. </w:t>
      </w:r>
    </w:p>
    <w:p w:rsidR="00D81744" w:rsidRPr="00A310A9" w:rsidRDefault="00D81744" w:rsidP="00D81744">
      <w:pPr>
        <w:spacing w:after="0"/>
        <w:ind w:left="720"/>
        <w:jc w:val="both"/>
        <w:rPr>
          <w:rFonts w:cs="Arial"/>
          <w:b/>
          <w:u w:val="single"/>
        </w:rPr>
      </w:pPr>
      <w:r w:rsidRPr="00A310A9">
        <w:rPr>
          <w:rFonts w:eastAsia="MS Mincho" w:cs="Arial"/>
        </w:rPr>
        <w:t>Doporučení: Tanečníci - všechny osoby přítomné na taneční ploše jsou v daný moment tanečníci,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D81744" w:rsidRPr="00A310A9" w:rsidRDefault="00D81744" w:rsidP="00D81744">
      <w:pPr>
        <w:numPr>
          <w:ilvl w:val="1"/>
          <w:numId w:val="4"/>
        </w:numPr>
        <w:spacing w:after="0"/>
        <w:jc w:val="both"/>
        <w:rPr>
          <w:rFonts w:cs="Arial"/>
          <w:b/>
          <w:strike/>
          <w:u w:val="single"/>
        </w:rPr>
      </w:pPr>
      <w:r w:rsidRPr="00A310A9">
        <w:rPr>
          <w:rFonts w:eastAsia="MS Mincho" w:cs="Arial"/>
        </w:rPr>
        <w:t xml:space="preserve">Povolené a doporučené figury a pohyby: Akrobacie je povolena, nesmí však převažovat. </w:t>
      </w:r>
    </w:p>
    <w:p w:rsidR="00D81744" w:rsidRPr="00A310A9" w:rsidRDefault="00D81744" w:rsidP="00D81744">
      <w:pPr>
        <w:numPr>
          <w:ilvl w:val="1"/>
          <w:numId w:val="4"/>
        </w:numPr>
        <w:spacing w:after="0"/>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p>
    <w:p w:rsidR="00D81744" w:rsidRPr="00A310A9" w:rsidRDefault="00D81744" w:rsidP="00D81744">
      <w:pPr>
        <w:numPr>
          <w:ilvl w:val="1"/>
          <w:numId w:val="4"/>
        </w:numPr>
        <w:spacing w:after="0"/>
        <w:jc w:val="both"/>
        <w:rPr>
          <w:rFonts w:cs="Arial"/>
          <w:b/>
          <w:u w:val="single"/>
        </w:rPr>
      </w:pPr>
      <w:r w:rsidRPr="00A310A9">
        <w:rPr>
          <w:rFonts w:eastAsia="MS Mincho" w:cs="Arial"/>
        </w:rPr>
        <w:t>Rekvizity: Všechny druhy rekvizit jsou povoleny.</w:t>
      </w:r>
      <w:r w:rsidRPr="00A310A9">
        <w:rPr>
          <w:rFonts w:cs="Arial"/>
          <w:b/>
          <w:u w:val="single"/>
        </w:rPr>
        <w:t xml:space="preserve"> </w:t>
      </w:r>
    </w:p>
    <w:p w:rsidR="009E6B45" w:rsidRPr="00A310A9" w:rsidRDefault="009E6B45" w:rsidP="009E6B45">
      <w:pPr>
        <w:spacing w:before="600"/>
        <w:jc w:val="both"/>
        <w:rPr>
          <w:rFonts w:cs="Arial"/>
          <w:b/>
          <w:u w:val="single"/>
        </w:rPr>
      </w:pPr>
      <w:r w:rsidRPr="00A310A9">
        <w:rPr>
          <w:rFonts w:cs="Arial"/>
          <w:b/>
          <w:u w:val="single"/>
        </w:rPr>
        <w:t>ART SHOW PRODUKCE:</w:t>
      </w:r>
    </w:p>
    <w:p w:rsidR="009E6B45" w:rsidRPr="00A310A9" w:rsidRDefault="009E6B45" w:rsidP="00FB4C25">
      <w:pPr>
        <w:numPr>
          <w:ilvl w:val="1"/>
          <w:numId w:val="28"/>
        </w:numPr>
        <w:spacing w:after="0"/>
        <w:jc w:val="both"/>
        <w:rPr>
          <w:rFonts w:cs="Arial"/>
          <w:u w:val="single"/>
        </w:rPr>
      </w:pPr>
      <w:r w:rsidRPr="00A310A9">
        <w:rPr>
          <w:rFonts w:eastAsia="MS Mincho" w:cs="Arial"/>
        </w:rPr>
        <w:t xml:space="preserve">Počet tanečníků: </w:t>
      </w:r>
      <w:r w:rsidR="000324D0" w:rsidRPr="00A310A9">
        <w:rPr>
          <w:rFonts w:eastAsia="MS Mincho" w:cs="Arial"/>
        </w:rPr>
        <w:t>20</w:t>
      </w:r>
      <w:r w:rsidRPr="00A310A9">
        <w:rPr>
          <w:rFonts w:eastAsia="MS Mincho" w:cs="Arial"/>
        </w:rPr>
        <w:t xml:space="preserve"> a více.</w:t>
      </w:r>
    </w:p>
    <w:p w:rsidR="009E6B45" w:rsidRPr="00A310A9" w:rsidRDefault="009E6B45" w:rsidP="00FB4C25">
      <w:pPr>
        <w:numPr>
          <w:ilvl w:val="1"/>
          <w:numId w:val="28"/>
        </w:numPr>
        <w:spacing w:after="0"/>
        <w:ind w:left="714" w:hanging="357"/>
        <w:jc w:val="both"/>
        <w:rPr>
          <w:rFonts w:cs="Arial"/>
          <w:u w:val="single"/>
        </w:rPr>
      </w:pPr>
      <w:r w:rsidRPr="00A310A9">
        <w:rPr>
          <w:rFonts w:eastAsia="MS Mincho" w:cs="Arial"/>
        </w:rPr>
        <w:t>Věkové kategorie: Bez věkového omezení, mohou tančit tanečníci všech věkových kategorií.</w:t>
      </w:r>
    </w:p>
    <w:p w:rsidR="009E6B45" w:rsidRPr="00A310A9" w:rsidRDefault="009E6B45" w:rsidP="00FB4C25">
      <w:pPr>
        <w:numPr>
          <w:ilvl w:val="1"/>
          <w:numId w:val="28"/>
        </w:numPr>
        <w:spacing w:after="0"/>
        <w:jc w:val="both"/>
        <w:rPr>
          <w:rFonts w:eastAsia="MS Mincho" w:cs="Arial"/>
        </w:rPr>
      </w:pPr>
      <w:r w:rsidRPr="00A310A9">
        <w:rPr>
          <w:rFonts w:eastAsia="MS Mincho" w:cs="Arial"/>
        </w:rPr>
        <w:t xml:space="preserve">Výkonnosti: Region - pohár, Země - Extraliga, MĆR - Extraliga. </w:t>
      </w:r>
      <w:r w:rsidR="000B2ABD" w:rsidRPr="00A310A9">
        <w:rPr>
          <w:rFonts w:eastAsia="MS Mincho" w:cs="Arial"/>
        </w:rPr>
        <w:t xml:space="preserve">Tato disciplína může být spojena na regionálním kole s jinými disciplínami produkcí (viz propozice), na zemském kole a MČR pak s jinými </w:t>
      </w:r>
      <w:proofErr w:type="spellStart"/>
      <w:r w:rsidR="000B2ABD" w:rsidRPr="00A310A9">
        <w:rPr>
          <w:rFonts w:eastAsia="MS Mincho" w:cs="Arial"/>
        </w:rPr>
        <w:t>nestreetovými</w:t>
      </w:r>
      <w:proofErr w:type="spellEnd"/>
      <w:r w:rsidR="000B2ABD" w:rsidRPr="00A310A9">
        <w:rPr>
          <w:rFonts w:eastAsia="MS Mincho" w:cs="Arial"/>
        </w:rPr>
        <w:t xml:space="preserve"> disciplínami produkcí (viz propozice).</w:t>
      </w:r>
    </w:p>
    <w:p w:rsidR="00154E91" w:rsidRPr="00A310A9" w:rsidRDefault="009E6B45" w:rsidP="00FB4C25">
      <w:pPr>
        <w:numPr>
          <w:ilvl w:val="1"/>
          <w:numId w:val="28"/>
        </w:numPr>
        <w:spacing w:after="0"/>
        <w:jc w:val="both"/>
        <w:rPr>
          <w:rFonts w:eastAsia="MS Mincho" w:cs="Arial"/>
        </w:rPr>
      </w:pPr>
      <w:r w:rsidRPr="00A310A9">
        <w:rPr>
          <w:rFonts w:eastAsia="MS Mincho" w:cs="Arial"/>
        </w:rPr>
        <w:t xml:space="preserve">Charakter tance: </w:t>
      </w:r>
      <w:r w:rsidR="00CC0B18" w:rsidRPr="00A310A9">
        <w:rPr>
          <w:rFonts w:eastAsia="MS Mincho" w:cs="Arial"/>
        </w:rPr>
        <w:t>Soutěžící mohou předvést jakékoli</w:t>
      </w:r>
      <w:r w:rsidR="00B2261B" w:rsidRPr="00A310A9">
        <w:rPr>
          <w:rFonts w:eastAsia="MS Mincho" w:cs="Arial"/>
        </w:rPr>
        <w:t>v</w:t>
      </w:r>
      <w:r w:rsidR="00CC0B18" w:rsidRPr="00A310A9">
        <w:rPr>
          <w:rFonts w:eastAsia="MS Mincho" w:cs="Arial"/>
        </w:rPr>
        <w:t xml:space="preserve"> </w:t>
      </w:r>
      <w:proofErr w:type="spellStart"/>
      <w:r w:rsidR="00CC0B18" w:rsidRPr="00A310A9">
        <w:rPr>
          <w:rFonts w:eastAsia="MS Mincho" w:cs="Arial"/>
        </w:rPr>
        <w:t>artové</w:t>
      </w:r>
      <w:proofErr w:type="spellEnd"/>
      <w:r w:rsidR="00CC0B18" w:rsidRPr="00A310A9">
        <w:rPr>
          <w:rFonts w:eastAsia="MS Mincho" w:cs="Arial"/>
        </w:rPr>
        <w:t xml:space="preserve"> taneční techniky, </w:t>
      </w:r>
      <w:r w:rsidR="00CC0B18" w:rsidRPr="00A310A9">
        <w:rPr>
          <w:rFonts w:cs="Arial"/>
        </w:rPr>
        <w:t>které jsou blíže specifikovány v disciplínách</w:t>
      </w:r>
      <w:r w:rsidR="00CC0B18" w:rsidRPr="00A310A9">
        <w:rPr>
          <w:rFonts w:eastAsia="MS Mincho" w:cs="Arial"/>
        </w:rPr>
        <w:t xml:space="preserve"> </w:t>
      </w:r>
      <w:proofErr w:type="spellStart"/>
      <w:r w:rsidR="00CC0B18" w:rsidRPr="00A310A9">
        <w:rPr>
          <w:rFonts w:eastAsia="MS Mincho" w:cs="Arial"/>
        </w:rPr>
        <w:t>contemporary</w:t>
      </w:r>
      <w:proofErr w:type="spellEnd"/>
      <w:r w:rsidR="00CC0B18" w:rsidRPr="00A310A9">
        <w:rPr>
          <w:rFonts w:eastAsia="MS Mincho" w:cs="Arial"/>
        </w:rPr>
        <w:t>, jazz, balet</w:t>
      </w:r>
      <w:r w:rsidR="005E02D5" w:rsidRPr="00A310A9">
        <w:rPr>
          <w:rFonts w:eastAsia="MS Mincho" w:cs="Arial"/>
        </w:rPr>
        <w:t xml:space="preserve"> v čisté formě nebo jako kombinace dvou či více těchto technik</w:t>
      </w:r>
      <w:r w:rsidR="00CC0B18" w:rsidRPr="00A310A9">
        <w:rPr>
          <w:rFonts w:eastAsia="MS Mincho"/>
        </w:rPr>
        <w:t xml:space="preserve"> </w:t>
      </w:r>
      <w:r w:rsidR="00D62305" w:rsidRPr="00A310A9">
        <w:rPr>
          <w:rFonts w:eastAsia="MS Mincho"/>
        </w:rPr>
        <w:t>a mohou také zahrnovat teatrální pohybové vyjádření</w:t>
      </w:r>
      <w:r w:rsidR="00D62305" w:rsidRPr="00A310A9">
        <w:rPr>
          <w:rFonts w:eastAsia="MS Mincho" w:cs="Arial"/>
        </w:rPr>
        <w:t>.</w:t>
      </w:r>
      <w:r w:rsidR="00D62305" w:rsidRPr="00A310A9">
        <w:rPr>
          <w:rFonts w:eastAsia="MS Mincho"/>
        </w:rPr>
        <w:t xml:space="preserve"> </w:t>
      </w:r>
      <w:r w:rsidRPr="00A310A9">
        <w:rPr>
          <w:rFonts w:eastAsia="MS Mincho"/>
        </w:rPr>
        <w:t>Tanečníci mohou pro zvýšení atraktivity použít ve svém vystoupení prvky jiných, než art disciplín, které ale nesmí dominovat. Taneční předvedení střídajících se skupin různých věkových kategorií může být ve vystoupení zařazeno, ale nesmí dominovat. Sólová vystoupení nebo předvedení menších skupin tanečníků nesmí být zařazena více jak 50% celkového vystoupení.</w:t>
      </w:r>
      <w:r w:rsidR="00154E91" w:rsidRPr="00A310A9">
        <w:rPr>
          <w:rFonts w:eastAsia="MS Mincho"/>
        </w:rPr>
        <w:t xml:space="preserve"> Všechna show představení by měla být postavena na myšlence, tématu nebo příběhu, což by mělo být vyjádřeno takovým tanečním pohybem, který pomůže tuto myšlenku nebo příběh pochopit.</w:t>
      </w:r>
    </w:p>
    <w:p w:rsidR="00154E91" w:rsidRPr="00A310A9" w:rsidRDefault="00154E91" w:rsidP="00154E91">
      <w:pPr>
        <w:spacing w:after="0"/>
        <w:ind w:left="720"/>
        <w:jc w:val="both"/>
        <w:rPr>
          <w:rFonts w:eastAsia="MS Mincho" w:cs="Arial"/>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w:t>
      </w:r>
      <w:r w:rsidRPr="00A310A9">
        <w:rPr>
          <w:rFonts w:eastAsia="MS Mincho" w:cs="Arial"/>
        </w:rPr>
        <w:lastRenderedPageBreak/>
        <w:t xml:space="preserve">podívaná </w:t>
      </w:r>
      <w:r w:rsidRPr="00A310A9">
        <w:rPr>
          <w:rFonts w:eastAsia="MS Mincho" w:cs="Arial"/>
          <w:bCs/>
        </w:rPr>
        <w:t xml:space="preserve">(tzv. </w:t>
      </w:r>
      <w:r w:rsidRPr="00A310A9">
        <w:rPr>
          <w:rFonts w:cs="Arial"/>
        </w:rPr>
        <w:t>4D hodnocení)</w:t>
      </w:r>
      <w:r w:rsidRPr="00A310A9">
        <w:rPr>
          <w:rFonts w:eastAsia="MS Mincho" w:cs="Arial"/>
        </w:rPr>
        <w:t xml:space="preserve">. Show hodnota dále zahrnuje originalitu a úroveň spojení myšlenky, hudby, tance, choreografie, kostýmu a použitých rekvizit v tanečním čísle. </w:t>
      </w:r>
    </w:p>
    <w:p w:rsidR="009E6B45" w:rsidRPr="00A310A9" w:rsidRDefault="00154E91" w:rsidP="00154E91">
      <w:pPr>
        <w:spacing w:after="0"/>
        <w:ind w:left="720"/>
        <w:jc w:val="both"/>
        <w:rPr>
          <w:rFonts w:eastAsia="MS Mincho" w:cs="Arial"/>
        </w:rPr>
      </w:pPr>
      <w:r w:rsidRPr="00A310A9">
        <w:rPr>
          <w:rFonts w:eastAsia="MS Mincho" w:cs="Arial"/>
        </w:rPr>
        <w:t>Doporučení: Tanečníci - všechny osoby přítomné na taneční ploše jsou v daný moment tanečníci,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9E6B45" w:rsidRPr="00A310A9" w:rsidRDefault="009E6B45" w:rsidP="00FB4C25">
      <w:pPr>
        <w:numPr>
          <w:ilvl w:val="1"/>
          <w:numId w:val="28"/>
        </w:numPr>
        <w:spacing w:after="0"/>
        <w:jc w:val="both"/>
        <w:rPr>
          <w:rFonts w:cs="Arial"/>
          <w:u w:val="single"/>
        </w:rPr>
      </w:pPr>
      <w:r w:rsidRPr="00A310A9">
        <w:rPr>
          <w:rFonts w:eastAsia="MS Mincho" w:cs="Arial"/>
        </w:rPr>
        <w:t xml:space="preserve">Povolené a doporučené figury a pohyby: </w:t>
      </w:r>
      <w:r w:rsidR="00C7520F" w:rsidRPr="00A310A9">
        <w:rPr>
          <w:rFonts w:cs="Arial"/>
        </w:rPr>
        <w:t>Nejsou definovány.</w:t>
      </w:r>
    </w:p>
    <w:p w:rsidR="009E6B45" w:rsidRPr="00A310A9" w:rsidRDefault="009E6B45" w:rsidP="00FB4C25">
      <w:pPr>
        <w:numPr>
          <w:ilvl w:val="1"/>
          <w:numId w:val="28"/>
        </w:numPr>
        <w:spacing w:after="0"/>
        <w:jc w:val="both"/>
        <w:rPr>
          <w:rFonts w:cs="Arial"/>
          <w:u w:val="single"/>
        </w:rPr>
      </w:pPr>
      <w:r w:rsidRPr="00A310A9">
        <w:rPr>
          <w:rFonts w:eastAsia="MS Mincho" w:cs="Arial"/>
        </w:rPr>
        <w:t xml:space="preserve">Zakázané figury: </w:t>
      </w:r>
      <w:r w:rsidR="001A6DC5" w:rsidRPr="00A310A9">
        <w:rPr>
          <w:rFonts w:eastAsia="MS Mincho" w:cs="Arial"/>
        </w:rPr>
        <w:t>Mimo obecná pravidla n</w:t>
      </w:r>
      <w:r w:rsidRPr="00A310A9">
        <w:rPr>
          <w:rFonts w:eastAsia="MS Mincho" w:cs="Arial"/>
        </w:rPr>
        <w:t>ejsou definovány.</w:t>
      </w:r>
    </w:p>
    <w:p w:rsidR="009E6B45" w:rsidRPr="00A310A9" w:rsidRDefault="009E6B45" w:rsidP="00FB4C25">
      <w:pPr>
        <w:numPr>
          <w:ilvl w:val="1"/>
          <w:numId w:val="28"/>
        </w:numPr>
        <w:spacing w:after="0"/>
        <w:jc w:val="both"/>
        <w:rPr>
          <w:rFonts w:cs="Arial"/>
          <w:b/>
          <w:strike/>
          <w:u w:val="single"/>
        </w:rPr>
      </w:pPr>
      <w:r w:rsidRPr="00A310A9">
        <w:rPr>
          <w:rFonts w:eastAsia="MS Mincho" w:cs="Arial"/>
        </w:rPr>
        <w:t>Rekvizity: Všechny druhy rekvizit jsou povoleny.</w:t>
      </w:r>
    </w:p>
    <w:p w:rsidR="00D81744" w:rsidRPr="00A310A9" w:rsidRDefault="00D81744" w:rsidP="00D81744">
      <w:pPr>
        <w:spacing w:before="600"/>
        <w:jc w:val="both"/>
        <w:rPr>
          <w:rFonts w:cs="Arial"/>
        </w:rPr>
      </w:pPr>
      <w:r w:rsidRPr="00A310A9">
        <w:rPr>
          <w:rFonts w:cs="Arial"/>
          <w:b/>
          <w:u w:val="single"/>
        </w:rPr>
        <w:t>DOSPĚLÍ 2 ART FORMACE:</w:t>
      </w:r>
      <w:r w:rsidR="00E54832" w:rsidRPr="00A310A9">
        <w:rPr>
          <w:rFonts w:cs="Arial"/>
        </w:rPr>
        <w:t xml:space="preserve"> (CONTEMPORARY, JAZZ, BALET i </w:t>
      </w:r>
      <w:r w:rsidR="005D399E" w:rsidRPr="00A310A9">
        <w:rPr>
          <w:rFonts w:cs="Arial"/>
        </w:rPr>
        <w:t>ART</w:t>
      </w:r>
      <w:r w:rsidR="00E54832" w:rsidRPr="00A310A9">
        <w:rPr>
          <w:rFonts w:cs="Arial"/>
        </w:rPr>
        <w:t xml:space="preserve"> SHOW)</w:t>
      </w:r>
    </w:p>
    <w:p w:rsidR="00D81744" w:rsidRPr="00A310A9" w:rsidRDefault="00D81744" w:rsidP="00FB4C25">
      <w:pPr>
        <w:numPr>
          <w:ilvl w:val="1"/>
          <w:numId w:val="27"/>
        </w:numPr>
        <w:spacing w:after="0"/>
        <w:jc w:val="both"/>
        <w:rPr>
          <w:rFonts w:cs="Arial"/>
          <w:b/>
          <w:u w:val="single"/>
        </w:rPr>
      </w:pPr>
      <w:r w:rsidRPr="00A310A9">
        <w:rPr>
          <w:rFonts w:eastAsia="MS Mincho" w:cs="Arial"/>
        </w:rPr>
        <w:t>Počet tanečníků: 8 – 24.</w:t>
      </w:r>
    </w:p>
    <w:p w:rsidR="00D81744" w:rsidRPr="00A310A9" w:rsidRDefault="00D81744" w:rsidP="00FB4C25">
      <w:pPr>
        <w:numPr>
          <w:ilvl w:val="1"/>
          <w:numId w:val="27"/>
        </w:numPr>
        <w:spacing w:after="0"/>
        <w:jc w:val="both"/>
        <w:rPr>
          <w:rFonts w:cs="Arial"/>
          <w:b/>
          <w:u w:val="single"/>
        </w:rPr>
      </w:pPr>
      <w:r w:rsidRPr="00A310A9">
        <w:rPr>
          <w:rFonts w:eastAsia="MS Mincho" w:cs="Arial"/>
        </w:rPr>
        <w:t>Věkové kategorie: Dospělí 2.</w:t>
      </w:r>
    </w:p>
    <w:p w:rsidR="00D81744" w:rsidRPr="00A310A9" w:rsidRDefault="00D81744" w:rsidP="00FB4C25">
      <w:pPr>
        <w:numPr>
          <w:ilvl w:val="1"/>
          <w:numId w:val="27"/>
        </w:numPr>
        <w:spacing w:after="0"/>
        <w:jc w:val="both"/>
        <w:rPr>
          <w:rFonts w:cs="Arial"/>
          <w:b/>
          <w:u w:val="single"/>
        </w:rPr>
      </w:pPr>
      <w:r w:rsidRPr="00A310A9">
        <w:rPr>
          <w:rFonts w:eastAsia="MS Mincho" w:cs="Arial"/>
        </w:rPr>
        <w:t xml:space="preserve">Výkonnosti: Region - pohár, Země - Extraliga, MĆR - Extraliga. </w:t>
      </w:r>
      <w:r w:rsidR="006151C6" w:rsidRPr="00A310A9">
        <w:rPr>
          <w:rFonts w:eastAsia="MS Mincho" w:cs="Arial"/>
        </w:rPr>
        <w:t xml:space="preserve">Tato disciplína může být spojena na všech postupových kolech s jinými </w:t>
      </w:r>
      <w:proofErr w:type="spellStart"/>
      <w:r w:rsidR="006151C6" w:rsidRPr="00A310A9">
        <w:rPr>
          <w:rFonts w:eastAsia="MS Mincho" w:cs="Arial"/>
        </w:rPr>
        <w:t>nestreetovými</w:t>
      </w:r>
      <w:proofErr w:type="spellEnd"/>
      <w:r w:rsidR="006151C6" w:rsidRPr="00A310A9">
        <w:rPr>
          <w:rFonts w:eastAsia="MS Mincho" w:cs="Arial"/>
        </w:rPr>
        <w:t xml:space="preserve"> disciplínami Dospělí 2 (viz propozice).</w:t>
      </w:r>
    </w:p>
    <w:p w:rsidR="00D81744" w:rsidRPr="00A310A9" w:rsidRDefault="00D81744" w:rsidP="00FB4C25">
      <w:pPr>
        <w:numPr>
          <w:ilvl w:val="1"/>
          <w:numId w:val="27"/>
        </w:numPr>
        <w:spacing w:after="0"/>
        <w:jc w:val="both"/>
        <w:rPr>
          <w:rFonts w:cs="Arial"/>
          <w:b/>
          <w:u w:val="single"/>
        </w:rPr>
      </w:pPr>
      <w:r w:rsidRPr="00A310A9">
        <w:rPr>
          <w:rFonts w:eastAsia="MS Mincho" w:cs="Arial"/>
        </w:rPr>
        <w:t xml:space="preserve">Charakter tance: </w:t>
      </w:r>
      <w:r w:rsidR="001F3661" w:rsidRPr="00A310A9">
        <w:rPr>
          <w:rFonts w:eastAsia="MS Mincho" w:cs="Arial"/>
        </w:rPr>
        <w:t>Soutěžící mohou předvést jakékoli</w:t>
      </w:r>
      <w:r w:rsidR="00B2261B" w:rsidRPr="00A310A9">
        <w:rPr>
          <w:rFonts w:eastAsia="MS Mincho" w:cs="Arial"/>
        </w:rPr>
        <w:t>v</w:t>
      </w:r>
      <w:r w:rsidR="001F3661" w:rsidRPr="00A310A9">
        <w:rPr>
          <w:rFonts w:eastAsia="MS Mincho" w:cs="Arial"/>
        </w:rPr>
        <w:t xml:space="preserve"> </w:t>
      </w:r>
      <w:proofErr w:type="spellStart"/>
      <w:r w:rsidR="001F3661" w:rsidRPr="00A310A9">
        <w:rPr>
          <w:rFonts w:eastAsia="MS Mincho" w:cs="Arial"/>
        </w:rPr>
        <w:t>artové</w:t>
      </w:r>
      <w:proofErr w:type="spellEnd"/>
      <w:r w:rsidR="001F3661" w:rsidRPr="00A310A9">
        <w:rPr>
          <w:rFonts w:eastAsia="MS Mincho" w:cs="Arial"/>
        </w:rPr>
        <w:t xml:space="preserve"> taneční techniky, </w:t>
      </w:r>
      <w:r w:rsidR="001F3661" w:rsidRPr="00A310A9">
        <w:rPr>
          <w:rFonts w:cs="Arial"/>
        </w:rPr>
        <w:t>které jsou blíže specifikovány v disciplínách</w:t>
      </w:r>
      <w:r w:rsidR="001F3661" w:rsidRPr="00A310A9">
        <w:rPr>
          <w:rFonts w:eastAsia="MS Mincho" w:cs="Arial"/>
        </w:rPr>
        <w:t xml:space="preserve"> </w:t>
      </w:r>
      <w:proofErr w:type="spellStart"/>
      <w:r w:rsidR="001F3661" w:rsidRPr="00A310A9">
        <w:rPr>
          <w:rFonts w:eastAsia="MS Mincho" w:cs="Arial"/>
        </w:rPr>
        <w:t>contemporary</w:t>
      </w:r>
      <w:proofErr w:type="spellEnd"/>
      <w:r w:rsidR="001F3661" w:rsidRPr="00A310A9">
        <w:rPr>
          <w:rFonts w:eastAsia="MS Mincho" w:cs="Arial"/>
        </w:rPr>
        <w:t>, jazz, balet v čisté formě nebo jako kombinace dvou či více těchto technik</w:t>
      </w:r>
      <w:r w:rsidRPr="00A310A9">
        <w:rPr>
          <w:rFonts w:eastAsia="MS Mincho" w:cs="Arial"/>
        </w:rPr>
        <w:t xml:space="preserve"> a mohou také zahrnovat teatrální pohybové vyjádření.</w:t>
      </w:r>
      <w:r w:rsidRPr="00A310A9">
        <w:t xml:space="preserve"> </w:t>
      </w:r>
      <w:r w:rsidR="00976F15" w:rsidRPr="00A310A9">
        <w:rPr>
          <w:rFonts w:eastAsia="MS Mincho"/>
        </w:rPr>
        <w:t>Tanečníci mohou pro zvýšení atraktivity použít ve svém vystoupení prvky jiných, než art disciplín, které ale nesmí dominovat.</w:t>
      </w:r>
      <w:r w:rsidRPr="00A310A9">
        <w:t xml:space="preserve"> V této disciplíně je možné využít i příběh nebo myšlenku, podobně jako u show disciplín. Formace je posuzována jako celek a je hodnocena 3D systémem.</w:t>
      </w:r>
    </w:p>
    <w:p w:rsidR="00D81744" w:rsidRPr="00A310A9" w:rsidRDefault="00D81744" w:rsidP="00FB4C25">
      <w:pPr>
        <w:numPr>
          <w:ilvl w:val="1"/>
          <w:numId w:val="27"/>
        </w:numPr>
        <w:spacing w:after="0"/>
        <w:ind w:left="714" w:hanging="357"/>
        <w:jc w:val="both"/>
        <w:rPr>
          <w:rFonts w:cs="Arial"/>
          <w:b/>
          <w:u w:val="single"/>
        </w:rPr>
      </w:pPr>
      <w:r w:rsidRPr="00A310A9">
        <w:rPr>
          <w:rFonts w:eastAsia="MS Mincho" w:cs="Arial"/>
        </w:rPr>
        <w:t xml:space="preserve">Povolené a doporučené figury a pohyby: </w:t>
      </w:r>
      <w:r w:rsidR="001E04F8" w:rsidRPr="00A310A9">
        <w:rPr>
          <w:rFonts w:cs="Arial"/>
        </w:rPr>
        <w:t>Nejsou definovány.</w:t>
      </w:r>
      <w:r w:rsidRPr="00A310A9">
        <w:rPr>
          <w:rFonts w:eastAsia="MS Mincho" w:cs="Arial"/>
        </w:rPr>
        <w:t xml:space="preserve"> </w:t>
      </w:r>
    </w:p>
    <w:p w:rsidR="00D81744" w:rsidRPr="00A310A9" w:rsidRDefault="00D81744" w:rsidP="00FB4C25">
      <w:pPr>
        <w:numPr>
          <w:ilvl w:val="1"/>
          <w:numId w:val="27"/>
        </w:numPr>
        <w:spacing w:after="0"/>
        <w:ind w:left="714" w:hanging="357"/>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r w:rsidRPr="00A310A9">
        <w:rPr>
          <w:rFonts w:eastAsia="MS Mincho" w:cs="Arial"/>
        </w:rPr>
        <w:t xml:space="preserve"> </w:t>
      </w:r>
    </w:p>
    <w:p w:rsidR="00D81744" w:rsidRPr="00A310A9" w:rsidRDefault="00D81744" w:rsidP="00FB4C25">
      <w:pPr>
        <w:numPr>
          <w:ilvl w:val="1"/>
          <w:numId w:val="27"/>
        </w:numPr>
        <w:spacing w:after="0"/>
        <w:ind w:left="714" w:hanging="357"/>
        <w:jc w:val="both"/>
        <w:rPr>
          <w:rFonts w:cs="Arial"/>
          <w:b/>
          <w:u w:val="single"/>
        </w:rPr>
      </w:pPr>
      <w:r w:rsidRPr="00A310A9">
        <w:rPr>
          <w:rFonts w:eastAsia="MS Mincho" w:cs="Arial"/>
        </w:rPr>
        <w:t>Rekvizity: Všechny druhy rekvizit jsou povoleny.</w:t>
      </w:r>
    </w:p>
    <w:p w:rsidR="00D81744" w:rsidRPr="00A310A9" w:rsidRDefault="00D81744" w:rsidP="00D81744">
      <w:pPr>
        <w:spacing w:before="600"/>
        <w:jc w:val="both"/>
        <w:rPr>
          <w:rFonts w:cs="Arial"/>
        </w:rPr>
      </w:pPr>
      <w:r w:rsidRPr="00A310A9">
        <w:rPr>
          <w:rFonts w:cs="Arial"/>
          <w:b/>
          <w:u w:val="single"/>
        </w:rPr>
        <w:t>HOBBY ART FORMACE:</w:t>
      </w:r>
      <w:r w:rsidR="005D399E" w:rsidRPr="00A310A9">
        <w:rPr>
          <w:rFonts w:cs="Arial"/>
        </w:rPr>
        <w:t xml:space="preserve"> (CONTEMPORARY, JAZZ, BALET i ART SHOW</w:t>
      </w:r>
      <w:r w:rsidR="00993C0A">
        <w:rPr>
          <w:rFonts w:cs="Arial"/>
          <w:color w:val="FF0000"/>
        </w:rPr>
        <w:t xml:space="preserve">, Mini </w:t>
      </w:r>
      <w:r w:rsidR="00993C0A" w:rsidRPr="00DC7DA1">
        <w:rPr>
          <w:rFonts w:cs="Arial"/>
          <w:color w:val="FF0000"/>
        </w:rPr>
        <w:t>pouze CONTEMPORARY, JAZZ, BALET</w:t>
      </w:r>
      <w:r w:rsidR="005D399E" w:rsidRPr="00A310A9">
        <w:rPr>
          <w:rFonts w:cs="Arial"/>
        </w:rPr>
        <w:t>)</w:t>
      </w:r>
    </w:p>
    <w:p w:rsidR="00D81744" w:rsidRPr="00A310A9" w:rsidRDefault="00D81744" w:rsidP="00FB4C25">
      <w:pPr>
        <w:numPr>
          <w:ilvl w:val="1"/>
          <w:numId w:val="13"/>
        </w:numPr>
        <w:spacing w:after="0"/>
        <w:jc w:val="both"/>
        <w:rPr>
          <w:rFonts w:cs="Arial"/>
          <w:b/>
          <w:u w:val="single"/>
        </w:rPr>
      </w:pPr>
      <w:r w:rsidRPr="00A310A9">
        <w:rPr>
          <w:rFonts w:eastAsia="MS Mincho" w:cs="Arial"/>
        </w:rPr>
        <w:t>Počet tanečníků: 8 – 24.</w:t>
      </w:r>
    </w:p>
    <w:p w:rsidR="00D81744" w:rsidRPr="00A310A9" w:rsidRDefault="00D81744" w:rsidP="00FB4C25">
      <w:pPr>
        <w:numPr>
          <w:ilvl w:val="1"/>
          <w:numId w:val="13"/>
        </w:numPr>
        <w:spacing w:after="0"/>
        <w:jc w:val="both"/>
        <w:rPr>
          <w:rFonts w:cs="Arial"/>
          <w:b/>
          <w:u w:val="single"/>
        </w:rPr>
      </w:pPr>
      <w:r w:rsidRPr="00A310A9">
        <w:rPr>
          <w:rFonts w:eastAsia="MS Mincho" w:cs="Arial"/>
        </w:rPr>
        <w:t xml:space="preserve">Věkové kategorie: </w:t>
      </w:r>
      <w:r w:rsidR="00646921" w:rsidRPr="00A310A9">
        <w:rPr>
          <w:rFonts w:eastAsia="MS Mincho" w:cs="Arial"/>
        </w:rPr>
        <w:t xml:space="preserve">Mini 2, </w:t>
      </w:r>
      <w:r w:rsidRPr="00A310A9">
        <w:rPr>
          <w:rFonts w:eastAsia="MS Mincho" w:cs="Arial"/>
        </w:rPr>
        <w:t>Mini, Děti, Junioři, Dospělí.</w:t>
      </w:r>
    </w:p>
    <w:p w:rsidR="00D81744" w:rsidRPr="00A310A9" w:rsidRDefault="00D81744" w:rsidP="00FB4C25">
      <w:pPr>
        <w:numPr>
          <w:ilvl w:val="1"/>
          <w:numId w:val="13"/>
        </w:numPr>
        <w:spacing w:after="0"/>
        <w:jc w:val="both"/>
        <w:rPr>
          <w:rFonts w:cs="Arial"/>
          <w:b/>
          <w:u w:val="single"/>
        </w:rPr>
      </w:pPr>
      <w:r w:rsidRPr="00A310A9">
        <w:rPr>
          <w:rFonts w:eastAsia="MS Mincho" w:cs="Arial"/>
        </w:rPr>
        <w:t>Výkonnosti: Hobby.</w:t>
      </w:r>
    </w:p>
    <w:p w:rsidR="00993C0A" w:rsidRPr="00993C0A" w:rsidRDefault="00D81744" w:rsidP="00FB4C25">
      <w:pPr>
        <w:numPr>
          <w:ilvl w:val="1"/>
          <w:numId w:val="13"/>
        </w:numPr>
        <w:spacing w:after="0"/>
        <w:jc w:val="both"/>
        <w:rPr>
          <w:rFonts w:cs="Arial"/>
          <w:b/>
          <w:u w:val="single"/>
        </w:rPr>
      </w:pPr>
      <w:r w:rsidRPr="00A310A9">
        <w:rPr>
          <w:rFonts w:eastAsia="MS Mincho" w:cs="Arial"/>
        </w:rPr>
        <w:t xml:space="preserve">Charakter tance: </w:t>
      </w:r>
      <w:r w:rsidR="00CA19C8" w:rsidRPr="00A310A9">
        <w:rPr>
          <w:rFonts w:cs="Arial"/>
        </w:rPr>
        <w:t>S</w:t>
      </w:r>
      <w:r w:rsidR="00CA19C8" w:rsidRPr="00A310A9">
        <w:rPr>
          <w:rFonts w:eastAsia="MS Mincho" w:cs="Arial"/>
        </w:rPr>
        <w:t xml:space="preserve">outěžící </w:t>
      </w:r>
      <w:r w:rsidR="00993C0A" w:rsidRPr="00993C0A">
        <w:rPr>
          <w:rFonts w:eastAsia="MS Mincho" w:cs="Arial"/>
          <w:color w:val="FF0000"/>
        </w:rPr>
        <w:t>(s výjimkou Mini)</w:t>
      </w:r>
      <w:r w:rsidR="00993C0A">
        <w:rPr>
          <w:rFonts w:eastAsia="MS Mincho" w:cs="Arial"/>
          <w:color w:val="FF0000"/>
        </w:rPr>
        <w:t xml:space="preserve"> </w:t>
      </w:r>
      <w:r w:rsidR="00CA19C8" w:rsidRPr="00A310A9">
        <w:rPr>
          <w:rFonts w:eastAsia="MS Mincho" w:cs="Arial"/>
        </w:rPr>
        <w:t xml:space="preserve">mohou předvést </w:t>
      </w:r>
      <w:r w:rsidR="00154E91" w:rsidRPr="00A310A9">
        <w:rPr>
          <w:rFonts w:eastAsia="MS Mincho" w:cs="Arial"/>
        </w:rPr>
        <w:t>jakékoli</w:t>
      </w:r>
      <w:r w:rsidR="00B2261B" w:rsidRPr="00A310A9">
        <w:rPr>
          <w:rFonts w:eastAsia="MS Mincho" w:cs="Arial"/>
        </w:rPr>
        <w:t>v</w:t>
      </w:r>
      <w:r w:rsidR="00154E91" w:rsidRPr="00A310A9">
        <w:rPr>
          <w:rFonts w:eastAsia="MS Mincho" w:cs="Arial"/>
        </w:rPr>
        <w:t xml:space="preserve"> </w:t>
      </w:r>
      <w:proofErr w:type="spellStart"/>
      <w:r w:rsidR="00154E91" w:rsidRPr="00A310A9">
        <w:rPr>
          <w:rFonts w:eastAsia="MS Mincho" w:cs="Arial"/>
        </w:rPr>
        <w:t>artové</w:t>
      </w:r>
      <w:proofErr w:type="spellEnd"/>
      <w:r w:rsidR="00154E91" w:rsidRPr="00A310A9">
        <w:rPr>
          <w:rFonts w:eastAsia="MS Mincho" w:cs="Arial"/>
        </w:rPr>
        <w:t xml:space="preserve"> taneční techniky, </w:t>
      </w:r>
      <w:r w:rsidR="00154E91" w:rsidRPr="00A310A9">
        <w:rPr>
          <w:rFonts w:cs="Arial"/>
        </w:rPr>
        <w:t>které jsou blíže specifikovány v disciplínách</w:t>
      </w:r>
      <w:r w:rsidR="00154E91" w:rsidRPr="00A310A9">
        <w:rPr>
          <w:rFonts w:eastAsia="MS Mincho" w:cs="Arial"/>
        </w:rPr>
        <w:t xml:space="preserve"> </w:t>
      </w:r>
      <w:proofErr w:type="spellStart"/>
      <w:r w:rsidR="00154E91" w:rsidRPr="00A310A9">
        <w:rPr>
          <w:rFonts w:eastAsia="MS Mincho" w:cs="Arial"/>
        </w:rPr>
        <w:t>contemporary</w:t>
      </w:r>
      <w:proofErr w:type="spellEnd"/>
      <w:r w:rsidR="00154E91" w:rsidRPr="00A310A9">
        <w:rPr>
          <w:rFonts w:eastAsia="MS Mincho" w:cs="Arial"/>
        </w:rPr>
        <w:t>, jazz, balet v čisté formě nebo jako kombinace dvou či více těchto technik a mohou také zahrnovat teatrální pohybové vyjádření.</w:t>
      </w:r>
      <w:r w:rsidRPr="00A310A9">
        <w:rPr>
          <w:rFonts w:eastAsia="MS Mincho" w:cs="Arial"/>
        </w:rPr>
        <w:t xml:space="preserve"> </w:t>
      </w:r>
      <w:r w:rsidR="00976F15" w:rsidRPr="00A310A9">
        <w:rPr>
          <w:rFonts w:eastAsia="MS Mincho"/>
        </w:rPr>
        <w:t>Tanečníci mohou pro zvýšení atraktivity použít ve svém vystoupení prvky jiných, než art disciplín, které ale nesmí dominovat.</w:t>
      </w:r>
      <w:r w:rsidR="00B2261B" w:rsidRPr="00A310A9">
        <w:t xml:space="preserve"> </w:t>
      </w:r>
      <w:r w:rsidR="00B2261B" w:rsidRPr="00A310A9">
        <w:rPr>
          <w:rFonts w:cs="Arial"/>
        </w:rPr>
        <w:t xml:space="preserve">V této disciplíně je možné využít i příběh nebo myšlenku, podobně jako u show disciplín. Formace je posuzována jako celek </w:t>
      </w:r>
      <w:r w:rsidR="00B2261B" w:rsidRPr="00A310A9">
        <w:t>a je hodnocena 3D systémem.</w:t>
      </w:r>
    </w:p>
    <w:p w:rsidR="00636ADA" w:rsidRDefault="00993C0A" w:rsidP="00993C0A">
      <w:pPr>
        <w:spacing w:after="0"/>
        <w:ind w:left="720"/>
        <w:jc w:val="both"/>
        <w:rPr>
          <w:rFonts w:eastAsia="MS Mincho" w:cs="Arial"/>
        </w:rPr>
      </w:pPr>
      <w:r w:rsidRPr="00993C0A">
        <w:rPr>
          <w:rFonts w:cs="Arial"/>
          <w:color w:val="FF0000"/>
        </w:rPr>
        <w:t>S</w:t>
      </w:r>
      <w:r w:rsidRPr="00993C0A">
        <w:rPr>
          <w:rFonts w:eastAsia="MS Mincho" w:cs="Arial"/>
          <w:color w:val="FF0000"/>
        </w:rPr>
        <w:t xml:space="preserve">outěžící v Mini mohou předvést </w:t>
      </w:r>
      <w:r w:rsidRPr="00993C0A">
        <w:rPr>
          <w:rFonts w:cs="Arial"/>
          <w:color w:val="FF0000"/>
        </w:rPr>
        <w:t xml:space="preserve">jakékoliv </w:t>
      </w:r>
      <w:proofErr w:type="spellStart"/>
      <w:r w:rsidRPr="00993C0A">
        <w:rPr>
          <w:rFonts w:eastAsia="MS Mincho" w:cs="Arial"/>
          <w:color w:val="FF0000"/>
        </w:rPr>
        <w:t>artové</w:t>
      </w:r>
      <w:proofErr w:type="spellEnd"/>
      <w:r w:rsidRPr="00993C0A">
        <w:rPr>
          <w:rFonts w:cs="Arial"/>
          <w:color w:val="FF0000"/>
        </w:rPr>
        <w:t xml:space="preserve"> taneční techniky, které jsou blíže specifikovány v disciplínách</w:t>
      </w:r>
      <w:r w:rsidRPr="00993C0A">
        <w:rPr>
          <w:rFonts w:eastAsia="MS Mincho" w:cs="Arial"/>
          <w:color w:val="FF0000"/>
        </w:rPr>
        <w:t xml:space="preserve"> </w:t>
      </w:r>
      <w:proofErr w:type="spellStart"/>
      <w:r w:rsidRPr="00993C0A">
        <w:rPr>
          <w:rFonts w:eastAsia="MS Mincho" w:cs="Arial"/>
          <w:color w:val="FF0000"/>
        </w:rPr>
        <w:t>contemporary</w:t>
      </w:r>
      <w:proofErr w:type="spellEnd"/>
      <w:r w:rsidRPr="00993C0A">
        <w:rPr>
          <w:rFonts w:eastAsia="MS Mincho" w:cs="Arial"/>
          <w:color w:val="FF0000"/>
        </w:rPr>
        <w:t>, jazz, balet v čisté formě nebo jako kombinace dvou či více těchto technik.</w:t>
      </w:r>
      <w:r w:rsidRPr="00993C0A">
        <w:rPr>
          <w:rFonts w:cs="Arial"/>
          <w:color w:val="FF0000"/>
        </w:rPr>
        <w:t xml:space="preserve"> Formace je posuzována jako celek </w:t>
      </w:r>
      <w:r w:rsidRPr="00993C0A">
        <w:rPr>
          <w:color w:val="FF0000"/>
        </w:rPr>
        <w:t>a je hodnocena 3D systémem.</w:t>
      </w:r>
      <w:r w:rsidR="00D81744" w:rsidRPr="00A310A9">
        <w:rPr>
          <w:rFonts w:eastAsia="MS Mincho" w:cs="Arial"/>
        </w:rPr>
        <w:t xml:space="preserve"> </w:t>
      </w:r>
    </w:p>
    <w:p w:rsidR="00D81744" w:rsidRPr="00A310A9" w:rsidRDefault="00636ADA" w:rsidP="00993C0A">
      <w:pPr>
        <w:spacing w:after="0"/>
        <w:ind w:left="720"/>
        <w:jc w:val="both"/>
        <w:rPr>
          <w:rFonts w:cs="Arial"/>
          <w:b/>
          <w:u w:val="single"/>
        </w:rPr>
      </w:pPr>
      <w:r w:rsidRPr="003F5B1D">
        <w:rPr>
          <w:rFonts w:cs="Arial"/>
          <w:color w:val="FF0000"/>
        </w:rPr>
        <w:t>V</w:t>
      </w:r>
      <w:r>
        <w:rPr>
          <w:rFonts w:cs="Arial"/>
          <w:color w:val="FF0000"/>
        </w:rPr>
        <w:t xml:space="preserve"> Mini 2, Mini a </w:t>
      </w:r>
      <w:r w:rsidRPr="003F5B1D">
        <w:rPr>
          <w:rFonts w:cs="Arial"/>
          <w:color w:val="FF0000"/>
        </w:rPr>
        <w:t xml:space="preserve">dětské věkové kategorii je zakázáno využití temných a </w:t>
      </w:r>
      <w:r w:rsidRPr="003F5B1D">
        <w:rPr>
          <w:rFonts w:eastAsia="MS Mincho" w:cs="Arial"/>
          <w:color w:val="FF0000"/>
        </w:rPr>
        <w:t>negativních</w:t>
      </w:r>
      <w:r w:rsidRPr="003F5B1D">
        <w:rPr>
          <w:rFonts w:cs="Arial"/>
          <w:color w:val="FF0000"/>
        </w:rPr>
        <w:t xml:space="preserve"> témat (jako např. upíři, záhrobí, blázinec apod.) nebo témat s erotickou tématikou.</w:t>
      </w:r>
    </w:p>
    <w:p w:rsidR="00D81744" w:rsidRPr="00A310A9" w:rsidRDefault="00D81744" w:rsidP="00FB4C25">
      <w:pPr>
        <w:numPr>
          <w:ilvl w:val="1"/>
          <w:numId w:val="13"/>
        </w:numPr>
        <w:spacing w:after="0"/>
        <w:jc w:val="both"/>
        <w:rPr>
          <w:rFonts w:cs="Arial"/>
          <w:b/>
          <w:u w:val="single"/>
        </w:rPr>
      </w:pPr>
      <w:r w:rsidRPr="00A310A9">
        <w:rPr>
          <w:rFonts w:eastAsia="MS Mincho" w:cs="Arial"/>
        </w:rPr>
        <w:t>Povolené a doporučené figury a pohyby: Nejsou definovány.</w:t>
      </w:r>
    </w:p>
    <w:p w:rsidR="00D81744" w:rsidRPr="00A310A9" w:rsidRDefault="00D81744" w:rsidP="00FB4C25">
      <w:pPr>
        <w:numPr>
          <w:ilvl w:val="1"/>
          <w:numId w:val="13"/>
        </w:numPr>
        <w:spacing w:after="0"/>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p>
    <w:p w:rsidR="00D81744" w:rsidRPr="00A310A9" w:rsidRDefault="00D81744" w:rsidP="00FB4C25">
      <w:pPr>
        <w:numPr>
          <w:ilvl w:val="1"/>
          <w:numId w:val="13"/>
        </w:numPr>
        <w:spacing w:after="0"/>
        <w:jc w:val="both"/>
        <w:rPr>
          <w:rFonts w:cs="Arial"/>
          <w:b/>
          <w:u w:val="single"/>
        </w:rPr>
      </w:pPr>
      <w:r w:rsidRPr="00A310A9">
        <w:rPr>
          <w:rFonts w:cs="Arial"/>
        </w:rPr>
        <w:t xml:space="preserve">Rekvizity: </w:t>
      </w:r>
      <w:r w:rsidR="00BF3FEF" w:rsidRPr="00A310A9">
        <w:rPr>
          <w:rFonts w:eastAsia="MS Mincho" w:cs="Arial"/>
        </w:rPr>
        <w:t>Všech</w:t>
      </w:r>
      <w:r w:rsidR="00BF3FEF">
        <w:rPr>
          <w:rFonts w:eastAsia="MS Mincho" w:cs="Arial"/>
        </w:rPr>
        <w:t>ny druhy rekvizit jsou povoleny</w:t>
      </w:r>
      <w:r w:rsidR="00BF3FEF">
        <w:rPr>
          <w:rFonts w:eastAsia="MS Mincho" w:cs="Arial"/>
          <w:color w:val="FF0000"/>
        </w:rPr>
        <w:t xml:space="preserve">, </w:t>
      </w:r>
      <w:r w:rsidR="00BF3FEF" w:rsidRPr="004E11B8">
        <w:rPr>
          <w:rFonts w:eastAsia="MS Mincho" w:cs="Arial"/>
          <w:color w:val="FF0000"/>
        </w:rPr>
        <w:t>u Mini j</w:t>
      </w:r>
      <w:r w:rsidR="00BF3FEF" w:rsidRPr="004E11B8">
        <w:rPr>
          <w:rFonts w:cs="Arial"/>
          <w:color w:val="FF0000"/>
        </w:rPr>
        <w:t xml:space="preserve">sou povoleny pouze ruční </w:t>
      </w:r>
      <w:r w:rsidR="00BF3FEF">
        <w:rPr>
          <w:rFonts w:cs="Arial"/>
          <w:color w:val="FF0000"/>
        </w:rPr>
        <w:t xml:space="preserve">a podlahové </w:t>
      </w:r>
      <w:r w:rsidR="00BF3FEF" w:rsidRPr="004E11B8">
        <w:rPr>
          <w:rFonts w:cs="Arial"/>
          <w:color w:val="FF0000"/>
        </w:rPr>
        <w:t>rekvizity</w:t>
      </w:r>
      <w:r w:rsidR="00BF3FEF">
        <w:rPr>
          <w:rFonts w:cs="Arial"/>
          <w:color w:val="FF0000"/>
        </w:rPr>
        <w:t>.</w:t>
      </w:r>
    </w:p>
    <w:p w:rsidR="003F5B1D" w:rsidRPr="003F5B1D" w:rsidRDefault="003F5B1D" w:rsidP="003F5B1D">
      <w:pPr>
        <w:spacing w:before="600"/>
        <w:jc w:val="both"/>
        <w:rPr>
          <w:rFonts w:cs="Arial"/>
          <w:b/>
          <w:color w:val="FF0000"/>
          <w:u w:val="single"/>
        </w:rPr>
      </w:pPr>
      <w:r>
        <w:rPr>
          <w:rFonts w:cs="Arial"/>
          <w:b/>
          <w:color w:val="FF0000"/>
          <w:u w:val="single"/>
        </w:rPr>
        <w:t xml:space="preserve">HOBBY </w:t>
      </w:r>
      <w:r w:rsidRPr="003F5B1D">
        <w:rPr>
          <w:rFonts w:cs="Arial"/>
          <w:b/>
          <w:color w:val="FF0000"/>
          <w:u w:val="single"/>
        </w:rPr>
        <w:t>ART SHOW FORMACE:</w:t>
      </w:r>
      <w:r w:rsidRPr="003F5B1D">
        <w:rPr>
          <w:rFonts w:cs="Arial"/>
          <w:color w:val="FF0000"/>
        </w:rPr>
        <w:t xml:space="preserve"> (pouze ART SHOW)</w:t>
      </w:r>
    </w:p>
    <w:p w:rsidR="003F5B1D" w:rsidRPr="003F5B1D" w:rsidRDefault="003F5B1D" w:rsidP="00FB4C25">
      <w:pPr>
        <w:numPr>
          <w:ilvl w:val="1"/>
          <w:numId w:val="45"/>
        </w:numPr>
        <w:spacing w:after="0"/>
        <w:jc w:val="both"/>
        <w:rPr>
          <w:rFonts w:cs="Arial"/>
          <w:b/>
          <w:color w:val="FF0000"/>
          <w:u w:val="single"/>
        </w:rPr>
      </w:pPr>
      <w:r w:rsidRPr="003F5B1D">
        <w:rPr>
          <w:rFonts w:eastAsia="MS Mincho" w:cs="Arial"/>
          <w:color w:val="FF0000"/>
        </w:rPr>
        <w:t>Počet tanečníků: 8 – 24.</w:t>
      </w:r>
    </w:p>
    <w:p w:rsidR="003F5B1D" w:rsidRPr="003F5B1D" w:rsidRDefault="003F5B1D" w:rsidP="00FB4C25">
      <w:pPr>
        <w:numPr>
          <w:ilvl w:val="1"/>
          <w:numId w:val="45"/>
        </w:numPr>
        <w:spacing w:after="0"/>
        <w:jc w:val="both"/>
        <w:rPr>
          <w:rFonts w:cs="Arial"/>
          <w:b/>
          <w:color w:val="FF0000"/>
          <w:u w:val="single"/>
        </w:rPr>
      </w:pPr>
      <w:r w:rsidRPr="003F5B1D">
        <w:rPr>
          <w:rFonts w:eastAsia="MS Mincho" w:cs="Arial"/>
          <w:color w:val="FF0000"/>
        </w:rPr>
        <w:lastRenderedPageBreak/>
        <w:t xml:space="preserve">Věkové kategorie: </w:t>
      </w:r>
      <w:r>
        <w:rPr>
          <w:rFonts w:eastAsia="MS Mincho" w:cs="Arial"/>
          <w:color w:val="FF0000"/>
        </w:rPr>
        <w:t>Mini</w:t>
      </w:r>
      <w:r w:rsidRPr="003F5B1D">
        <w:rPr>
          <w:rFonts w:eastAsia="MS Mincho" w:cs="Arial"/>
          <w:color w:val="FF0000"/>
        </w:rPr>
        <w:t>.</w:t>
      </w:r>
    </w:p>
    <w:p w:rsidR="003F5B1D" w:rsidRPr="003F5B1D" w:rsidRDefault="003F5B1D" w:rsidP="00FB4C25">
      <w:pPr>
        <w:numPr>
          <w:ilvl w:val="1"/>
          <w:numId w:val="45"/>
        </w:numPr>
        <w:spacing w:after="0"/>
        <w:jc w:val="both"/>
        <w:rPr>
          <w:rFonts w:cs="Arial"/>
          <w:b/>
          <w:color w:val="FF0000"/>
          <w:u w:val="single"/>
        </w:rPr>
      </w:pPr>
      <w:r w:rsidRPr="003F5B1D">
        <w:rPr>
          <w:rFonts w:eastAsia="MS Mincho" w:cs="Arial"/>
          <w:color w:val="FF0000"/>
        </w:rPr>
        <w:t xml:space="preserve">Výkonnosti: </w:t>
      </w:r>
      <w:r>
        <w:rPr>
          <w:rFonts w:eastAsia="MS Mincho" w:cs="Arial"/>
          <w:color w:val="FF0000"/>
        </w:rPr>
        <w:t>Hobby</w:t>
      </w:r>
      <w:r w:rsidRPr="003F5B1D">
        <w:rPr>
          <w:rFonts w:eastAsia="MS Mincho" w:cs="Arial"/>
          <w:color w:val="FF0000"/>
        </w:rPr>
        <w:t>.</w:t>
      </w:r>
    </w:p>
    <w:p w:rsidR="003F5B1D" w:rsidRPr="003F5B1D" w:rsidRDefault="003F5B1D" w:rsidP="003F5B1D">
      <w:pPr>
        <w:spacing w:after="0"/>
        <w:ind w:left="720"/>
        <w:jc w:val="both"/>
        <w:rPr>
          <w:rFonts w:cs="Arial"/>
          <w:b/>
          <w:color w:val="FF0000"/>
          <w:u w:val="single"/>
        </w:rPr>
      </w:pPr>
      <w:r w:rsidRPr="003F5B1D">
        <w:rPr>
          <w:rFonts w:eastAsia="MS Mincho" w:cs="Arial"/>
          <w:color w:val="FF0000"/>
        </w:rPr>
        <w:t xml:space="preserve">Charakter tance: Soutěžící mohou předvést jakékoliv </w:t>
      </w:r>
      <w:proofErr w:type="spellStart"/>
      <w:r w:rsidRPr="003F5B1D">
        <w:rPr>
          <w:rFonts w:eastAsia="MS Mincho" w:cs="Arial"/>
          <w:color w:val="FF0000"/>
        </w:rPr>
        <w:t>artové</w:t>
      </w:r>
      <w:proofErr w:type="spellEnd"/>
      <w:r w:rsidRPr="003F5B1D">
        <w:rPr>
          <w:rFonts w:eastAsia="MS Mincho" w:cs="Arial"/>
          <w:color w:val="FF0000"/>
        </w:rPr>
        <w:t xml:space="preserve"> taneční techniky, </w:t>
      </w:r>
      <w:r w:rsidRPr="003F5B1D">
        <w:rPr>
          <w:rFonts w:cs="Arial"/>
          <w:color w:val="FF0000"/>
        </w:rPr>
        <w:t>které jsou blíže specifikovány v disciplínách</w:t>
      </w:r>
      <w:r w:rsidRPr="003F5B1D">
        <w:rPr>
          <w:rFonts w:eastAsia="MS Mincho" w:cs="Arial"/>
          <w:color w:val="FF0000"/>
        </w:rPr>
        <w:t xml:space="preserve"> </w:t>
      </w:r>
      <w:proofErr w:type="spellStart"/>
      <w:r w:rsidRPr="003F5B1D">
        <w:rPr>
          <w:rFonts w:eastAsia="MS Mincho" w:cs="Arial"/>
          <w:color w:val="FF0000"/>
        </w:rPr>
        <w:t>contemporary</w:t>
      </w:r>
      <w:proofErr w:type="spellEnd"/>
      <w:r w:rsidRPr="003F5B1D">
        <w:rPr>
          <w:rFonts w:eastAsia="MS Mincho" w:cs="Arial"/>
          <w:color w:val="FF0000"/>
        </w:rPr>
        <w:t>, jazz, balet v čisté formě nebo jako kombinace dvou či více těchto technik a mohou také zahrnovat teatrální pohybové vyjádření. Tanečníci mohou pro zvýšení atraktivity použít ve svém vystoupení prvky jiných, než art disciplín, tyto prvky však nesmí dominovat. Všechna show představení by měla být postavena na myšlence, tématu nebo příběhu, což by mělo být vyjádřeno takovým tanečním pohybem, který pomůže tuto myšlenku nebo příběh pochopit.</w:t>
      </w:r>
      <w:r w:rsidRPr="003F5B1D">
        <w:rPr>
          <w:rFonts w:cs="Arial"/>
          <w:color w:val="FF0000"/>
        </w:rPr>
        <w:t xml:space="preserve"> Téma, zvolená hudba a pohybový slovník choreografie by měly korespondovat s věkovou kategorií, především pak s dětskou věkovou kategorií. V </w:t>
      </w:r>
      <w:r w:rsidR="00636ADA">
        <w:rPr>
          <w:rFonts w:cs="Arial"/>
          <w:color w:val="FF0000"/>
        </w:rPr>
        <w:t>Mini</w:t>
      </w:r>
      <w:r w:rsidRPr="003F5B1D">
        <w:rPr>
          <w:rFonts w:cs="Arial"/>
          <w:color w:val="FF0000"/>
        </w:rPr>
        <w:t xml:space="preserve"> věkové kategorii je zakázáno využití temných a </w:t>
      </w:r>
      <w:r w:rsidRPr="003F5B1D">
        <w:rPr>
          <w:rFonts w:eastAsia="MS Mincho" w:cs="Arial"/>
          <w:color w:val="FF0000"/>
        </w:rPr>
        <w:t>negativních</w:t>
      </w:r>
      <w:r w:rsidRPr="003F5B1D">
        <w:rPr>
          <w:rFonts w:cs="Arial"/>
          <w:color w:val="FF0000"/>
        </w:rPr>
        <w:t xml:space="preserve"> témat /jako např. upíři, záhrobí, blázinec apod./ nebo témat s erotickou tématikou. </w:t>
      </w:r>
    </w:p>
    <w:p w:rsidR="003F5B1D" w:rsidRPr="003F5B1D" w:rsidRDefault="003F5B1D" w:rsidP="003F5B1D">
      <w:pPr>
        <w:spacing w:after="0"/>
        <w:ind w:left="720"/>
        <w:jc w:val="both"/>
        <w:rPr>
          <w:rFonts w:eastAsia="MS Mincho" w:cs="Arial"/>
          <w:color w:val="FF0000"/>
        </w:rPr>
      </w:pPr>
      <w:r w:rsidRPr="003F5B1D">
        <w:rPr>
          <w:rFonts w:eastAsia="MS Mincho" w:cs="Arial"/>
          <w:color w:val="FF0000"/>
        </w:rPr>
        <w:t xml:space="preserve">Každé show představení je hodnoceno kromě techniky, choreografie a image také </w:t>
      </w:r>
      <w:r w:rsidRPr="003F5B1D">
        <w:rPr>
          <w:rFonts w:eastAsia="MS Mincho" w:cs="Arial"/>
          <w:bCs/>
          <w:color w:val="FF0000"/>
        </w:rPr>
        <w:t>Show hodnotou</w:t>
      </w:r>
      <w:r w:rsidRPr="003F5B1D">
        <w:rPr>
          <w:rFonts w:eastAsia="MS Mincho" w:cs="Arial"/>
          <w:color w:val="FF0000"/>
        </w:rPr>
        <w:t xml:space="preserve">, která vypovídá o tom, jak je taneční číslo divácky zajímavé, zábavné, jak pobavilo publikum, jak velká je to podívaná </w:t>
      </w:r>
      <w:r w:rsidRPr="003F5B1D">
        <w:rPr>
          <w:rFonts w:eastAsia="MS Mincho" w:cs="Arial"/>
          <w:bCs/>
          <w:color w:val="FF0000"/>
        </w:rPr>
        <w:t xml:space="preserve">(tzv. </w:t>
      </w:r>
      <w:r w:rsidRPr="003F5B1D">
        <w:rPr>
          <w:rFonts w:cs="Arial"/>
          <w:color w:val="FF0000"/>
        </w:rPr>
        <w:t>4D hodnocení)</w:t>
      </w:r>
      <w:r w:rsidRPr="003F5B1D">
        <w:rPr>
          <w:rFonts w:eastAsia="MS Mincho" w:cs="Arial"/>
          <w:color w:val="FF0000"/>
        </w:rPr>
        <w:t xml:space="preserve">. Show hodnota dále zahrnuje originalitu a úroveň spojení myšlenky, hudby, tance, choreografie, kostýmu a použitých rekvizit v tanečním čísle. </w:t>
      </w:r>
    </w:p>
    <w:p w:rsidR="003F5B1D" w:rsidRPr="003F5B1D" w:rsidRDefault="003F5B1D" w:rsidP="003F5B1D">
      <w:pPr>
        <w:spacing w:after="0"/>
        <w:ind w:left="720"/>
        <w:jc w:val="both"/>
        <w:rPr>
          <w:rFonts w:cs="Arial"/>
          <w:b/>
          <w:color w:val="FF0000"/>
          <w:u w:val="single"/>
        </w:rPr>
      </w:pPr>
      <w:r w:rsidRPr="003F5B1D">
        <w:rPr>
          <w:rFonts w:eastAsia="MS Mincho" w:cs="Arial"/>
          <w:color w:val="FF0000"/>
        </w:rPr>
        <w:t>Doporučení: Tanečníci - všechny osoby přítomné na taneční ploše jsou v daný moment tanečníci,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3F5B1D" w:rsidRPr="003F5B1D" w:rsidRDefault="003F5B1D" w:rsidP="00FB4C25">
      <w:pPr>
        <w:numPr>
          <w:ilvl w:val="1"/>
          <w:numId w:val="45"/>
        </w:numPr>
        <w:spacing w:after="0"/>
        <w:jc w:val="both"/>
        <w:rPr>
          <w:rFonts w:cs="Arial"/>
          <w:b/>
          <w:strike/>
          <w:color w:val="FF0000"/>
          <w:u w:val="single"/>
        </w:rPr>
      </w:pPr>
      <w:r w:rsidRPr="003F5B1D">
        <w:rPr>
          <w:rFonts w:eastAsia="MS Mincho" w:cs="Arial"/>
          <w:color w:val="FF0000"/>
        </w:rPr>
        <w:t xml:space="preserve">Povolené a doporučené figury a pohyby: Akrobacie je povolena, nesmí však převažovat. </w:t>
      </w:r>
    </w:p>
    <w:p w:rsidR="003F5B1D" w:rsidRPr="003F5B1D" w:rsidRDefault="003F5B1D" w:rsidP="00FB4C25">
      <w:pPr>
        <w:numPr>
          <w:ilvl w:val="1"/>
          <w:numId w:val="45"/>
        </w:numPr>
        <w:spacing w:after="0"/>
        <w:jc w:val="both"/>
        <w:rPr>
          <w:rFonts w:cs="Arial"/>
          <w:b/>
          <w:color w:val="FF0000"/>
          <w:u w:val="single"/>
        </w:rPr>
      </w:pPr>
      <w:r w:rsidRPr="003F5B1D">
        <w:rPr>
          <w:rFonts w:eastAsia="MS Mincho" w:cs="Arial"/>
          <w:color w:val="FF0000"/>
        </w:rPr>
        <w:t>Zakázané figury: Mimo obecná pravidla nejsou definovány.</w:t>
      </w:r>
    </w:p>
    <w:p w:rsidR="003F5B1D" w:rsidRPr="003F5B1D" w:rsidRDefault="003F5B1D" w:rsidP="00FB4C25">
      <w:pPr>
        <w:numPr>
          <w:ilvl w:val="1"/>
          <w:numId w:val="45"/>
        </w:numPr>
        <w:spacing w:after="0"/>
        <w:jc w:val="both"/>
        <w:rPr>
          <w:rFonts w:cs="Arial"/>
          <w:b/>
          <w:color w:val="FF0000"/>
          <w:u w:val="single"/>
        </w:rPr>
      </w:pPr>
      <w:r w:rsidRPr="003F5B1D">
        <w:rPr>
          <w:rFonts w:eastAsia="MS Mincho" w:cs="Arial"/>
          <w:color w:val="FF0000"/>
        </w:rPr>
        <w:t>Rekvizity: Všechny druhy rekvizit jsou povoleny.</w:t>
      </w:r>
      <w:r w:rsidRPr="003F5B1D">
        <w:rPr>
          <w:rFonts w:cs="Arial"/>
          <w:b/>
          <w:color w:val="FF0000"/>
          <w:u w:val="single"/>
        </w:rPr>
        <w:t xml:space="preserve"> </w:t>
      </w:r>
    </w:p>
    <w:p w:rsidR="00D81744" w:rsidRPr="00A310A9" w:rsidRDefault="00D81744" w:rsidP="00D81744">
      <w:pPr>
        <w:spacing w:before="600"/>
        <w:jc w:val="both"/>
        <w:rPr>
          <w:rFonts w:cs="Arial"/>
        </w:rPr>
      </w:pPr>
      <w:r w:rsidRPr="00A310A9">
        <w:rPr>
          <w:rFonts w:cs="Arial"/>
          <w:b/>
          <w:u w:val="single"/>
        </w:rPr>
        <w:t xml:space="preserve">HOBBY ART </w:t>
      </w:r>
      <w:r w:rsidR="003F1955" w:rsidRPr="00A310A9">
        <w:rPr>
          <w:rFonts w:cs="Arial"/>
          <w:b/>
          <w:u w:val="single"/>
        </w:rPr>
        <w:t xml:space="preserve">DANCE </w:t>
      </w:r>
      <w:r w:rsidRPr="00A310A9">
        <w:rPr>
          <w:rFonts w:cs="Arial"/>
          <w:b/>
          <w:u w:val="single"/>
        </w:rPr>
        <w:t>MALÉ FORMACE:</w:t>
      </w:r>
      <w:r w:rsidR="005D399E" w:rsidRPr="00A310A9">
        <w:rPr>
          <w:rFonts w:cs="Arial"/>
        </w:rPr>
        <w:t xml:space="preserve"> (</w:t>
      </w:r>
      <w:r w:rsidR="00E419AD" w:rsidRPr="00A310A9">
        <w:rPr>
          <w:rFonts w:cs="Arial"/>
        </w:rPr>
        <w:t xml:space="preserve">pouze </w:t>
      </w:r>
      <w:r w:rsidR="005D399E" w:rsidRPr="00A310A9">
        <w:rPr>
          <w:rFonts w:cs="Arial"/>
        </w:rPr>
        <w:t>CONTEMPORARY, JAZZ, BALET</w:t>
      </w:r>
      <w:r w:rsidR="00F9283C" w:rsidRPr="00A310A9">
        <w:rPr>
          <w:rFonts w:cs="Arial"/>
        </w:rPr>
        <w:t>, Mini i ART SHOW</w:t>
      </w:r>
      <w:r w:rsidR="005D399E" w:rsidRPr="00A310A9">
        <w:rPr>
          <w:rFonts w:cs="Arial"/>
        </w:rPr>
        <w:t>)</w:t>
      </w:r>
    </w:p>
    <w:p w:rsidR="00D81744" w:rsidRPr="00A310A9" w:rsidRDefault="00D81744" w:rsidP="00FB4C25">
      <w:pPr>
        <w:numPr>
          <w:ilvl w:val="1"/>
          <w:numId w:val="29"/>
        </w:numPr>
        <w:spacing w:after="0"/>
        <w:jc w:val="both"/>
        <w:rPr>
          <w:rFonts w:cs="Arial"/>
          <w:b/>
          <w:u w:val="single"/>
        </w:rPr>
      </w:pPr>
      <w:r w:rsidRPr="00A310A9">
        <w:rPr>
          <w:rFonts w:eastAsia="MS Mincho" w:cs="Arial"/>
        </w:rPr>
        <w:t xml:space="preserve">Počet tanečníků: </w:t>
      </w:r>
      <w:r w:rsidR="000324D0" w:rsidRPr="00A310A9">
        <w:rPr>
          <w:rFonts w:eastAsia="MS Mincho" w:cs="Arial"/>
        </w:rPr>
        <w:t>8</w:t>
      </w:r>
      <w:r w:rsidR="00F3700E" w:rsidRPr="00A310A9">
        <w:rPr>
          <w:rFonts w:eastAsia="MS Mincho" w:cs="Arial"/>
        </w:rPr>
        <w:t xml:space="preserve"> – 12</w:t>
      </w:r>
      <w:r w:rsidRPr="00A310A9">
        <w:rPr>
          <w:rFonts w:eastAsia="MS Mincho" w:cs="Arial"/>
        </w:rPr>
        <w:t>.</w:t>
      </w:r>
    </w:p>
    <w:p w:rsidR="00D81744" w:rsidRPr="00A310A9" w:rsidRDefault="00D81744" w:rsidP="00FB4C25">
      <w:pPr>
        <w:numPr>
          <w:ilvl w:val="1"/>
          <w:numId w:val="29"/>
        </w:numPr>
        <w:spacing w:after="0"/>
        <w:jc w:val="both"/>
        <w:rPr>
          <w:rFonts w:cs="Arial"/>
          <w:b/>
          <w:u w:val="single"/>
        </w:rPr>
      </w:pPr>
      <w:r w:rsidRPr="00A310A9">
        <w:rPr>
          <w:rFonts w:eastAsia="MS Mincho" w:cs="Arial"/>
        </w:rPr>
        <w:t>Věkové kategorie: Mini, Děti, Junioři, Dospělí.</w:t>
      </w:r>
    </w:p>
    <w:p w:rsidR="00D81744" w:rsidRPr="00A310A9" w:rsidRDefault="00D81744" w:rsidP="00FB4C25">
      <w:pPr>
        <w:numPr>
          <w:ilvl w:val="1"/>
          <w:numId w:val="29"/>
        </w:numPr>
        <w:spacing w:after="0"/>
        <w:jc w:val="both"/>
        <w:rPr>
          <w:rFonts w:cs="Arial"/>
          <w:b/>
          <w:u w:val="single"/>
        </w:rPr>
      </w:pPr>
      <w:r w:rsidRPr="00A310A9">
        <w:rPr>
          <w:rFonts w:eastAsia="MS Mincho" w:cs="Arial"/>
        </w:rPr>
        <w:t>Výkonnosti: Hobby.</w:t>
      </w:r>
    </w:p>
    <w:p w:rsidR="00D81744" w:rsidRPr="00A310A9" w:rsidRDefault="00D81744" w:rsidP="00FB4C25">
      <w:pPr>
        <w:numPr>
          <w:ilvl w:val="1"/>
          <w:numId w:val="29"/>
        </w:numPr>
        <w:spacing w:after="0"/>
        <w:jc w:val="both"/>
        <w:rPr>
          <w:rFonts w:cs="Arial"/>
          <w:b/>
          <w:u w:val="single"/>
        </w:rPr>
      </w:pPr>
      <w:r w:rsidRPr="00A310A9">
        <w:rPr>
          <w:rFonts w:eastAsia="MS Mincho" w:cs="Arial"/>
        </w:rPr>
        <w:t xml:space="preserve">Charakter tance: </w:t>
      </w:r>
      <w:r w:rsidR="00976F15" w:rsidRPr="00A310A9">
        <w:rPr>
          <w:rFonts w:cs="Arial"/>
        </w:rPr>
        <w:t>S</w:t>
      </w:r>
      <w:r w:rsidR="00976F15" w:rsidRPr="00A310A9">
        <w:rPr>
          <w:rFonts w:eastAsia="MS Mincho" w:cs="Arial"/>
        </w:rPr>
        <w:t xml:space="preserve">outěžící (s výjimkou Mini) mohou předvést jakékoliv </w:t>
      </w:r>
      <w:proofErr w:type="spellStart"/>
      <w:r w:rsidR="00976F15" w:rsidRPr="00A310A9">
        <w:rPr>
          <w:rFonts w:eastAsia="MS Mincho" w:cs="Arial"/>
        </w:rPr>
        <w:t>artové</w:t>
      </w:r>
      <w:proofErr w:type="spellEnd"/>
      <w:r w:rsidR="00976F15" w:rsidRPr="00A310A9">
        <w:rPr>
          <w:rFonts w:eastAsia="MS Mincho" w:cs="Arial"/>
        </w:rPr>
        <w:t xml:space="preserve"> taneční techniky, </w:t>
      </w:r>
      <w:r w:rsidR="00976F15" w:rsidRPr="00A310A9">
        <w:rPr>
          <w:rFonts w:cs="Arial"/>
        </w:rPr>
        <w:t>které jsou blíže specifikovány v disciplínách</w:t>
      </w:r>
      <w:r w:rsidR="00976F15" w:rsidRPr="00A310A9">
        <w:rPr>
          <w:rFonts w:eastAsia="MS Mincho" w:cs="Arial"/>
        </w:rPr>
        <w:t xml:space="preserve"> </w:t>
      </w:r>
      <w:proofErr w:type="spellStart"/>
      <w:r w:rsidR="00976F15" w:rsidRPr="00A310A9">
        <w:rPr>
          <w:rFonts w:eastAsia="MS Mincho" w:cs="Arial"/>
        </w:rPr>
        <w:t>contemporary</w:t>
      </w:r>
      <w:proofErr w:type="spellEnd"/>
      <w:r w:rsidR="00976F15" w:rsidRPr="00A310A9">
        <w:rPr>
          <w:rFonts w:eastAsia="MS Mincho" w:cs="Arial"/>
        </w:rPr>
        <w:t xml:space="preserve">, jazz, balet v čisté formě nebo jako kombinace dvou či více těchto technik. </w:t>
      </w:r>
      <w:r w:rsidRPr="00A310A9">
        <w:t>Formace je posuzována jako celek a je hodnocena 3D systémem.</w:t>
      </w:r>
    </w:p>
    <w:p w:rsidR="00976F15" w:rsidRDefault="00976F15" w:rsidP="00976F15">
      <w:pPr>
        <w:spacing w:after="0"/>
        <w:ind w:left="720"/>
        <w:jc w:val="both"/>
      </w:pPr>
      <w:r w:rsidRPr="00A310A9">
        <w:rPr>
          <w:rFonts w:cs="Arial"/>
        </w:rPr>
        <w:t>S</w:t>
      </w:r>
      <w:r w:rsidRPr="00A310A9">
        <w:rPr>
          <w:rFonts w:eastAsia="MS Mincho" w:cs="Arial"/>
        </w:rPr>
        <w:t xml:space="preserve">outěžící v Mini mohou předvést jakékoliv </w:t>
      </w:r>
      <w:proofErr w:type="spellStart"/>
      <w:r w:rsidRPr="00A310A9">
        <w:rPr>
          <w:rFonts w:eastAsia="MS Mincho" w:cs="Arial"/>
        </w:rPr>
        <w:t>artové</w:t>
      </w:r>
      <w:proofErr w:type="spellEnd"/>
      <w:r w:rsidRPr="00A310A9">
        <w:rPr>
          <w:rFonts w:eastAsia="MS Mincho" w:cs="Arial"/>
        </w:rPr>
        <w:t xml:space="preserve"> taneční techniky, </w:t>
      </w:r>
      <w:r w:rsidRPr="00A310A9">
        <w:rPr>
          <w:rFonts w:cs="Arial"/>
        </w:rPr>
        <w:t>které jsou blíže specifikovány v disciplínách</w:t>
      </w:r>
      <w:r w:rsidRPr="00A310A9">
        <w:rPr>
          <w:rFonts w:eastAsia="MS Mincho" w:cs="Arial"/>
        </w:rPr>
        <w:t xml:space="preserve"> </w:t>
      </w:r>
      <w:proofErr w:type="spellStart"/>
      <w:r w:rsidRPr="00A310A9">
        <w:rPr>
          <w:rFonts w:eastAsia="MS Mincho" w:cs="Arial"/>
        </w:rPr>
        <w:t>contemporary</w:t>
      </w:r>
      <w:proofErr w:type="spellEnd"/>
      <w:r w:rsidRPr="00A310A9">
        <w:rPr>
          <w:rFonts w:eastAsia="MS Mincho" w:cs="Arial"/>
        </w:rPr>
        <w:t xml:space="preserve">, jazz, balet v čisté formě nebo jako kombinace dvou či více těchto technik a mohou také zahrnovat teatrální pohybové vyjádření. </w:t>
      </w:r>
      <w:r w:rsidRPr="00A310A9">
        <w:rPr>
          <w:rFonts w:eastAsia="MS Mincho"/>
        </w:rPr>
        <w:t>Tanečníci mohou pro zvýšení atraktivity použít ve svém vystoupení prvky jiných, než art disciplín, které ale nesmí dominovat.</w:t>
      </w:r>
      <w:r w:rsidRPr="00A310A9">
        <w:rPr>
          <w:rFonts w:eastAsia="MS Mincho" w:cs="Arial"/>
        </w:rPr>
        <w:t xml:space="preserve"> </w:t>
      </w:r>
      <w:r w:rsidRPr="00A310A9">
        <w:rPr>
          <w:rFonts w:cs="Arial"/>
        </w:rPr>
        <w:t xml:space="preserve">V této disciplíně je u Mini </w:t>
      </w:r>
      <w:r w:rsidR="00F9283C" w:rsidRPr="00A310A9">
        <w:rPr>
          <w:rFonts w:cs="Arial"/>
        </w:rPr>
        <w:t>možné</w:t>
      </w:r>
      <w:r w:rsidRPr="00A310A9">
        <w:rPr>
          <w:rFonts w:cs="Arial"/>
        </w:rPr>
        <w:t xml:space="preserve"> využít i příběh nebo myšlenku, podobně jako u show disciplín. </w:t>
      </w:r>
      <w:r w:rsidR="00636ADA" w:rsidRPr="003F5B1D">
        <w:rPr>
          <w:rFonts w:cs="Arial"/>
          <w:color w:val="FF0000"/>
        </w:rPr>
        <w:t>V</w:t>
      </w:r>
      <w:r w:rsidR="00636ADA">
        <w:rPr>
          <w:rFonts w:cs="Arial"/>
          <w:color w:val="FF0000"/>
        </w:rPr>
        <w:t xml:space="preserve"> Mini a </w:t>
      </w:r>
      <w:r w:rsidR="00636ADA" w:rsidRPr="003F5B1D">
        <w:rPr>
          <w:rFonts w:cs="Arial"/>
          <w:color w:val="FF0000"/>
        </w:rPr>
        <w:t xml:space="preserve">dětské věkové kategorii je zakázáno využití temných a </w:t>
      </w:r>
      <w:r w:rsidR="00636ADA" w:rsidRPr="003F5B1D">
        <w:rPr>
          <w:rFonts w:eastAsia="MS Mincho" w:cs="Arial"/>
          <w:color w:val="FF0000"/>
        </w:rPr>
        <w:t>negativních</w:t>
      </w:r>
      <w:r w:rsidR="00636ADA" w:rsidRPr="003F5B1D">
        <w:rPr>
          <w:rFonts w:cs="Arial"/>
          <w:color w:val="FF0000"/>
        </w:rPr>
        <w:t xml:space="preserve"> témat (jako např. upíři, záhrobí, blázinec apod.) nebo témat s erotickou tématikou.</w:t>
      </w:r>
      <w:r w:rsidR="00636ADA">
        <w:rPr>
          <w:rFonts w:cs="Arial"/>
          <w:color w:val="FF0000"/>
        </w:rPr>
        <w:t xml:space="preserve"> </w:t>
      </w:r>
      <w:r w:rsidRPr="00A310A9">
        <w:rPr>
          <w:rFonts w:cs="Arial"/>
        </w:rPr>
        <w:t>Formace je posuzována jako celek</w:t>
      </w:r>
      <w:r w:rsidR="00E419AD" w:rsidRPr="00A310A9">
        <w:rPr>
          <w:rFonts w:cs="Arial"/>
        </w:rPr>
        <w:t xml:space="preserve"> a je hodnocena 3D systémem</w:t>
      </w:r>
      <w:r w:rsidRPr="00A310A9">
        <w:t>.</w:t>
      </w:r>
    </w:p>
    <w:p w:rsidR="00D81744" w:rsidRPr="00A310A9" w:rsidRDefault="00D81744" w:rsidP="00FB4C25">
      <w:pPr>
        <w:numPr>
          <w:ilvl w:val="1"/>
          <w:numId w:val="29"/>
        </w:numPr>
        <w:spacing w:after="0"/>
        <w:jc w:val="both"/>
        <w:rPr>
          <w:rFonts w:cs="Arial"/>
          <w:b/>
          <w:u w:val="single"/>
        </w:rPr>
      </w:pPr>
      <w:r w:rsidRPr="00A310A9">
        <w:rPr>
          <w:rFonts w:eastAsia="MS Mincho" w:cs="Arial"/>
        </w:rPr>
        <w:t>Povolené a doporučené figury a pohyby: Nejsou definovány.</w:t>
      </w:r>
    </w:p>
    <w:p w:rsidR="00D81744" w:rsidRPr="00A310A9" w:rsidRDefault="00D81744" w:rsidP="00FB4C25">
      <w:pPr>
        <w:numPr>
          <w:ilvl w:val="1"/>
          <w:numId w:val="29"/>
        </w:numPr>
        <w:spacing w:after="0"/>
        <w:jc w:val="both"/>
        <w:rPr>
          <w:rFonts w:cs="Arial"/>
          <w:b/>
          <w:u w:val="single"/>
        </w:rPr>
      </w:pPr>
      <w:r w:rsidRPr="00A310A9">
        <w:rPr>
          <w:rFonts w:eastAsia="MS Mincho" w:cs="Arial"/>
        </w:rPr>
        <w:t xml:space="preserve">Zakázané figury: </w:t>
      </w:r>
      <w:r w:rsidR="001A6DC5" w:rsidRPr="00A310A9">
        <w:rPr>
          <w:rFonts w:eastAsia="MS Mincho" w:cs="Arial"/>
        </w:rPr>
        <w:t>Mimo obecná pravidla nejsou definovány.</w:t>
      </w:r>
    </w:p>
    <w:p w:rsidR="00D81744" w:rsidRPr="00A310A9" w:rsidRDefault="00D81744" w:rsidP="00FB4C25">
      <w:pPr>
        <w:numPr>
          <w:ilvl w:val="1"/>
          <w:numId w:val="29"/>
        </w:numPr>
        <w:spacing w:after="0"/>
        <w:jc w:val="both"/>
        <w:rPr>
          <w:rFonts w:cs="Arial"/>
          <w:b/>
          <w:u w:val="single"/>
        </w:rPr>
      </w:pPr>
      <w:r w:rsidRPr="00A310A9">
        <w:rPr>
          <w:rFonts w:eastAsia="MS Mincho" w:cs="Arial"/>
        </w:rPr>
        <w:t xml:space="preserve">Rekvizity: </w:t>
      </w:r>
      <w:r w:rsidRPr="00A310A9">
        <w:rPr>
          <w:rFonts w:cs="Arial"/>
        </w:rPr>
        <w:t>Jsou povoleny ruční a podlahové rekvizity</w:t>
      </w:r>
      <w:r w:rsidR="00D456EB" w:rsidRPr="00A310A9">
        <w:rPr>
          <w:rFonts w:cs="Arial"/>
        </w:rPr>
        <w:t>, u Mini všechny druhy rekvizit</w:t>
      </w:r>
      <w:r w:rsidRPr="00A310A9">
        <w:rPr>
          <w:rFonts w:cs="Arial"/>
        </w:rPr>
        <w:t>.</w:t>
      </w:r>
      <w:r w:rsidRPr="00A310A9">
        <w:rPr>
          <w:rFonts w:eastAsia="MS Mincho" w:cs="Arial"/>
        </w:rPr>
        <w:t xml:space="preserve"> </w:t>
      </w:r>
    </w:p>
    <w:p w:rsidR="00925D5F" w:rsidRPr="00A310A9" w:rsidRDefault="00925D5F" w:rsidP="00925D5F">
      <w:pPr>
        <w:pageBreakBefore/>
        <w:jc w:val="center"/>
        <w:rPr>
          <w:rFonts w:cs="Arial"/>
          <w:b/>
          <w:color w:val="FFFFFF" w:themeColor="background1"/>
          <w:sz w:val="24"/>
          <w:szCs w:val="24"/>
        </w:rPr>
      </w:pPr>
      <w:r w:rsidRPr="00A310A9">
        <w:rPr>
          <w:rFonts w:cs="Arial"/>
          <w:b/>
          <w:color w:val="FFFFFF" w:themeColor="background1"/>
          <w:sz w:val="24"/>
          <w:szCs w:val="24"/>
          <w:highlight w:val="black"/>
        </w:rPr>
        <w:lastRenderedPageBreak/>
        <w:t>DEPARTMENT BELL</w:t>
      </w:r>
      <w:r w:rsidR="008E64D4" w:rsidRPr="00A310A9">
        <w:rPr>
          <w:rFonts w:cs="Arial"/>
          <w:b/>
          <w:color w:val="FFFFFF" w:themeColor="background1"/>
          <w:sz w:val="24"/>
          <w:szCs w:val="24"/>
          <w:highlight w:val="black"/>
        </w:rPr>
        <w:t>Y:</w:t>
      </w:r>
    </w:p>
    <w:p w:rsidR="00925D5F" w:rsidRPr="00A310A9" w:rsidRDefault="00925D5F" w:rsidP="00925D5F">
      <w:pPr>
        <w:pStyle w:val="Prosttext1"/>
        <w:numPr>
          <w:ilvl w:val="0"/>
          <w:numId w:val="2"/>
        </w:numPr>
        <w:jc w:val="both"/>
        <w:rPr>
          <w:rFonts w:ascii="Arial" w:hAnsi="Arial" w:cs="Arial"/>
          <w:b/>
        </w:rPr>
      </w:pPr>
      <w:r w:rsidRPr="00A310A9">
        <w:rPr>
          <w:rFonts w:ascii="Arial" w:hAnsi="Arial" w:cs="Arial"/>
          <w:b/>
        </w:rPr>
        <w:t>Nedodržení stylu a taneční techniky dané disciplíny znamená:</w:t>
      </w:r>
    </w:p>
    <w:p w:rsidR="00925D5F" w:rsidRPr="00A310A9" w:rsidRDefault="00925D5F" w:rsidP="00925D5F">
      <w:pPr>
        <w:pStyle w:val="Prosttext1"/>
        <w:numPr>
          <w:ilvl w:val="1"/>
          <w:numId w:val="2"/>
        </w:numPr>
        <w:jc w:val="both"/>
        <w:rPr>
          <w:rFonts w:ascii="Arial" w:hAnsi="Arial" w:cs="Arial"/>
          <w:b/>
        </w:rPr>
      </w:pPr>
      <w:r w:rsidRPr="00A310A9">
        <w:rPr>
          <w:rFonts w:ascii="Arial" w:hAnsi="Arial" w:cs="Arial"/>
          <w:b/>
        </w:rPr>
        <w:t>snížení technické známky (popř. i dalších známek) na minimum a napomenutí - návrh na přeřazení do jiné disciplíny</w:t>
      </w:r>
    </w:p>
    <w:p w:rsidR="00925D5F" w:rsidRPr="00A310A9" w:rsidRDefault="00925D5F" w:rsidP="00925D5F">
      <w:pPr>
        <w:pStyle w:val="Prosttext1"/>
        <w:numPr>
          <w:ilvl w:val="1"/>
          <w:numId w:val="2"/>
        </w:numPr>
        <w:jc w:val="both"/>
        <w:rPr>
          <w:rFonts w:ascii="Arial" w:hAnsi="Arial" w:cs="Arial"/>
          <w:b/>
        </w:rPr>
      </w:pPr>
      <w:r w:rsidRPr="00A310A9">
        <w:rPr>
          <w:rFonts w:ascii="Arial" w:hAnsi="Arial" w:cs="Arial"/>
          <w:b/>
        </w:rPr>
        <w:t xml:space="preserve">vyřazení ze soutěže – </w:t>
      </w:r>
      <w:r w:rsidR="00D85AC1" w:rsidRPr="00A310A9">
        <w:rPr>
          <w:rFonts w:ascii="Arial" w:hAnsi="Arial" w:cs="Arial"/>
          <w:b/>
        </w:rPr>
        <w:t>diskvalifikace po předchozím napomenutí nebo při nedodržení stylu či techniky ve velkém rozsahu</w:t>
      </w:r>
      <w:r w:rsidRPr="00A310A9">
        <w:rPr>
          <w:rFonts w:ascii="Arial" w:hAnsi="Arial" w:cs="Arial"/>
          <w:b/>
        </w:rPr>
        <w:t xml:space="preserve"> </w:t>
      </w:r>
    </w:p>
    <w:p w:rsidR="008D423B" w:rsidRPr="00A310A9" w:rsidRDefault="008D423B" w:rsidP="009455F6">
      <w:pPr>
        <w:spacing w:before="600"/>
        <w:jc w:val="both"/>
        <w:rPr>
          <w:rFonts w:cs="Arial"/>
          <w:b/>
          <w:u w:val="single"/>
        </w:rPr>
      </w:pPr>
      <w:r w:rsidRPr="00A310A9">
        <w:rPr>
          <w:rFonts w:cs="Arial"/>
          <w:b/>
          <w:u w:val="single"/>
        </w:rPr>
        <w:t>BELLY DANCE FORMACE:</w:t>
      </w:r>
    </w:p>
    <w:p w:rsidR="008D423B" w:rsidRPr="00A310A9" w:rsidRDefault="008D423B" w:rsidP="00FB4C25">
      <w:pPr>
        <w:numPr>
          <w:ilvl w:val="1"/>
          <w:numId w:val="30"/>
        </w:numPr>
        <w:spacing w:after="0"/>
        <w:jc w:val="both"/>
        <w:rPr>
          <w:rFonts w:cs="Arial"/>
          <w:b/>
          <w:u w:val="single"/>
        </w:rPr>
      </w:pPr>
      <w:r w:rsidRPr="00A310A9">
        <w:rPr>
          <w:rFonts w:cs="Arial"/>
        </w:rPr>
        <w:t>Počet tanečníků: 8 – 24.</w:t>
      </w:r>
    </w:p>
    <w:p w:rsidR="008D423B" w:rsidRPr="00A310A9" w:rsidRDefault="008D423B" w:rsidP="00FB4C25">
      <w:pPr>
        <w:numPr>
          <w:ilvl w:val="1"/>
          <w:numId w:val="30"/>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30"/>
        </w:numPr>
        <w:spacing w:after="0"/>
        <w:jc w:val="both"/>
        <w:rPr>
          <w:rFonts w:cs="Arial"/>
          <w:b/>
          <w:u w:val="single"/>
        </w:rPr>
      </w:pPr>
      <w:r w:rsidRPr="00A310A9">
        <w:rPr>
          <w:rFonts w:eastAsia="MS Mincho" w:cs="Arial"/>
        </w:rPr>
        <w:t xml:space="preserve">Výkonnosti: </w:t>
      </w:r>
      <w:r w:rsidR="00146F0D" w:rsidRPr="00A310A9">
        <w:rPr>
          <w:rFonts w:eastAsia="MS Mincho" w:cs="Arial"/>
        </w:rPr>
        <w:t>Region - pohár, Země - Extraliga, MĆR - Extraliga.</w:t>
      </w:r>
    </w:p>
    <w:p w:rsidR="008D423B" w:rsidRPr="00A310A9" w:rsidRDefault="008D423B" w:rsidP="00FB4C25">
      <w:pPr>
        <w:numPr>
          <w:ilvl w:val="1"/>
          <w:numId w:val="30"/>
        </w:numPr>
        <w:spacing w:after="0"/>
        <w:jc w:val="both"/>
        <w:rPr>
          <w:rFonts w:cs="Arial"/>
          <w:b/>
        </w:rPr>
      </w:pPr>
      <w:r w:rsidRPr="00A310A9">
        <w:rPr>
          <w:rFonts w:cs="Arial"/>
        </w:rPr>
        <w:t>Charakter tance:</w:t>
      </w:r>
      <w:r w:rsidRPr="00A310A9">
        <w:rPr>
          <w:rFonts w:cs="Arial"/>
          <w:b/>
        </w:rPr>
        <w:t xml:space="preserve"> </w:t>
      </w:r>
      <w:r w:rsidR="00FC5A13" w:rsidRPr="00A310A9">
        <w:rPr>
          <w:rFonts w:cs="Arial"/>
        </w:rPr>
        <w:t>S</w:t>
      </w:r>
      <w:r w:rsidR="00FC5A13" w:rsidRPr="00A310A9">
        <w:rPr>
          <w:rFonts w:eastAsia="MS Mincho" w:cs="Arial"/>
        </w:rPr>
        <w:t>outěžící mohou předvést tyto</w:t>
      </w:r>
      <w:r w:rsidR="00FC5A13" w:rsidRPr="00A310A9">
        <w:rPr>
          <w:rFonts w:cs="Arial"/>
        </w:rPr>
        <w:t xml:space="preserve"> taneční styly:</w:t>
      </w:r>
      <w:r w:rsidRPr="00A310A9">
        <w:rPr>
          <w:rFonts w:cs="Arial"/>
          <w:b/>
        </w:rPr>
        <w:t xml:space="preserve"> </w:t>
      </w:r>
    </w:p>
    <w:p w:rsidR="008B1DB1" w:rsidRPr="00A310A9" w:rsidRDefault="008D423B" w:rsidP="00FB4C25">
      <w:pPr>
        <w:numPr>
          <w:ilvl w:val="2"/>
          <w:numId w:val="30"/>
        </w:numPr>
        <w:spacing w:after="0"/>
        <w:jc w:val="both"/>
        <w:rPr>
          <w:rFonts w:cs="Arial"/>
          <w:u w:val="single"/>
        </w:rPr>
      </w:pPr>
      <w:r w:rsidRPr="00A310A9">
        <w:rPr>
          <w:rFonts w:cs="Arial"/>
        </w:rPr>
        <w:t xml:space="preserve">Belly Dance / </w:t>
      </w:r>
      <w:proofErr w:type="spellStart"/>
      <w:r w:rsidRPr="00A310A9">
        <w:rPr>
          <w:rFonts w:cs="Arial"/>
        </w:rPr>
        <w:t>Oriental</w:t>
      </w:r>
      <w:proofErr w:type="spellEnd"/>
      <w:r w:rsidRPr="00A310A9">
        <w:rPr>
          <w:rFonts w:cs="Arial"/>
        </w:rPr>
        <w:t xml:space="preserve">: </w:t>
      </w:r>
      <w:r w:rsidRPr="00A310A9">
        <w:t xml:space="preserve">Orientální tanec je založen na klasickém stylu </w:t>
      </w:r>
      <w:proofErr w:type="spellStart"/>
      <w:r w:rsidRPr="00A310A9">
        <w:t>Raks</w:t>
      </w:r>
      <w:proofErr w:type="spellEnd"/>
      <w:r w:rsidRPr="00A310A9">
        <w:t xml:space="preserve"> </w:t>
      </w:r>
      <w:proofErr w:type="spellStart"/>
      <w:r w:rsidRPr="00A310A9">
        <w:t>Sharki</w:t>
      </w:r>
      <w:proofErr w:type="spellEnd"/>
      <w:r w:rsidRPr="00A310A9">
        <w:t xml:space="preserve"> a zahrnuje nebo se může skládat z prvků orientálních folklórních tanců a stylů, ale tyto prvky by neměly dominovat. Je zakázáno používat akrobatické </w:t>
      </w:r>
      <w:r w:rsidR="00F8439E" w:rsidRPr="00A310A9">
        <w:t>a zvedané figury</w:t>
      </w:r>
      <w:r w:rsidRPr="00A310A9">
        <w:t xml:space="preserve">, používat rekvizity nebo doplňky kromě </w:t>
      </w:r>
      <w:proofErr w:type="spellStart"/>
      <w:r w:rsidRPr="00A310A9">
        <w:t>činelků</w:t>
      </w:r>
      <w:proofErr w:type="spellEnd"/>
      <w:r w:rsidRPr="00A310A9">
        <w:t>, hůlek, a "tradičních závojů". Isis křídla mohou být použita pouze na začátku nebo na konci choreografie na zvýšení dramatického efektu. Nesmí být stěžejním bodem choreografie.</w:t>
      </w:r>
      <w:r w:rsidR="008B1DB1" w:rsidRPr="00A310A9">
        <w:t xml:space="preserve"> </w:t>
      </w:r>
    </w:p>
    <w:p w:rsidR="00FC5A13" w:rsidRPr="00A310A9" w:rsidRDefault="008B1DB1" w:rsidP="00FC5A13">
      <w:pPr>
        <w:spacing w:after="0"/>
        <w:ind w:left="1080"/>
        <w:jc w:val="both"/>
        <w:rPr>
          <w:rFonts w:eastAsia="MS Mincho" w:cs="Arial"/>
        </w:rPr>
      </w:pPr>
      <w:r w:rsidRPr="00A310A9">
        <w:t xml:space="preserve">Hudba: </w:t>
      </w:r>
      <w:r w:rsidRPr="00A310A9">
        <w:rPr>
          <w:rFonts w:eastAsia="MS Mincho" w:cs="Arial"/>
        </w:rPr>
        <w:t>Klasická</w:t>
      </w:r>
      <w:r w:rsidRPr="00A310A9">
        <w:rPr>
          <w:rFonts w:cs="Arial"/>
        </w:rPr>
        <w:t xml:space="preserve"> instrumentální skladba s možnými doprovodnými vokály. Moderní či popové verze hudby mohou být použity, pokud tanec a vytvářený dojem odpovídají shora zmíněným principům. </w:t>
      </w:r>
      <w:r w:rsidRPr="00A310A9">
        <w:rPr>
          <w:rFonts w:eastAsia="MS Mincho" w:cs="Arial"/>
        </w:rPr>
        <w:t>Je zakázána živá hudba a zpěv ve všech kategoriích.</w:t>
      </w:r>
    </w:p>
    <w:p w:rsidR="00FC5A13" w:rsidRPr="00A310A9" w:rsidRDefault="00FC5A13" w:rsidP="00FB4C25">
      <w:pPr>
        <w:pStyle w:val="Odstavecseseznamem"/>
        <w:numPr>
          <w:ilvl w:val="0"/>
          <w:numId w:val="41"/>
        </w:numPr>
        <w:spacing w:after="0"/>
        <w:jc w:val="both"/>
        <w:rPr>
          <w:rFonts w:eastAsia="MS Mincho" w:cs="Arial"/>
        </w:rPr>
      </w:pPr>
      <w:proofErr w:type="spellStart"/>
      <w:r w:rsidRPr="00A310A9">
        <w:rPr>
          <w:rFonts w:cs="Arial"/>
        </w:rPr>
        <w:t>Orient</w:t>
      </w:r>
      <w:r w:rsidR="009E5BF6" w:rsidRPr="00A310A9">
        <w:rPr>
          <w:rFonts w:cs="Arial"/>
        </w:rPr>
        <w:t>al</w:t>
      </w:r>
      <w:proofErr w:type="spellEnd"/>
      <w:r w:rsidRPr="00A310A9">
        <w:rPr>
          <w:rFonts w:cs="Arial"/>
        </w:rPr>
        <w:t xml:space="preserve"> Folk Dance: orientální folklórní tanec odráží národní rysy, tradice, zvyky, hudbu, kostým a historii lidské společnosti žijící na konkrétním místě, oblasti nebo zemi. Je to kulturní majetek všech lidí daného teritoria. Folklórní tance musí být předvedeny za použití hudby konkrétního národa, který reprezentují, v odpovídajícím kostýmu a musí obsahovat charakteristické pohyby, chování a náměty daného specifického folkového žánru. Do této disciplíny patři taneční styly Středního východu a ostatní tance arabsko-islámské kultury pocházející ze zemí Afriky</w:t>
      </w:r>
      <w:r w:rsidR="00521CBA" w:rsidRPr="00A310A9">
        <w:rPr>
          <w:rFonts w:cs="Arial"/>
        </w:rPr>
        <w:t xml:space="preserve"> a</w:t>
      </w:r>
      <w:r w:rsidRPr="00A310A9">
        <w:rPr>
          <w:rFonts w:cs="Arial"/>
        </w:rPr>
        <w:t xml:space="preserve"> Perského zálivu (např. </w:t>
      </w:r>
      <w:proofErr w:type="spellStart"/>
      <w:r w:rsidRPr="00A310A9">
        <w:rPr>
          <w:rFonts w:cs="Arial"/>
        </w:rPr>
        <w:t>Saidi</w:t>
      </w:r>
      <w:proofErr w:type="spellEnd"/>
      <w:r w:rsidRPr="00A310A9">
        <w:rPr>
          <w:rFonts w:cs="Arial"/>
        </w:rPr>
        <w:t xml:space="preserve">, </w:t>
      </w:r>
      <w:proofErr w:type="spellStart"/>
      <w:r w:rsidRPr="00A310A9">
        <w:rPr>
          <w:rFonts w:cs="Arial"/>
        </w:rPr>
        <w:t>Khallegy</w:t>
      </w:r>
      <w:proofErr w:type="spellEnd"/>
      <w:r w:rsidRPr="00A310A9">
        <w:rPr>
          <w:rFonts w:cs="Arial"/>
        </w:rPr>
        <w:t xml:space="preserve">, </w:t>
      </w:r>
      <w:proofErr w:type="spellStart"/>
      <w:r w:rsidRPr="00A310A9">
        <w:rPr>
          <w:rFonts w:cs="Arial"/>
        </w:rPr>
        <w:t>Ghawazee</w:t>
      </w:r>
      <w:proofErr w:type="spellEnd"/>
      <w:r w:rsidRPr="00A310A9">
        <w:rPr>
          <w:rFonts w:cs="Arial"/>
        </w:rPr>
        <w:t xml:space="preserve">, </w:t>
      </w:r>
      <w:proofErr w:type="spellStart"/>
      <w:r w:rsidRPr="00A310A9">
        <w:rPr>
          <w:rFonts w:cs="Arial"/>
        </w:rPr>
        <w:t>Shamadan</w:t>
      </w:r>
      <w:proofErr w:type="spellEnd"/>
      <w:r w:rsidRPr="00A310A9">
        <w:rPr>
          <w:rFonts w:cs="Arial"/>
        </w:rPr>
        <w:t xml:space="preserve">, </w:t>
      </w:r>
      <w:proofErr w:type="spellStart"/>
      <w:r w:rsidRPr="00A310A9">
        <w:rPr>
          <w:rFonts w:cs="Arial"/>
        </w:rPr>
        <w:t>Alexandrian</w:t>
      </w:r>
      <w:proofErr w:type="spellEnd"/>
      <w:r w:rsidRPr="00A310A9">
        <w:rPr>
          <w:rFonts w:cs="Arial"/>
        </w:rPr>
        <w:t xml:space="preserve">). </w:t>
      </w:r>
      <w:r w:rsidR="00283441" w:rsidRPr="00A310A9">
        <w:rPr>
          <w:rFonts w:cs="Arial"/>
        </w:rPr>
        <w:t xml:space="preserve">Do této </w:t>
      </w:r>
      <w:r w:rsidR="00521CBA" w:rsidRPr="00A310A9">
        <w:rPr>
          <w:rFonts w:cs="Arial"/>
        </w:rPr>
        <w:t>disciplín</w:t>
      </w:r>
      <w:r w:rsidR="00283441" w:rsidRPr="00A310A9">
        <w:rPr>
          <w:rFonts w:cs="Arial"/>
        </w:rPr>
        <w:t xml:space="preserve">y nepatří Street </w:t>
      </w:r>
      <w:proofErr w:type="spellStart"/>
      <w:r w:rsidR="00283441" w:rsidRPr="00A310A9">
        <w:rPr>
          <w:rFonts w:cs="Arial"/>
        </w:rPr>
        <w:t>Shaabi</w:t>
      </w:r>
      <w:proofErr w:type="spellEnd"/>
      <w:r w:rsidR="00283441" w:rsidRPr="00A310A9">
        <w:rPr>
          <w:rFonts w:cs="Arial"/>
        </w:rPr>
        <w:t xml:space="preserve">. </w:t>
      </w:r>
      <w:r w:rsidR="00AF4F76" w:rsidRPr="00A310A9">
        <w:rPr>
          <w:rFonts w:cs="Arial"/>
        </w:rPr>
        <w:t xml:space="preserve">Je zakázáno používat pohyby a choreografické techniky z jiných tanečních stylů, jako např. jazz, </w:t>
      </w:r>
      <w:proofErr w:type="spellStart"/>
      <w:r w:rsidR="00AF4F76" w:rsidRPr="00A310A9">
        <w:rPr>
          <w:rFonts w:cs="Arial"/>
        </w:rPr>
        <w:t>modern</w:t>
      </w:r>
      <w:proofErr w:type="spellEnd"/>
      <w:r w:rsidR="00AF4F76" w:rsidRPr="00A310A9">
        <w:rPr>
          <w:rFonts w:cs="Arial"/>
        </w:rPr>
        <w:t xml:space="preserve">, balet, hip hop a další moderní taneční styly a také gymnastické prvky. </w:t>
      </w:r>
      <w:r w:rsidRPr="00A310A9">
        <w:rPr>
          <w:rFonts w:cs="Arial"/>
        </w:rPr>
        <w:t xml:space="preserve">Orientální rekvizity a doplňky musí odpovídat tanečnímu stylu (např. originální </w:t>
      </w:r>
      <w:proofErr w:type="spellStart"/>
      <w:r w:rsidRPr="00A310A9">
        <w:rPr>
          <w:rFonts w:cs="Arial"/>
        </w:rPr>
        <w:t>Shamadan</w:t>
      </w:r>
      <w:proofErr w:type="spellEnd"/>
      <w:r w:rsidRPr="00A310A9">
        <w:rPr>
          <w:rFonts w:cs="Arial"/>
        </w:rPr>
        <w:t xml:space="preserve"> - je zakázáno použít zapálené svíčky). </w:t>
      </w:r>
      <w:r w:rsidR="00AF4F76" w:rsidRPr="00A310A9">
        <w:rPr>
          <w:rFonts w:cs="Arial"/>
        </w:rPr>
        <w:t xml:space="preserve">Název formace musí obsahovat konkrétní </w:t>
      </w:r>
      <w:r w:rsidRPr="00A310A9">
        <w:rPr>
          <w:rFonts w:cs="Arial"/>
        </w:rPr>
        <w:t>název předváděného tanečního stylu</w:t>
      </w:r>
      <w:r w:rsidR="00AF4F76" w:rsidRPr="00A310A9">
        <w:rPr>
          <w:rFonts w:cs="Arial"/>
        </w:rPr>
        <w:t xml:space="preserve"> (nestačí pouze název země, ze které pochází)</w:t>
      </w:r>
      <w:r w:rsidRPr="00A310A9">
        <w:rPr>
          <w:rFonts w:cs="Arial"/>
        </w:rPr>
        <w:t>.</w:t>
      </w:r>
    </w:p>
    <w:p w:rsidR="008D423B" w:rsidRPr="00A310A9" w:rsidRDefault="008D423B" w:rsidP="00FB4C25">
      <w:pPr>
        <w:numPr>
          <w:ilvl w:val="1"/>
          <w:numId w:val="30"/>
        </w:numPr>
        <w:spacing w:after="0"/>
        <w:jc w:val="both"/>
        <w:rPr>
          <w:rFonts w:cs="Arial"/>
          <w:b/>
          <w:u w:val="single"/>
        </w:rPr>
      </w:pPr>
      <w:r w:rsidRPr="00A310A9">
        <w:rPr>
          <w:rFonts w:cs="Arial"/>
        </w:rPr>
        <w:t xml:space="preserve">Povolené a doporučené figury a pohyby: Všichni tanečníci musí být na parketu po celou dobu vystoupení. Sólová vystoupení nesmí překročit 4 takty. Všechny sólové party se sčítají. </w:t>
      </w:r>
    </w:p>
    <w:p w:rsidR="008D423B" w:rsidRPr="00A310A9" w:rsidRDefault="008D423B" w:rsidP="00FB4C25">
      <w:pPr>
        <w:numPr>
          <w:ilvl w:val="1"/>
          <w:numId w:val="30"/>
        </w:numPr>
        <w:spacing w:after="0"/>
        <w:jc w:val="both"/>
        <w:rPr>
          <w:rFonts w:cs="Arial"/>
          <w:b/>
          <w:u w:val="single"/>
        </w:rPr>
      </w:pPr>
      <w:r w:rsidRPr="00A310A9">
        <w:rPr>
          <w:rFonts w:cs="Arial"/>
        </w:rPr>
        <w:t xml:space="preserve">Zakázané figury: </w:t>
      </w:r>
      <w:r w:rsidR="009E5BF6" w:rsidRPr="00A310A9">
        <w:rPr>
          <w:rFonts w:cs="Arial"/>
        </w:rPr>
        <w:t xml:space="preserve">V dětské věkové kategorii je zakázáno tančit na zemi (BD </w:t>
      </w:r>
      <w:proofErr w:type="spellStart"/>
      <w:r w:rsidR="009E5BF6" w:rsidRPr="00A310A9">
        <w:rPr>
          <w:rFonts w:cs="Arial"/>
        </w:rPr>
        <w:t>Oriental</w:t>
      </w:r>
      <w:proofErr w:type="spellEnd"/>
      <w:r w:rsidR="009E5BF6" w:rsidRPr="00A310A9">
        <w:rPr>
          <w:rFonts w:cs="Arial"/>
        </w:rPr>
        <w:t xml:space="preserve">) a použít shimmy prvků více než 4 takty v chůzi i statické pozici. Dále jsou v dětské věkové kategorii zakázány veškeré rituální a námluvní tance, </w:t>
      </w:r>
      <w:proofErr w:type="spellStart"/>
      <w:r w:rsidR="009E5BF6" w:rsidRPr="00A310A9">
        <w:rPr>
          <w:rFonts w:cs="Arial"/>
        </w:rPr>
        <w:t>Alexandrian</w:t>
      </w:r>
      <w:proofErr w:type="spellEnd"/>
      <w:r w:rsidR="009E5BF6" w:rsidRPr="00A310A9">
        <w:rPr>
          <w:rFonts w:cs="Arial"/>
        </w:rPr>
        <w:t xml:space="preserve">, </w:t>
      </w:r>
      <w:proofErr w:type="spellStart"/>
      <w:r w:rsidR="009E5BF6" w:rsidRPr="00A310A9">
        <w:rPr>
          <w:rFonts w:cs="Arial"/>
        </w:rPr>
        <w:t>Shamadan</w:t>
      </w:r>
      <w:proofErr w:type="spellEnd"/>
      <w:r w:rsidR="009E5BF6" w:rsidRPr="00A310A9">
        <w:rPr>
          <w:rFonts w:cs="Arial"/>
        </w:rPr>
        <w:t>, používat nože, šavle apod.</w:t>
      </w:r>
    </w:p>
    <w:p w:rsidR="008B1DB1" w:rsidRPr="00A310A9" w:rsidRDefault="008D423B" w:rsidP="00FB4C25">
      <w:pPr>
        <w:numPr>
          <w:ilvl w:val="1"/>
          <w:numId w:val="30"/>
        </w:numPr>
        <w:spacing w:after="0"/>
        <w:jc w:val="both"/>
        <w:rPr>
          <w:rFonts w:cs="Arial"/>
          <w:b/>
          <w:u w:val="single"/>
        </w:rPr>
      </w:pPr>
      <w:r w:rsidRPr="00A310A9">
        <w:rPr>
          <w:rFonts w:cs="Arial"/>
        </w:rPr>
        <w:t xml:space="preserve">Rekvizity: </w:t>
      </w:r>
      <w:r w:rsidR="00137F87" w:rsidRPr="00A310A9">
        <w:rPr>
          <w:rFonts w:cs="Arial"/>
        </w:rPr>
        <w:t>viz výše – charakter tance</w:t>
      </w:r>
      <w:r w:rsidRPr="00A310A9">
        <w:rPr>
          <w:rFonts w:cs="Arial"/>
        </w:rPr>
        <w:t>.</w:t>
      </w:r>
    </w:p>
    <w:p w:rsidR="008D423B" w:rsidRPr="00A310A9" w:rsidRDefault="008B1DB1" w:rsidP="00FB4C25">
      <w:pPr>
        <w:numPr>
          <w:ilvl w:val="1"/>
          <w:numId w:val="30"/>
        </w:numPr>
        <w:spacing w:after="0"/>
        <w:jc w:val="both"/>
      </w:pPr>
      <w:r w:rsidRPr="00A310A9">
        <w:rPr>
          <w:rFonts w:eastAsia="MS Mincho" w:cs="Arial"/>
        </w:rPr>
        <w:t xml:space="preserve">Oblečení: </w:t>
      </w:r>
      <w:r w:rsidR="00137F87" w:rsidRPr="00A310A9">
        <w:rPr>
          <w:rFonts w:eastAsia="MS Mincho" w:cs="Arial"/>
        </w:rPr>
        <w:t>V dětské věkové kategorii zakázána podprsenka (pouze tradiční nebo stylizovaný top) a kostým nesmí zdůrazňovat proporce neodpovídající věku, nepoužívat látku tělové barvy. Make-up žádný.</w:t>
      </w:r>
      <w:r w:rsidR="00137F87" w:rsidRPr="00A310A9">
        <w:rPr>
          <w:rFonts w:cs="Arial"/>
        </w:rPr>
        <w:t xml:space="preserve"> </w:t>
      </w:r>
      <w:r w:rsidR="00283441" w:rsidRPr="00A310A9">
        <w:rPr>
          <w:rFonts w:eastAsia="MS Mincho" w:cs="Arial"/>
        </w:rPr>
        <w:t>Kostým a celková image musí odpovídat věkové kategorii.</w:t>
      </w:r>
      <w:r w:rsidR="00283441" w:rsidRPr="00A310A9">
        <w:rPr>
          <w:rFonts w:cs="Arial"/>
        </w:rPr>
        <w:t xml:space="preserve"> </w:t>
      </w:r>
      <w:r w:rsidR="00137F87" w:rsidRPr="00A310A9">
        <w:rPr>
          <w:rFonts w:cs="Arial"/>
        </w:rPr>
        <w:t>O porušení tohoto pravidla rozhoduje Předseda poroty v souladu s většinovým názorem poroty.</w:t>
      </w:r>
      <w:r w:rsidR="008D423B" w:rsidRPr="00A310A9">
        <w:rPr>
          <w:rFonts w:cs="Arial"/>
        </w:rPr>
        <w:t xml:space="preserve"> </w:t>
      </w:r>
    </w:p>
    <w:p w:rsidR="00260E43" w:rsidRPr="00A310A9" w:rsidRDefault="00260E43" w:rsidP="00260E43">
      <w:pPr>
        <w:spacing w:before="600"/>
        <w:jc w:val="both"/>
        <w:rPr>
          <w:rFonts w:cs="Arial"/>
          <w:b/>
          <w:u w:val="single"/>
        </w:rPr>
      </w:pPr>
      <w:r w:rsidRPr="00A310A9">
        <w:rPr>
          <w:rFonts w:cs="Arial"/>
          <w:b/>
          <w:u w:val="single"/>
        </w:rPr>
        <w:t xml:space="preserve">BELLY </w:t>
      </w:r>
      <w:r w:rsidR="00137F87" w:rsidRPr="00A310A9">
        <w:rPr>
          <w:rFonts w:cs="Arial"/>
          <w:b/>
          <w:u w:val="single"/>
        </w:rPr>
        <w:t xml:space="preserve">SHOW </w:t>
      </w:r>
      <w:r w:rsidRPr="00A310A9">
        <w:rPr>
          <w:rFonts w:cs="Arial"/>
          <w:b/>
          <w:u w:val="single"/>
        </w:rPr>
        <w:t>FORMACE:</w:t>
      </w:r>
    </w:p>
    <w:p w:rsidR="00260E43" w:rsidRPr="00A310A9" w:rsidRDefault="00260E43" w:rsidP="00FB4C25">
      <w:pPr>
        <w:numPr>
          <w:ilvl w:val="1"/>
          <w:numId w:val="38"/>
        </w:numPr>
        <w:spacing w:after="0"/>
        <w:jc w:val="both"/>
        <w:rPr>
          <w:rFonts w:cs="Arial"/>
          <w:b/>
          <w:u w:val="single"/>
        </w:rPr>
      </w:pPr>
      <w:r w:rsidRPr="00A310A9">
        <w:rPr>
          <w:rFonts w:cs="Arial"/>
        </w:rPr>
        <w:t>Počet tanečníků: 8 – 24.</w:t>
      </w:r>
    </w:p>
    <w:p w:rsidR="00260E43" w:rsidRPr="00A310A9" w:rsidRDefault="00260E43" w:rsidP="00FB4C25">
      <w:pPr>
        <w:numPr>
          <w:ilvl w:val="1"/>
          <w:numId w:val="38"/>
        </w:numPr>
        <w:spacing w:after="0"/>
        <w:jc w:val="both"/>
        <w:rPr>
          <w:rFonts w:cs="Arial"/>
          <w:b/>
          <w:u w:val="single"/>
        </w:rPr>
      </w:pPr>
      <w:r w:rsidRPr="00A310A9">
        <w:rPr>
          <w:rFonts w:eastAsia="MS Mincho" w:cs="Arial"/>
        </w:rPr>
        <w:t>Věkové kategorie: Děti, Junioři, Dospělí.</w:t>
      </w:r>
    </w:p>
    <w:p w:rsidR="00260E43" w:rsidRPr="00A310A9" w:rsidRDefault="00260E43" w:rsidP="00FB4C25">
      <w:pPr>
        <w:numPr>
          <w:ilvl w:val="1"/>
          <w:numId w:val="38"/>
        </w:numPr>
        <w:spacing w:after="0"/>
        <w:jc w:val="both"/>
        <w:rPr>
          <w:rFonts w:cs="Arial"/>
          <w:b/>
          <w:u w:val="single"/>
        </w:rPr>
      </w:pPr>
      <w:r w:rsidRPr="00A310A9">
        <w:rPr>
          <w:rFonts w:eastAsia="MS Mincho" w:cs="Arial"/>
        </w:rPr>
        <w:t>Výkonnosti: Region - pohár, Země - Extraliga, MĆR - Extraliga.</w:t>
      </w:r>
    </w:p>
    <w:p w:rsidR="00260E43" w:rsidRPr="00A310A9" w:rsidRDefault="00260E43" w:rsidP="00FB4C25">
      <w:pPr>
        <w:numPr>
          <w:ilvl w:val="1"/>
          <w:numId w:val="38"/>
        </w:numPr>
        <w:spacing w:after="0"/>
        <w:jc w:val="both"/>
        <w:rPr>
          <w:rFonts w:cs="Arial"/>
          <w:b/>
        </w:rPr>
      </w:pPr>
      <w:r w:rsidRPr="00A310A9">
        <w:rPr>
          <w:rFonts w:cs="Arial"/>
        </w:rPr>
        <w:t>Charakter tance:</w:t>
      </w:r>
      <w:r w:rsidRPr="00A310A9">
        <w:rPr>
          <w:rFonts w:cs="Arial"/>
          <w:b/>
        </w:rPr>
        <w:t xml:space="preserve"> </w:t>
      </w:r>
      <w:r w:rsidRPr="00A310A9">
        <w:rPr>
          <w:rFonts w:cs="Arial"/>
        </w:rPr>
        <w:t>S</w:t>
      </w:r>
      <w:r w:rsidRPr="00A310A9">
        <w:rPr>
          <w:rFonts w:eastAsia="MS Mincho" w:cs="Arial"/>
        </w:rPr>
        <w:t xml:space="preserve">outěžící mohou předvést </w:t>
      </w:r>
      <w:r w:rsidR="00FC5A13" w:rsidRPr="00A310A9">
        <w:rPr>
          <w:rFonts w:eastAsia="MS Mincho" w:cs="Arial"/>
        </w:rPr>
        <w:t>pouze</w:t>
      </w:r>
      <w:r w:rsidRPr="00A310A9">
        <w:rPr>
          <w:rFonts w:cs="Arial"/>
        </w:rPr>
        <w:t xml:space="preserve"> taneční styl:</w:t>
      </w:r>
      <w:r w:rsidRPr="00A310A9">
        <w:rPr>
          <w:rFonts w:cs="Arial"/>
          <w:b/>
        </w:rPr>
        <w:t xml:space="preserve"> </w:t>
      </w:r>
    </w:p>
    <w:p w:rsidR="00260E43" w:rsidRPr="00A310A9" w:rsidRDefault="00260E43" w:rsidP="00FB4C25">
      <w:pPr>
        <w:numPr>
          <w:ilvl w:val="2"/>
          <w:numId w:val="38"/>
        </w:numPr>
        <w:spacing w:after="0"/>
        <w:jc w:val="both"/>
        <w:rPr>
          <w:rFonts w:cs="Arial"/>
          <w:u w:val="single"/>
        </w:rPr>
      </w:pPr>
      <w:r w:rsidRPr="00A310A9">
        <w:rPr>
          <w:rFonts w:cs="Arial"/>
        </w:rPr>
        <w:lastRenderedPageBreak/>
        <w:t xml:space="preserve">Show Belly Dance / </w:t>
      </w:r>
      <w:proofErr w:type="spellStart"/>
      <w:r w:rsidRPr="00A310A9">
        <w:rPr>
          <w:rFonts w:cs="Arial"/>
        </w:rPr>
        <w:t>Oriental</w:t>
      </w:r>
      <w:proofErr w:type="spellEnd"/>
      <w:r w:rsidRPr="00A310A9">
        <w:rPr>
          <w:rFonts w:cs="Arial"/>
        </w:rPr>
        <w:t xml:space="preserve"> Show: </w:t>
      </w:r>
      <w:r w:rsidR="006F1161" w:rsidRPr="00A310A9">
        <w:rPr>
          <w:rFonts w:cs="Arial"/>
        </w:rPr>
        <w:t xml:space="preserve">choreografie s povinnými show prvky může obsahovat jakékoli formy tance, </w:t>
      </w:r>
      <w:proofErr w:type="spellStart"/>
      <w:r w:rsidR="00283441" w:rsidRPr="00A310A9">
        <w:rPr>
          <w:rFonts w:cs="Arial"/>
        </w:rPr>
        <w:t>fusion</w:t>
      </w:r>
      <w:proofErr w:type="spellEnd"/>
      <w:r w:rsidR="00283441" w:rsidRPr="00A310A9">
        <w:rPr>
          <w:rFonts w:cs="Arial"/>
        </w:rPr>
        <w:t xml:space="preserve"> a fantasy styly vycházející z orientálního tance, </w:t>
      </w:r>
      <w:r w:rsidR="006F1161" w:rsidRPr="00A310A9">
        <w:rPr>
          <w:rFonts w:cs="Arial"/>
        </w:rPr>
        <w:t xml:space="preserve">avšak originální techniky Belly Dance musí převažovat. Je </w:t>
      </w:r>
      <w:r w:rsidR="00A94463" w:rsidRPr="00A310A9">
        <w:rPr>
          <w:rFonts w:cs="Arial"/>
        </w:rPr>
        <w:t>p</w:t>
      </w:r>
      <w:r w:rsidR="006F1161" w:rsidRPr="00A310A9">
        <w:rPr>
          <w:rFonts w:cs="Arial"/>
        </w:rPr>
        <w:t>ovoleno používat rekvizity (</w:t>
      </w:r>
      <w:r w:rsidR="00A94463" w:rsidRPr="00A310A9">
        <w:rPr>
          <w:rFonts w:cs="Arial"/>
        </w:rPr>
        <w:t xml:space="preserve">např. </w:t>
      </w:r>
      <w:r w:rsidR="006F1161" w:rsidRPr="00A310A9">
        <w:rPr>
          <w:rFonts w:cs="Arial"/>
        </w:rPr>
        <w:t>nože, šavle, vějíře, Isis křídla, dva závoje…) a jakýkoli typ kostýmu</w:t>
      </w:r>
      <w:r w:rsidR="00764057" w:rsidRPr="00A310A9">
        <w:rPr>
          <w:rFonts w:cs="Arial"/>
        </w:rPr>
        <w:t xml:space="preserve"> odpovídající popisu oblečení níže</w:t>
      </w:r>
      <w:r w:rsidR="006F1161" w:rsidRPr="00A310A9">
        <w:rPr>
          <w:rFonts w:cs="Arial"/>
        </w:rPr>
        <w:t>. Zveda</w:t>
      </w:r>
      <w:r w:rsidR="00F8439E" w:rsidRPr="00A310A9">
        <w:rPr>
          <w:rFonts w:cs="Arial"/>
        </w:rPr>
        <w:t>né</w:t>
      </w:r>
      <w:r w:rsidR="006F1161" w:rsidRPr="00A310A9">
        <w:rPr>
          <w:rFonts w:cs="Arial"/>
        </w:rPr>
        <w:t xml:space="preserve"> a akrobatické </w:t>
      </w:r>
      <w:r w:rsidR="00F8439E" w:rsidRPr="00A310A9">
        <w:rPr>
          <w:rFonts w:cs="Arial"/>
        </w:rPr>
        <w:t>figury</w:t>
      </w:r>
      <w:r w:rsidR="006F1161" w:rsidRPr="00A310A9">
        <w:rPr>
          <w:rFonts w:cs="Arial"/>
        </w:rPr>
        <w:t xml:space="preserve"> jsou povoleny</w:t>
      </w:r>
      <w:r w:rsidR="00901DDF" w:rsidRPr="00A310A9">
        <w:rPr>
          <w:rFonts w:cs="Arial"/>
        </w:rPr>
        <w:t>.</w:t>
      </w:r>
      <w:r w:rsidR="006F1161" w:rsidRPr="00A310A9">
        <w:rPr>
          <w:rFonts w:cs="Arial"/>
        </w:rPr>
        <w:t xml:space="preserve"> Choreografie musí mít </w:t>
      </w:r>
      <w:r w:rsidR="00AB2C32" w:rsidRPr="00A310A9">
        <w:rPr>
          <w:rFonts w:cs="Arial"/>
        </w:rPr>
        <w:t xml:space="preserve">název a </w:t>
      </w:r>
      <w:r w:rsidR="00AB2C32" w:rsidRPr="00A310A9">
        <w:rPr>
          <w:rFonts w:eastAsia="MS Mincho" w:cs="Arial"/>
        </w:rPr>
        <w:t xml:space="preserve">měla by být postavena na myšlence, tématu nebo příběhu, což by mělo být vyjádřeno takovým tanečním pohybem, který pomůže tuto myšlenku nebo příběh pochopit. </w:t>
      </w:r>
      <w:r w:rsidR="006F1161" w:rsidRPr="00A310A9">
        <w:rPr>
          <w:rFonts w:cs="Arial"/>
        </w:rPr>
        <w:t>Hudební doprovod: jakákoli hudba, pokud tanec a vytvářený dojem odpovídá shora zmíněným principům.</w:t>
      </w:r>
    </w:p>
    <w:p w:rsidR="00734E24" w:rsidRPr="00A310A9" w:rsidRDefault="00734E24" w:rsidP="00734E24">
      <w:pPr>
        <w:spacing w:after="0"/>
        <w:ind w:left="720"/>
        <w:jc w:val="both"/>
        <w:rPr>
          <w:rFonts w:eastAsia="MS Mincho" w:cs="Arial"/>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Pr="00A310A9">
        <w:rPr>
          <w:rFonts w:cs="Arial"/>
        </w:rPr>
        <w:t>4D hodnocení)</w:t>
      </w:r>
      <w:r w:rsidRPr="00A310A9">
        <w:rPr>
          <w:rFonts w:eastAsia="MS Mincho" w:cs="Arial"/>
        </w:rPr>
        <w:t xml:space="preserve">. Show hodnota dále zahrnuje originalitu a úroveň spojení myšlenky, hudby, tance, choreografie, kostýmu a použitých rekvizit v tanečním čísle. </w:t>
      </w:r>
    </w:p>
    <w:p w:rsidR="00734E24" w:rsidRPr="00A310A9" w:rsidRDefault="00734E24" w:rsidP="00734E24">
      <w:pPr>
        <w:spacing w:after="0"/>
        <w:ind w:left="720"/>
        <w:jc w:val="both"/>
        <w:rPr>
          <w:rFonts w:eastAsia="MS Mincho" w:cs="Arial"/>
        </w:rPr>
      </w:pPr>
      <w:r w:rsidRPr="00A310A9">
        <w:rPr>
          <w:rFonts w:eastAsia="MS Mincho" w:cs="Arial"/>
        </w:rPr>
        <w:t>Doporučení: Tanečníci - všechny osoby přítomné na taneční ploše jsou v daný moment tanečníci,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734E24" w:rsidRPr="00A310A9" w:rsidRDefault="00734E24" w:rsidP="00FB4C25">
      <w:pPr>
        <w:pStyle w:val="Odstavecseseznamem"/>
        <w:numPr>
          <w:ilvl w:val="1"/>
          <w:numId w:val="38"/>
        </w:numPr>
        <w:spacing w:after="0"/>
        <w:jc w:val="both"/>
        <w:rPr>
          <w:rFonts w:cs="Arial"/>
          <w:b/>
          <w:u w:val="single"/>
        </w:rPr>
      </w:pPr>
      <w:r w:rsidRPr="00A310A9">
        <w:rPr>
          <w:rFonts w:cs="Arial"/>
        </w:rPr>
        <w:t xml:space="preserve">Povolené a doporučené figury a pohyby: Všichni tanečníci musí být na parketu po celou dobu vystoupení. Sólová vystoupení nesmí překročit 4 takty. Všechny sólové party se sčítají. </w:t>
      </w:r>
    </w:p>
    <w:p w:rsidR="00260E43" w:rsidRPr="00A310A9" w:rsidRDefault="00260E43" w:rsidP="00FB4C25">
      <w:pPr>
        <w:numPr>
          <w:ilvl w:val="1"/>
          <w:numId w:val="38"/>
        </w:numPr>
        <w:spacing w:after="0"/>
        <w:jc w:val="both"/>
        <w:rPr>
          <w:rFonts w:cs="Arial"/>
          <w:b/>
          <w:u w:val="single"/>
        </w:rPr>
      </w:pPr>
      <w:r w:rsidRPr="00A310A9">
        <w:rPr>
          <w:rFonts w:cs="Arial"/>
        </w:rPr>
        <w:t xml:space="preserve">Zakázané figury: </w:t>
      </w:r>
      <w:r w:rsidR="00FC572C" w:rsidRPr="00A310A9">
        <w:rPr>
          <w:rFonts w:cs="Arial"/>
        </w:rPr>
        <w:t>V dětské věkové kategorii je zakázáno používat nože, šavle apod. a použít shimmy prvků více než 4 takty v chůzi i statické pozici.</w:t>
      </w:r>
    </w:p>
    <w:p w:rsidR="00260E43" w:rsidRPr="00A310A9" w:rsidRDefault="00260E43" w:rsidP="00FB4C25">
      <w:pPr>
        <w:numPr>
          <w:ilvl w:val="1"/>
          <w:numId w:val="38"/>
        </w:numPr>
        <w:spacing w:after="0"/>
        <w:jc w:val="both"/>
        <w:rPr>
          <w:rFonts w:cs="Arial"/>
          <w:b/>
          <w:u w:val="single"/>
        </w:rPr>
      </w:pPr>
      <w:r w:rsidRPr="00A310A9">
        <w:rPr>
          <w:rFonts w:cs="Arial"/>
        </w:rPr>
        <w:t>Rekvizity: V</w:t>
      </w:r>
      <w:r w:rsidRPr="00A310A9">
        <w:rPr>
          <w:rFonts w:eastAsia="MS Mincho" w:cs="Arial"/>
        </w:rPr>
        <w:t xml:space="preserve">šechny druhy rekvizit </w:t>
      </w:r>
      <w:r w:rsidRPr="00A310A9">
        <w:rPr>
          <w:rFonts w:cs="Arial"/>
        </w:rPr>
        <w:t>jsou povoleny</w:t>
      </w:r>
      <w:r w:rsidR="00FC572C" w:rsidRPr="00A310A9">
        <w:rPr>
          <w:rFonts w:cs="Arial"/>
        </w:rPr>
        <w:t>.</w:t>
      </w:r>
    </w:p>
    <w:p w:rsidR="00260E43" w:rsidRPr="00A310A9" w:rsidRDefault="00260E43" w:rsidP="00FB4C25">
      <w:pPr>
        <w:numPr>
          <w:ilvl w:val="1"/>
          <w:numId w:val="38"/>
        </w:numPr>
        <w:spacing w:after="0"/>
        <w:jc w:val="both"/>
        <w:rPr>
          <w:rFonts w:cs="Arial"/>
          <w:b/>
          <w:u w:val="single"/>
        </w:rPr>
      </w:pPr>
      <w:r w:rsidRPr="00A310A9">
        <w:rPr>
          <w:rFonts w:eastAsia="MS Mincho" w:cs="Arial"/>
        </w:rPr>
        <w:t xml:space="preserve">Oblečení: </w:t>
      </w:r>
      <w:r w:rsidR="00FC572C" w:rsidRPr="00A310A9">
        <w:rPr>
          <w:rFonts w:eastAsia="MS Mincho" w:cs="Arial"/>
        </w:rPr>
        <w:t>V dětské věkové kategorii zakázána podprsenka (pouze tradiční nebo stylizovaný top) a kostým nesmí zdůrazňovat proporce neodpovídající věku. Nepoužívat látku tělové barvy. Make-up pouze žánrově odpovídající.</w:t>
      </w:r>
      <w:r w:rsidR="00764057" w:rsidRPr="00A310A9">
        <w:rPr>
          <w:rFonts w:eastAsia="MS Mincho" w:cs="Arial"/>
        </w:rPr>
        <w:t xml:space="preserve"> Kostým a celková image musí odpovídat věkové kategorii.</w:t>
      </w:r>
      <w:r w:rsidR="00FC572C" w:rsidRPr="00A310A9">
        <w:rPr>
          <w:rFonts w:cs="Arial"/>
        </w:rPr>
        <w:t xml:space="preserve"> O porušení tohoto pravidla rozhoduje Předseda poroty v souladu s většinovým názorem poroty.</w:t>
      </w:r>
    </w:p>
    <w:p w:rsidR="009E6B45" w:rsidRPr="00A310A9" w:rsidRDefault="009E6B45" w:rsidP="009E6B45">
      <w:pPr>
        <w:spacing w:before="600"/>
        <w:jc w:val="both"/>
        <w:rPr>
          <w:rFonts w:cs="Arial"/>
          <w:b/>
          <w:u w:val="single"/>
        </w:rPr>
      </w:pPr>
      <w:r w:rsidRPr="00A310A9">
        <w:rPr>
          <w:rFonts w:cs="Arial"/>
          <w:b/>
          <w:u w:val="single"/>
        </w:rPr>
        <w:t>BELLY SHOW PRODUKCE:</w:t>
      </w:r>
    </w:p>
    <w:p w:rsidR="009E6B45" w:rsidRPr="00A310A9" w:rsidRDefault="009E6B45" w:rsidP="00FB4C25">
      <w:pPr>
        <w:numPr>
          <w:ilvl w:val="1"/>
          <w:numId w:val="34"/>
        </w:numPr>
        <w:spacing w:after="0"/>
        <w:jc w:val="both"/>
        <w:rPr>
          <w:rFonts w:cs="Arial"/>
          <w:u w:val="single"/>
        </w:rPr>
      </w:pPr>
      <w:r w:rsidRPr="00A310A9">
        <w:rPr>
          <w:rFonts w:eastAsia="MS Mincho" w:cs="Arial"/>
        </w:rPr>
        <w:t xml:space="preserve">Počet tanečníků: </w:t>
      </w:r>
      <w:r w:rsidR="000324D0" w:rsidRPr="00A310A9">
        <w:rPr>
          <w:rFonts w:eastAsia="MS Mincho" w:cs="Arial"/>
        </w:rPr>
        <w:t>20</w:t>
      </w:r>
      <w:r w:rsidRPr="00A310A9">
        <w:rPr>
          <w:rFonts w:eastAsia="MS Mincho" w:cs="Arial"/>
        </w:rPr>
        <w:t xml:space="preserve"> a více.</w:t>
      </w:r>
    </w:p>
    <w:p w:rsidR="009E6B45" w:rsidRPr="00A310A9" w:rsidRDefault="009E6B45" w:rsidP="00FB4C25">
      <w:pPr>
        <w:numPr>
          <w:ilvl w:val="1"/>
          <w:numId w:val="34"/>
        </w:numPr>
        <w:spacing w:after="0"/>
        <w:ind w:left="714" w:hanging="357"/>
        <w:jc w:val="both"/>
        <w:rPr>
          <w:rFonts w:cs="Arial"/>
          <w:u w:val="single"/>
        </w:rPr>
      </w:pPr>
      <w:r w:rsidRPr="00A310A9">
        <w:rPr>
          <w:rFonts w:eastAsia="MS Mincho" w:cs="Arial"/>
        </w:rPr>
        <w:t>Věkové kategorie: Bez věkového omezení, mohou tančit tanečníci všech věkových kategorií.</w:t>
      </w:r>
    </w:p>
    <w:p w:rsidR="009649D6" w:rsidRPr="00A310A9" w:rsidRDefault="009E6B45" w:rsidP="00FB4C25">
      <w:pPr>
        <w:numPr>
          <w:ilvl w:val="1"/>
          <w:numId w:val="34"/>
        </w:numPr>
        <w:spacing w:after="0"/>
        <w:jc w:val="both"/>
        <w:rPr>
          <w:rFonts w:eastAsia="MS Mincho" w:cs="Arial"/>
        </w:rPr>
      </w:pPr>
      <w:r w:rsidRPr="00A310A9">
        <w:rPr>
          <w:rFonts w:eastAsia="MS Mincho" w:cs="Arial"/>
        </w:rPr>
        <w:t xml:space="preserve">Výkonnosti: Region - pohár, Země - Extraliga, MĆR - Extraliga. </w:t>
      </w:r>
      <w:r w:rsidR="000B2ABD" w:rsidRPr="00A310A9">
        <w:rPr>
          <w:rFonts w:eastAsia="MS Mincho" w:cs="Arial"/>
        </w:rPr>
        <w:t xml:space="preserve">Tato disciplína může být spojena na regionálním kole s jinými disciplínami produkcí (viz propozice), na zemském kole a MČR pak s jinými </w:t>
      </w:r>
      <w:proofErr w:type="spellStart"/>
      <w:r w:rsidR="000B2ABD" w:rsidRPr="00A310A9">
        <w:rPr>
          <w:rFonts w:eastAsia="MS Mincho" w:cs="Arial"/>
        </w:rPr>
        <w:t>nestreetovými</w:t>
      </w:r>
      <w:proofErr w:type="spellEnd"/>
      <w:r w:rsidR="000B2ABD" w:rsidRPr="00A310A9">
        <w:rPr>
          <w:rFonts w:eastAsia="MS Mincho" w:cs="Arial"/>
        </w:rPr>
        <w:t xml:space="preserve"> disciplínami produkcí (viz propozice).</w:t>
      </w:r>
    </w:p>
    <w:p w:rsidR="00F8439E" w:rsidRPr="00A310A9" w:rsidRDefault="009E6B45" w:rsidP="00FB4C25">
      <w:pPr>
        <w:numPr>
          <w:ilvl w:val="1"/>
          <w:numId w:val="34"/>
        </w:numPr>
        <w:spacing w:after="0"/>
        <w:jc w:val="both"/>
        <w:rPr>
          <w:rFonts w:eastAsia="MS Mincho" w:cs="Arial"/>
        </w:rPr>
      </w:pPr>
      <w:r w:rsidRPr="00A310A9">
        <w:rPr>
          <w:rFonts w:eastAsia="MS Mincho" w:cs="Arial"/>
        </w:rPr>
        <w:t xml:space="preserve">Charakter tance: </w:t>
      </w:r>
      <w:r w:rsidR="005E26FC" w:rsidRPr="00A310A9">
        <w:rPr>
          <w:rFonts w:cs="Arial"/>
        </w:rPr>
        <w:t>S</w:t>
      </w:r>
      <w:r w:rsidR="005E26FC" w:rsidRPr="00A310A9">
        <w:rPr>
          <w:rFonts w:eastAsia="MS Mincho" w:cs="Arial"/>
        </w:rPr>
        <w:t xml:space="preserve">outěžící mohou předvést jakékoliv belly </w:t>
      </w:r>
      <w:proofErr w:type="spellStart"/>
      <w:r w:rsidR="005E26FC" w:rsidRPr="00A310A9">
        <w:rPr>
          <w:rFonts w:eastAsia="MS Mincho" w:cs="Arial"/>
        </w:rPr>
        <w:t>dance</w:t>
      </w:r>
      <w:proofErr w:type="spellEnd"/>
      <w:r w:rsidR="005E26FC" w:rsidRPr="00A310A9">
        <w:rPr>
          <w:rFonts w:eastAsia="MS Mincho" w:cs="Arial"/>
        </w:rPr>
        <w:t xml:space="preserve"> taneční styly, </w:t>
      </w:r>
      <w:r w:rsidR="005E26FC" w:rsidRPr="00A310A9">
        <w:rPr>
          <w:rFonts w:cs="Arial"/>
        </w:rPr>
        <w:t>které jsou blíže specifikovány v disciplínách</w:t>
      </w:r>
      <w:r w:rsidR="005E26FC" w:rsidRPr="00A310A9">
        <w:rPr>
          <w:rFonts w:eastAsia="MS Mincho"/>
        </w:rPr>
        <w:t xml:space="preserve"> Belly Dance</w:t>
      </w:r>
      <w:r w:rsidR="00460B69" w:rsidRPr="00A310A9">
        <w:rPr>
          <w:rFonts w:eastAsia="MS Mincho"/>
        </w:rPr>
        <w:t xml:space="preserve">, Belly </w:t>
      </w:r>
      <w:r w:rsidR="005E26FC" w:rsidRPr="00A310A9">
        <w:rPr>
          <w:rFonts w:eastAsia="MS Mincho"/>
        </w:rPr>
        <w:t>Show</w:t>
      </w:r>
      <w:r w:rsidR="005E26FC" w:rsidRPr="00A310A9">
        <w:rPr>
          <w:rFonts w:eastAsia="MS Mincho" w:cs="Arial"/>
        </w:rPr>
        <w:t xml:space="preserve"> v čisté formě nebo jako kombinace dvou či více těchto stylů.</w:t>
      </w:r>
      <w:r w:rsidRPr="00A310A9">
        <w:rPr>
          <w:rFonts w:eastAsia="MS Mincho"/>
        </w:rPr>
        <w:t xml:space="preserve"> </w:t>
      </w:r>
      <w:r w:rsidR="00F8439E" w:rsidRPr="00A310A9">
        <w:rPr>
          <w:rFonts w:eastAsia="MS Mincho"/>
        </w:rPr>
        <w:t>Taneční předvedení střídajících se skupin různých věkových kategorií může být ve vystoupení zařazeno, ale nesmí dominovat. Sólová vystoupení nebo předvedení menších skupin tanečníků nesmí být zařazena více jak 50% celkového vystoupení. Všechna show představení by měla být postavena na myšlence, tématu nebo příběhu, což by mělo být vyjádřeno takovým tanečním pohybem, který pomůže tuto myšlenku nebo příběh pochopit.</w:t>
      </w:r>
    </w:p>
    <w:p w:rsidR="00F8439E" w:rsidRPr="00A310A9" w:rsidRDefault="00F8439E" w:rsidP="00F8439E">
      <w:pPr>
        <w:spacing w:after="0"/>
        <w:ind w:left="720"/>
        <w:jc w:val="both"/>
        <w:rPr>
          <w:rFonts w:eastAsia="MS Mincho" w:cs="Arial"/>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Pr="00A310A9">
        <w:rPr>
          <w:rFonts w:cs="Arial"/>
        </w:rPr>
        <w:t>4D hodnocení)</w:t>
      </w:r>
      <w:r w:rsidRPr="00A310A9">
        <w:rPr>
          <w:rFonts w:eastAsia="MS Mincho" w:cs="Arial"/>
        </w:rPr>
        <w:t xml:space="preserve">. Show hodnota dále zahrnuje originalitu a úroveň spojení myšlenky, hudby, tance, choreografie, kostýmu a použitých rekvizit v tanečním čísle. </w:t>
      </w:r>
    </w:p>
    <w:p w:rsidR="009E6B45" w:rsidRPr="00A310A9" w:rsidRDefault="00F8439E" w:rsidP="00F8439E">
      <w:pPr>
        <w:spacing w:after="0"/>
        <w:ind w:left="720"/>
        <w:jc w:val="both"/>
        <w:rPr>
          <w:rFonts w:cs="Arial"/>
          <w:u w:val="single"/>
        </w:rPr>
      </w:pPr>
      <w:r w:rsidRPr="00A310A9">
        <w:rPr>
          <w:rFonts w:eastAsia="MS Mincho" w:cs="Arial"/>
        </w:rPr>
        <w:t>Doporučení: Tanečníci - všechny osoby přítomné na taneční ploše jsou v daný moment tanečníci, proto by měli v dané choreografii tančit. Bodové hodnocení porotce se snižuje v případě, že tanečník, či více tanečníků, zůstává po celou dobu choreografie za rekvizitou a tento, nebo tito tanečníci, pouze pohybují rekvizitou či oblékají druhé tanečníky.</w:t>
      </w:r>
    </w:p>
    <w:p w:rsidR="009E6B45" w:rsidRPr="00A310A9" w:rsidRDefault="009E6B45" w:rsidP="00FB4C25">
      <w:pPr>
        <w:numPr>
          <w:ilvl w:val="1"/>
          <w:numId w:val="34"/>
        </w:numPr>
        <w:spacing w:after="0"/>
        <w:jc w:val="both"/>
        <w:rPr>
          <w:rFonts w:cs="Arial"/>
          <w:u w:val="single"/>
        </w:rPr>
      </w:pPr>
      <w:r w:rsidRPr="00A310A9">
        <w:rPr>
          <w:rFonts w:eastAsia="MS Mincho" w:cs="Arial"/>
        </w:rPr>
        <w:t xml:space="preserve">Povolené a doporučené figury a pohyby: </w:t>
      </w:r>
      <w:r w:rsidR="00C7520F" w:rsidRPr="00A310A9">
        <w:rPr>
          <w:rFonts w:cs="Arial"/>
        </w:rPr>
        <w:t>Nejsou definovány.</w:t>
      </w:r>
    </w:p>
    <w:p w:rsidR="009E6B45" w:rsidRPr="00A310A9" w:rsidRDefault="009E6B45" w:rsidP="00FB4C25">
      <w:pPr>
        <w:numPr>
          <w:ilvl w:val="1"/>
          <w:numId w:val="34"/>
        </w:numPr>
        <w:spacing w:after="0"/>
        <w:jc w:val="both"/>
        <w:rPr>
          <w:rFonts w:cs="Arial"/>
          <w:u w:val="single"/>
        </w:rPr>
      </w:pPr>
      <w:r w:rsidRPr="00A310A9">
        <w:rPr>
          <w:rFonts w:eastAsia="MS Mincho" w:cs="Arial"/>
        </w:rPr>
        <w:t xml:space="preserve">Zakázané figury: </w:t>
      </w:r>
      <w:r w:rsidRPr="00A310A9">
        <w:rPr>
          <w:rFonts w:eastAsia="MS Mincho"/>
        </w:rPr>
        <w:t>Tanečníkům dětsk</w:t>
      </w:r>
      <w:r w:rsidR="006B7D25" w:rsidRPr="00A310A9">
        <w:rPr>
          <w:rFonts w:eastAsia="MS Mincho"/>
        </w:rPr>
        <w:t>é</w:t>
      </w:r>
      <w:r w:rsidRPr="00A310A9">
        <w:rPr>
          <w:rFonts w:eastAsia="MS Mincho"/>
        </w:rPr>
        <w:t xml:space="preserve"> věkov</w:t>
      </w:r>
      <w:r w:rsidR="006B7D25" w:rsidRPr="00A310A9">
        <w:rPr>
          <w:rFonts w:eastAsia="MS Mincho"/>
        </w:rPr>
        <w:t>é</w:t>
      </w:r>
      <w:r w:rsidRPr="00A310A9">
        <w:rPr>
          <w:rFonts w:eastAsia="MS Mincho"/>
        </w:rPr>
        <w:t xml:space="preserve"> kategori</w:t>
      </w:r>
      <w:r w:rsidR="006B7D25" w:rsidRPr="00A310A9">
        <w:rPr>
          <w:rFonts w:eastAsia="MS Mincho"/>
        </w:rPr>
        <w:t>e</w:t>
      </w:r>
      <w:r w:rsidRPr="00A310A9">
        <w:rPr>
          <w:rFonts w:eastAsia="MS Mincho"/>
        </w:rPr>
        <w:t xml:space="preserve"> je zakázáno vystupovat ve stylech </w:t>
      </w:r>
      <w:proofErr w:type="spellStart"/>
      <w:r w:rsidRPr="00A310A9">
        <w:rPr>
          <w:rFonts w:eastAsia="MS Mincho"/>
        </w:rPr>
        <w:t>Alexandrian</w:t>
      </w:r>
      <w:proofErr w:type="spellEnd"/>
      <w:r w:rsidRPr="00A310A9">
        <w:rPr>
          <w:rFonts w:eastAsia="MS Mincho"/>
        </w:rPr>
        <w:t xml:space="preserve">, </w:t>
      </w:r>
      <w:proofErr w:type="spellStart"/>
      <w:r w:rsidRPr="00A310A9">
        <w:rPr>
          <w:rFonts w:eastAsia="MS Mincho"/>
        </w:rPr>
        <w:t>Shamadan</w:t>
      </w:r>
      <w:proofErr w:type="spellEnd"/>
      <w:r w:rsidRPr="00A310A9">
        <w:rPr>
          <w:rFonts w:eastAsia="MS Mincho"/>
        </w:rPr>
        <w:t>, námluvní tance a rituální tance, rozsáhle používat Shimmy pohyby (ne více než 4 takty), tanec na zemi (Belly Dance/</w:t>
      </w:r>
      <w:proofErr w:type="spellStart"/>
      <w:r w:rsidRPr="00A310A9">
        <w:rPr>
          <w:rFonts w:eastAsia="MS Mincho"/>
        </w:rPr>
        <w:t>Oriental</w:t>
      </w:r>
      <w:proofErr w:type="spellEnd"/>
      <w:r w:rsidRPr="00A310A9">
        <w:rPr>
          <w:rFonts w:eastAsia="MS Mincho"/>
        </w:rPr>
        <w:t>).</w:t>
      </w:r>
      <w:r w:rsidR="006B7D25" w:rsidRPr="00A310A9">
        <w:rPr>
          <w:rFonts w:eastAsia="MS Mincho"/>
        </w:rPr>
        <w:t xml:space="preserve"> </w:t>
      </w:r>
    </w:p>
    <w:p w:rsidR="009649D6" w:rsidRPr="00A310A9" w:rsidRDefault="009E6B45" w:rsidP="00FB4C25">
      <w:pPr>
        <w:numPr>
          <w:ilvl w:val="1"/>
          <w:numId w:val="34"/>
        </w:numPr>
        <w:spacing w:after="0"/>
        <w:jc w:val="both"/>
        <w:rPr>
          <w:rFonts w:cs="Arial"/>
          <w:u w:val="single"/>
        </w:rPr>
      </w:pPr>
      <w:r w:rsidRPr="00A310A9">
        <w:rPr>
          <w:rFonts w:eastAsia="MS Mincho" w:cs="Arial"/>
        </w:rPr>
        <w:t xml:space="preserve">Rekvizity: Všechny druhy rekvizit jsou povoleny. </w:t>
      </w:r>
    </w:p>
    <w:p w:rsidR="009E6B45" w:rsidRPr="00A310A9" w:rsidRDefault="009E6B45" w:rsidP="00FB4C25">
      <w:pPr>
        <w:numPr>
          <w:ilvl w:val="1"/>
          <w:numId w:val="34"/>
        </w:numPr>
        <w:spacing w:after="0"/>
        <w:jc w:val="both"/>
        <w:rPr>
          <w:rFonts w:cs="Arial"/>
          <w:u w:val="single"/>
        </w:rPr>
      </w:pPr>
      <w:r w:rsidRPr="00A310A9">
        <w:rPr>
          <w:rFonts w:eastAsia="MS Mincho" w:cs="Arial"/>
        </w:rPr>
        <w:lastRenderedPageBreak/>
        <w:t xml:space="preserve">Oblečení: Tanečníkům </w:t>
      </w:r>
      <w:r w:rsidRPr="00A310A9">
        <w:rPr>
          <w:rFonts w:eastAsia="MS Mincho"/>
        </w:rPr>
        <w:t>dětské věkové kategorie je zakázána podprsenka (pouze tradiční nebo stylizovaný top) a kostým nesmí zdůrazňovat proporce neodpovídající věku. Nepoužívat látku tělové barvy. Make-up pouze žánrově odpovídající.</w:t>
      </w:r>
      <w:r w:rsidR="00345DE9" w:rsidRPr="00A310A9">
        <w:rPr>
          <w:rFonts w:eastAsia="MS Mincho"/>
        </w:rPr>
        <w:t xml:space="preserve"> </w:t>
      </w:r>
      <w:r w:rsidR="00345DE9" w:rsidRPr="00A310A9">
        <w:rPr>
          <w:rFonts w:eastAsia="MS Mincho" w:cs="Arial"/>
        </w:rPr>
        <w:t>Kostým a celková image musí odpovídat věkové kategorii.</w:t>
      </w:r>
      <w:r w:rsidR="00345DE9" w:rsidRPr="00A310A9">
        <w:rPr>
          <w:rFonts w:cs="Arial"/>
        </w:rPr>
        <w:t xml:space="preserve"> </w:t>
      </w:r>
      <w:r w:rsidRPr="00A310A9">
        <w:t>O porušení tohoto pravidla rozhoduje Předseda poroty v souladu s většinovým názorem poroty.</w:t>
      </w:r>
    </w:p>
    <w:p w:rsidR="00C22FE7" w:rsidRPr="00DA5DDD" w:rsidRDefault="00C22FE7" w:rsidP="00C22FE7">
      <w:pPr>
        <w:spacing w:before="600"/>
        <w:jc w:val="both"/>
        <w:rPr>
          <w:rFonts w:cs="Arial"/>
          <w:b/>
          <w:color w:val="FF0000"/>
          <w:u w:val="single"/>
        </w:rPr>
      </w:pPr>
      <w:r w:rsidRPr="00A310A9">
        <w:rPr>
          <w:rFonts w:cs="Arial"/>
          <w:b/>
          <w:u w:val="single"/>
        </w:rPr>
        <w:t xml:space="preserve">DOSPĚLÍ 2 </w:t>
      </w:r>
      <w:r w:rsidR="00FC3D11" w:rsidRPr="00A310A9">
        <w:rPr>
          <w:rFonts w:cs="Arial"/>
          <w:b/>
          <w:u w:val="single"/>
        </w:rPr>
        <w:t xml:space="preserve">BELLY </w:t>
      </w:r>
      <w:r w:rsidRPr="00A310A9">
        <w:rPr>
          <w:rFonts w:cs="Arial"/>
          <w:b/>
          <w:u w:val="single"/>
        </w:rPr>
        <w:t>FORMACE:</w:t>
      </w:r>
      <w:r w:rsidR="00DC7DA1" w:rsidRPr="00DC7DA1">
        <w:rPr>
          <w:rFonts w:cs="Arial"/>
        </w:rPr>
        <w:t xml:space="preserve"> </w:t>
      </w:r>
      <w:r w:rsidR="00DC7DA1" w:rsidRPr="00DA5DDD">
        <w:rPr>
          <w:rFonts w:cs="Arial"/>
          <w:color w:val="FF0000"/>
        </w:rPr>
        <w:t>(BELLY DANCE i BELLY SHOW)</w:t>
      </w:r>
    </w:p>
    <w:p w:rsidR="00C22FE7" w:rsidRPr="00A310A9" w:rsidRDefault="00C22FE7" w:rsidP="00FB4C25">
      <w:pPr>
        <w:numPr>
          <w:ilvl w:val="1"/>
          <w:numId w:val="40"/>
        </w:numPr>
        <w:spacing w:after="0"/>
        <w:jc w:val="both"/>
        <w:rPr>
          <w:rFonts w:cs="Arial"/>
          <w:b/>
          <w:u w:val="single"/>
        </w:rPr>
      </w:pPr>
      <w:r w:rsidRPr="00A310A9">
        <w:rPr>
          <w:rFonts w:eastAsia="MS Mincho" w:cs="Arial"/>
        </w:rPr>
        <w:t>Počet tanečníků: 8 – 24.</w:t>
      </w:r>
    </w:p>
    <w:p w:rsidR="00C22FE7" w:rsidRPr="00A310A9" w:rsidRDefault="00C22FE7" w:rsidP="00FB4C25">
      <w:pPr>
        <w:numPr>
          <w:ilvl w:val="1"/>
          <w:numId w:val="40"/>
        </w:numPr>
        <w:spacing w:after="0"/>
        <w:jc w:val="both"/>
        <w:rPr>
          <w:rFonts w:cs="Arial"/>
          <w:b/>
          <w:u w:val="single"/>
        </w:rPr>
      </w:pPr>
      <w:r w:rsidRPr="00A310A9">
        <w:rPr>
          <w:rFonts w:eastAsia="MS Mincho" w:cs="Arial"/>
        </w:rPr>
        <w:t>Věkové kategorie: Dospělí 2.</w:t>
      </w:r>
    </w:p>
    <w:p w:rsidR="00FC3D11" w:rsidRPr="00A310A9" w:rsidRDefault="00C22FE7" w:rsidP="00FB4C25">
      <w:pPr>
        <w:numPr>
          <w:ilvl w:val="1"/>
          <w:numId w:val="40"/>
        </w:numPr>
        <w:spacing w:after="0"/>
        <w:jc w:val="both"/>
        <w:rPr>
          <w:rFonts w:cs="Arial"/>
          <w:b/>
          <w:u w:val="single"/>
        </w:rPr>
      </w:pPr>
      <w:r w:rsidRPr="00A310A9">
        <w:rPr>
          <w:rFonts w:eastAsia="MS Mincho" w:cs="Arial"/>
        </w:rPr>
        <w:t xml:space="preserve">Výkonnosti: Region - pohár, Země - Extraliga, MĆR - Extraliga. </w:t>
      </w:r>
      <w:r w:rsidR="006151C6" w:rsidRPr="00A310A9">
        <w:rPr>
          <w:rFonts w:eastAsia="MS Mincho" w:cs="Arial"/>
        </w:rPr>
        <w:t xml:space="preserve">Tato disciplína může být spojena na všech postupových kolech s jinými </w:t>
      </w:r>
      <w:proofErr w:type="spellStart"/>
      <w:r w:rsidR="006151C6" w:rsidRPr="00A310A9">
        <w:rPr>
          <w:rFonts w:eastAsia="MS Mincho" w:cs="Arial"/>
        </w:rPr>
        <w:t>nestreetovými</w:t>
      </w:r>
      <w:proofErr w:type="spellEnd"/>
      <w:r w:rsidR="006151C6" w:rsidRPr="00A310A9">
        <w:rPr>
          <w:rFonts w:eastAsia="MS Mincho" w:cs="Arial"/>
        </w:rPr>
        <w:t xml:space="preserve"> disciplínami Dospělí 2 (viz propozice).</w:t>
      </w:r>
    </w:p>
    <w:p w:rsidR="00FC3D11" w:rsidRPr="00A310A9" w:rsidRDefault="00C22FE7" w:rsidP="00FB4C25">
      <w:pPr>
        <w:numPr>
          <w:ilvl w:val="1"/>
          <w:numId w:val="40"/>
        </w:numPr>
        <w:spacing w:after="0"/>
        <w:jc w:val="both"/>
        <w:rPr>
          <w:rFonts w:cs="Arial"/>
          <w:b/>
          <w:u w:val="single"/>
        </w:rPr>
      </w:pPr>
      <w:r w:rsidRPr="00A310A9">
        <w:rPr>
          <w:rFonts w:eastAsia="MS Mincho" w:cs="Arial"/>
        </w:rPr>
        <w:t xml:space="preserve">Charakter tance: </w:t>
      </w:r>
      <w:r w:rsidR="00460B69" w:rsidRPr="00A310A9">
        <w:rPr>
          <w:rFonts w:cs="Arial"/>
        </w:rPr>
        <w:t>S</w:t>
      </w:r>
      <w:r w:rsidR="00460B69" w:rsidRPr="00A310A9">
        <w:rPr>
          <w:rFonts w:eastAsia="MS Mincho" w:cs="Arial"/>
        </w:rPr>
        <w:t xml:space="preserve">outěžící mohou předvést jakékoliv belly </w:t>
      </w:r>
      <w:proofErr w:type="spellStart"/>
      <w:r w:rsidR="00460B69" w:rsidRPr="00A310A9">
        <w:rPr>
          <w:rFonts w:eastAsia="MS Mincho" w:cs="Arial"/>
        </w:rPr>
        <w:t>dance</w:t>
      </w:r>
      <w:proofErr w:type="spellEnd"/>
      <w:r w:rsidR="00460B69" w:rsidRPr="00A310A9">
        <w:rPr>
          <w:rFonts w:eastAsia="MS Mincho" w:cs="Arial"/>
        </w:rPr>
        <w:t xml:space="preserve"> taneční styly, </w:t>
      </w:r>
      <w:r w:rsidR="00460B69" w:rsidRPr="00A310A9">
        <w:rPr>
          <w:rFonts w:cs="Arial"/>
        </w:rPr>
        <w:t>které jsou blíže specifikovány v disciplínách</w:t>
      </w:r>
      <w:r w:rsidR="00460B69" w:rsidRPr="00A310A9">
        <w:rPr>
          <w:rFonts w:eastAsia="MS Mincho"/>
        </w:rPr>
        <w:t xml:space="preserve"> Belly Dance, Belly Show</w:t>
      </w:r>
      <w:r w:rsidR="00460B69" w:rsidRPr="00A310A9">
        <w:rPr>
          <w:rFonts w:eastAsia="MS Mincho" w:cs="Arial"/>
        </w:rPr>
        <w:t xml:space="preserve"> </w:t>
      </w:r>
      <w:r w:rsidR="00FC3D11" w:rsidRPr="00A310A9">
        <w:rPr>
          <w:rFonts w:eastAsia="MS Mincho" w:cs="Arial"/>
        </w:rPr>
        <w:t>v čisté formě nebo jako kombinace dvou či více těchto stylů.</w:t>
      </w:r>
      <w:r w:rsidR="00FC3D11" w:rsidRPr="00A310A9">
        <w:t xml:space="preserve"> Formace je posuzována jako celek</w:t>
      </w:r>
      <w:r w:rsidR="00FC572C" w:rsidRPr="00A310A9">
        <w:t xml:space="preserve"> a je hodnocena 3D systémem.</w:t>
      </w:r>
    </w:p>
    <w:p w:rsidR="00FC3D11" w:rsidRPr="00A310A9" w:rsidRDefault="00FC3D11" w:rsidP="00FB4C25">
      <w:pPr>
        <w:numPr>
          <w:ilvl w:val="1"/>
          <w:numId w:val="40"/>
        </w:numPr>
        <w:spacing w:after="0"/>
        <w:jc w:val="both"/>
        <w:rPr>
          <w:rFonts w:cs="Arial"/>
          <w:b/>
          <w:u w:val="single"/>
        </w:rPr>
      </w:pPr>
      <w:r w:rsidRPr="00A310A9">
        <w:rPr>
          <w:rFonts w:eastAsia="MS Mincho" w:cs="Arial"/>
        </w:rPr>
        <w:t xml:space="preserve">Povolené a doporučené figury a pohyby: </w:t>
      </w:r>
      <w:r w:rsidRPr="00A310A9">
        <w:rPr>
          <w:rFonts w:cs="Arial"/>
        </w:rPr>
        <w:t>Všichni tanečníci musí být na parketu po celou dobu vystoupení. Sólová vystoupení nesmí překročit 4 takty. Všechny sólové party se sčítají.</w:t>
      </w:r>
    </w:p>
    <w:p w:rsidR="00FC3D11" w:rsidRPr="00A310A9" w:rsidRDefault="00FC3D11" w:rsidP="00FB4C25">
      <w:pPr>
        <w:numPr>
          <w:ilvl w:val="1"/>
          <w:numId w:val="40"/>
        </w:numPr>
        <w:spacing w:after="0"/>
        <w:jc w:val="both"/>
        <w:rPr>
          <w:rFonts w:cs="Arial"/>
          <w:b/>
          <w:u w:val="single"/>
        </w:rPr>
      </w:pPr>
      <w:r w:rsidRPr="00A310A9">
        <w:rPr>
          <w:rFonts w:cs="Arial"/>
        </w:rPr>
        <w:t xml:space="preserve">Zakázané figury: </w:t>
      </w:r>
      <w:r w:rsidR="001A6DC5" w:rsidRPr="00A310A9">
        <w:rPr>
          <w:rFonts w:eastAsia="MS Mincho" w:cs="Arial"/>
        </w:rPr>
        <w:t>Mimo obecná pravidla nejsou definovány.</w:t>
      </w:r>
    </w:p>
    <w:p w:rsidR="00FC3D11" w:rsidRPr="00A310A9" w:rsidRDefault="00F43577" w:rsidP="00FB4C25">
      <w:pPr>
        <w:numPr>
          <w:ilvl w:val="1"/>
          <w:numId w:val="40"/>
        </w:numPr>
        <w:spacing w:after="0"/>
        <w:jc w:val="both"/>
        <w:rPr>
          <w:rFonts w:cs="Arial"/>
          <w:b/>
          <w:u w:val="single"/>
        </w:rPr>
      </w:pPr>
      <w:r w:rsidRPr="00A310A9">
        <w:rPr>
          <w:rFonts w:cs="Arial"/>
        </w:rPr>
        <w:t xml:space="preserve">Rekvizity: </w:t>
      </w:r>
      <w:r w:rsidR="005E26FC" w:rsidRPr="00A310A9">
        <w:rPr>
          <w:rFonts w:cs="Arial"/>
        </w:rPr>
        <w:t>Po</w:t>
      </w:r>
      <w:r w:rsidR="00FC3D11" w:rsidRPr="00A310A9">
        <w:rPr>
          <w:rFonts w:cs="Arial"/>
        </w:rPr>
        <w:t>voleny</w:t>
      </w:r>
      <w:r w:rsidRPr="00A310A9">
        <w:rPr>
          <w:rFonts w:cs="Arial"/>
        </w:rPr>
        <w:t xml:space="preserve"> dle použitého charakteru tance</w:t>
      </w:r>
      <w:r w:rsidR="00FC3D11" w:rsidRPr="00A310A9">
        <w:rPr>
          <w:rFonts w:cs="Arial"/>
        </w:rPr>
        <w:t>.</w:t>
      </w:r>
      <w:r w:rsidR="00FC3D11" w:rsidRPr="00A310A9">
        <w:rPr>
          <w:rFonts w:eastAsia="MS Mincho" w:cs="Arial"/>
        </w:rPr>
        <w:t xml:space="preserve"> </w:t>
      </w:r>
    </w:p>
    <w:p w:rsidR="008D423B" w:rsidRPr="00A310A9" w:rsidRDefault="008D423B" w:rsidP="009455F6">
      <w:pPr>
        <w:spacing w:before="600"/>
        <w:jc w:val="both"/>
        <w:rPr>
          <w:rFonts w:cs="Arial"/>
          <w:b/>
          <w:u w:val="single"/>
        </w:rPr>
      </w:pPr>
      <w:r w:rsidRPr="00A310A9">
        <w:rPr>
          <w:rFonts w:cs="Arial"/>
          <w:b/>
          <w:u w:val="single"/>
        </w:rPr>
        <w:t>HOBBY BELLY</w:t>
      </w:r>
      <w:r w:rsidR="004F4DBC" w:rsidRPr="00A310A9">
        <w:rPr>
          <w:rFonts w:cs="Arial"/>
          <w:b/>
          <w:u w:val="single"/>
        </w:rPr>
        <w:t xml:space="preserve"> </w:t>
      </w:r>
      <w:r w:rsidRPr="00A310A9">
        <w:rPr>
          <w:rFonts w:cs="Arial"/>
          <w:b/>
          <w:u w:val="single"/>
        </w:rPr>
        <w:t>FORMACE:</w:t>
      </w:r>
      <w:r w:rsidR="00DC7DA1" w:rsidRPr="00DC7DA1">
        <w:rPr>
          <w:rFonts w:cs="Arial"/>
        </w:rPr>
        <w:t xml:space="preserve"> </w:t>
      </w:r>
      <w:r w:rsidR="00DC7DA1" w:rsidRPr="00DA5DDD">
        <w:rPr>
          <w:rFonts w:cs="Arial"/>
          <w:color w:val="FF0000"/>
        </w:rPr>
        <w:t>(BELLY DANCE i BELLY SHOW)</w:t>
      </w:r>
    </w:p>
    <w:p w:rsidR="008D423B" w:rsidRPr="00A310A9" w:rsidRDefault="008D423B" w:rsidP="00FB4C25">
      <w:pPr>
        <w:numPr>
          <w:ilvl w:val="1"/>
          <w:numId w:val="35"/>
        </w:numPr>
        <w:spacing w:after="0"/>
        <w:jc w:val="both"/>
        <w:rPr>
          <w:rFonts w:cs="Arial"/>
          <w:b/>
          <w:u w:val="single"/>
        </w:rPr>
      </w:pPr>
      <w:r w:rsidRPr="00A310A9">
        <w:rPr>
          <w:rFonts w:eastAsia="MS Mincho" w:cs="Arial"/>
        </w:rPr>
        <w:t xml:space="preserve">Počet tanečníků: </w:t>
      </w:r>
      <w:r w:rsidR="000324D0" w:rsidRPr="00A310A9">
        <w:rPr>
          <w:rFonts w:eastAsia="MS Mincho" w:cs="Arial"/>
        </w:rPr>
        <w:t>8</w:t>
      </w:r>
      <w:r w:rsidRPr="00A310A9">
        <w:rPr>
          <w:rFonts w:eastAsia="MS Mincho" w:cs="Arial"/>
        </w:rPr>
        <w:t xml:space="preserve"> – </w:t>
      </w:r>
      <w:r w:rsidR="003F4462" w:rsidRPr="00A310A9">
        <w:rPr>
          <w:rFonts w:eastAsia="MS Mincho" w:cs="Arial"/>
        </w:rPr>
        <w:t>24</w:t>
      </w:r>
      <w:r w:rsidRPr="00A310A9">
        <w:rPr>
          <w:rFonts w:eastAsia="MS Mincho" w:cs="Arial"/>
        </w:rPr>
        <w:t>.</w:t>
      </w:r>
    </w:p>
    <w:p w:rsidR="008D423B" w:rsidRPr="00A310A9" w:rsidRDefault="008D423B" w:rsidP="00FB4C25">
      <w:pPr>
        <w:numPr>
          <w:ilvl w:val="1"/>
          <w:numId w:val="35"/>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35"/>
        </w:numPr>
        <w:spacing w:after="0"/>
        <w:jc w:val="both"/>
        <w:rPr>
          <w:rFonts w:cs="Arial"/>
          <w:b/>
          <w:u w:val="single"/>
        </w:rPr>
      </w:pPr>
      <w:r w:rsidRPr="00A310A9">
        <w:rPr>
          <w:rFonts w:eastAsia="MS Mincho" w:cs="Arial"/>
        </w:rPr>
        <w:t xml:space="preserve">Výkonnosti: </w:t>
      </w:r>
      <w:r w:rsidR="00146F0D" w:rsidRPr="00A310A9">
        <w:rPr>
          <w:rFonts w:eastAsia="MS Mincho" w:cs="Arial"/>
        </w:rPr>
        <w:t>Hobby.</w:t>
      </w:r>
    </w:p>
    <w:p w:rsidR="008D423B" w:rsidRPr="00A310A9" w:rsidRDefault="008D423B" w:rsidP="00FB4C25">
      <w:pPr>
        <w:numPr>
          <w:ilvl w:val="1"/>
          <w:numId w:val="35"/>
        </w:numPr>
        <w:spacing w:after="0"/>
        <w:jc w:val="both"/>
        <w:rPr>
          <w:rFonts w:cs="Arial"/>
          <w:b/>
          <w:u w:val="single"/>
        </w:rPr>
      </w:pPr>
      <w:r w:rsidRPr="00A310A9">
        <w:rPr>
          <w:rFonts w:eastAsia="MS Mincho" w:cs="Arial"/>
        </w:rPr>
        <w:t xml:space="preserve">Charakter tance: </w:t>
      </w:r>
      <w:r w:rsidR="00460B69" w:rsidRPr="00A310A9">
        <w:rPr>
          <w:rFonts w:cs="Arial"/>
        </w:rPr>
        <w:t>S</w:t>
      </w:r>
      <w:r w:rsidR="00460B69" w:rsidRPr="00A310A9">
        <w:rPr>
          <w:rFonts w:eastAsia="MS Mincho" w:cs="Arial"/>
        </w:rPr>
        <w:t xml:space="preserve">outěžící mohou předvést jakékoliv belly </w:t>
      </w:r>
      <w:proofErr w:type="spellStart"/>
      <w:r w:rsidR="00460B69" w:rsidRPr="00A310A9">
        <w:rPr>
          <w:rFonts w:eastAsia="MS Mincho" w:cs="Arial"/>
        </w:rPr>
        <w:t>dance</w:t>
      </w:r>
      <w:proofErr w:type="spellEnd"/>
      <w:r w:rsidR="00460B69" w:rsidRPr="00A310A9">
        <w:rPr>
          <w:rFonts w:eastAsia="MS Mincho" w:cs="Arial"/>
        </w:rPr>
        <w:t xml:space="preserve"> taneční styly, </w:t>
      </w:r>
      <w:r w:rsidR="00460B69" w:rsidRPr="00A310A9">
        <w:rPr>
          <w:rFonts w:cs="Arial"/>
        </w:rPr>
        <w:t>které jsou blíže specifikovány v disciplínách</w:t>
      </w:r>
      <w:r w:rsidR="00460B69" w:rsidRPr="00A310A9">
        <w:rPr>
          <w:rFonts w:eastAsia="MS Mincho"/>
        </w:rPr>
        <w:t xml:space="preserve"> Belly Dance, Belly Show</w:t>
      </w:r>
      <w:r w:rsidR="00460B69" w:rsidRPr="00A310A9">
        <w:rPr>
          <w:rFonts w:eastAsia="MS Mincho" w:cs="Arial"/>
        </w:rPr>
        <w:t xml:space="preserve"> </w:t>
      </w:r>
      <w:r w:rsidR="005E26FC" w:rsidRPr="00A310A9">
        <w:rPr>
          <w:rFonts w:eastAsia="MS Mincho" w:cs="Arial"/>
        </w:rPr>
        <w:t>v čisté formě nebo jako kombinace dvou či více těchto stylů.</w:t>
      </w:r>
      <w:r w:rsidRPr="00A310A9">
        <w:t xml:space="preserve"> Formace je posuzována jako celek</w:t>
      </w:r>
      <w:r w:rsidR="00FC572C" w:rsidRPr="00A310A9">
        <w:t xml:space="preserve"> a je hodnocena 3D systémem.</w:t>
      </w:r>
    </w:p>
    <w:p w:rsidR="008D423B" w:rsidRPr="00A310A9" w:rsidRDefault="008D423B" w:rsidP="00FB4C25">
      <w:pPr>
        <w:numPr>
          <w:ilvl w:val="1"/>
          <w:numId w:val="35"/>
        </w:numPr>
        <w:spacing w:after="0"/>
        <w:jc w:val="both"/>
        <w:rPr>
          <w:rFonts w:cs="Arial"/>
          <w:b/>
          <w:u w:val="single"/>
        </w:rPr>
      </w:pPr>
      <w:r w:rsidRPr="00A310A9">
        <w:rPr>
          <w:rFonts w:eastAsia="MS Mincho" w:cs="Arial"/>
        </w:rPr>
        <w:t xml:space="preserve">Povolené a doporučené figury a pohyby: </w:t>
      </w:r>
      <w:r w:rsidRPr="00A310A9">
        <w:rPr>
          <w:rFonts w:cs="Arial"/>
        </w:rPr>
        <w:t xml:space="preserve">Všichni tanečníci musí být na parketu po celou dobu vystoupení. Sólová vystoupení nesmí překročit 4 takty. Všechny sólové party se sčítají. </w:t>
      </w:r>
    </w:p>
    <w:p w:rsidR="008D423B" w:rsidRPr="00A310A9" w:rsidRDefault="008D423B" w:rsidP="00FB4C25">
      <w:pPr>
        <w:numPr>
          <w:ilvl w:val="1"/>
          <w:numId w:val="35"/>
        </w:numPr>
        <w:spacing w:after="0"/>
        <w:jc w:val="both"/>
        <w:rPr>
          <w:rFonts w:cs="Arial"/>
          <w:b/>
          <w:u w:val="single"/>
        </w:rPr>
      </w:pPr>
      <w:r w:rsidRPr="00A310A9">
        <w:rPr>
          <w:rFonts w:cs="Arial"/>
        </w:rPr>
        <w:t xml:space="preserve">Zakázané figury: V dětské věkové kategorii jsou zakázány veškeré rituální a námluvní tance, </w:t>
      </w:r>
      <w:proofErr w:type="spellStart"/>
      <w:r w:rsidRPr="00A310A9">
        <w:rPr>
          <w:rFonts w:cs="Arial"/>
        </w:rPr>
        <w:t>Alexandrian</w:t>
      </w:r>
      <w:proofErr w:type="spellEnd"/>
      <w:r w:rsidRPr="00A310A9">
        <w:rPr>
          <w:rFonts w:cs="Arial"/>
        </w:rPr>
        <w:t xml:space="preserve">, </w:t>
      </w:r>
      <w:proofErr w:type="spellStart"/>
      <w:r w:rsidRPr="00A310A9">
        <w:rPr>
          <w:rFonts w:cs="Arial"/>
        </w:rPr>
        <w:t>Shamadan</w:t>
      </w:r>
      <w:proofErr w:type="spellEnd"/>
      <w:r w:rsidRPr="00A310A9">
        <w:rPr>
          <w:rFonts w:cs="Arial"/>
        </w:rPr>
        <w:t>, tančit na zemi BD/</w:t>
      </w:r>
      <w:proofErr w:type="spellStart"/>
      <w:r w:rsidRPr="00A310A9">
        <w:rPr>
          <w:rFonts w:cs="Arial"/>
        </w:rPr>
        <w:t>Oriental</w:t>
      </w:r>
      <w:proofErr w:type="spellEnd"/>
      <w:r w:rsidRPr="00A310A9">
        <w:rPr>
          <w:rFonts w:cs="Arial"/>
        </w:rPr>
        <w:t>, používat nože, šavle apod. a použít shimmy prvků více než 4 takty v chůzi i statické pozici.</w:t>
      </w:r>
    </w:p>
    <w:p w:rsidR="008D423B" w:rsidRPr="00A310A9" w:rsidRDefault="008D423B" w:rsidP="00FB4C25">
      <w:pPr>
        <w:numPr>
          <w:ilvl w:val="1"/>
          <w:numId w:val="35"/>
        </w:numPr>
        <w:spacing w:after="0"/>
        <w:jc w:val="both"/>
        <w:rPr>
          <w:rFonts w:cs="Arial"/>
          <w:b/>
          <w:u w:val="single"/>
        </w:rPr>
      </w:pPr>
      <w:r w:rsidRPr="00A310A9">
        <w:rPr>
          <w:rFonts w:cs="Arial"/>
        </w:rPr>
        <w:t xml:space="preserve">Rekvizity: </w:t>
      </w:r>
      <w:r w:rsidR="005E26FC" w:rsidRPr="00A310A9">
        <w:rPr>
          <w:rFonts w:cs="Arial"/>
        </w:rPr>
        <w:t>P</w:t>
      </w:r>
      <w:r w:rsidR="00F43577" w:rsidRPr="00A310A9">
        <w:rPr>
          <w:rFonts w:cs="Arial"/>
        </w:rPr>
        <w:t>ovoleny dle použitého charakteru tance.</w:t>
      </w:r>
    </w:p>
    <w:p w:rsidR="008B1DB1" w:rsidRPr="00A310A9" w:rsidRDefault="008B1DB1" w:rsidP="00FB4C25">
      <w:pPr>
        <w:numPr>
          <w:ilvl w:val="1"/>
          <w:numId w:val="35"/>
        </w:numPr>
        <w:spacing w:after="0"/>
        <w:jc w:val="both"/>
        <w:rPr>
          <w:rFonts w:cs="Arial"/>
          <w:b/>
          <w:u w:val="single"/>
        </w:rPr>
      </w:pPr>
      <w:r w:rsidRPr="00A310A9">
        <w:rPr>
          <w:rFonts w:eastAsia="MS Mincho" w:cs="Arial"/>
        </w:rPr>
        <w:t>Oblečení: V dětské věkové kategorii zakázána podprsenka (pouze tradiční nebo stylizovaný top) a kostým nesmí zdůrazňovat proporce neodpovídající věku. Nepoužívat látku tělové barvy. Make-up pouze žánrově odpovídající.</w:t>
      </w:r>
      <w:r w:rsidRPr="00A310A9">
        <w:rPr>
          <w:rFonts w:cs="Arial"/>
        </w:rPr>
        <w:t xml:space="preserve"> </w:t>
      </w:r>
      <w:r w:rsidR="00345DE9" w:rsidRPr="00A310A9">
        <w:rPr>
          <w:rFonts w:eastAsia="MS Mincho" w:cs="Arial"/>
        </w:rPr>
        <w:t>Kostým a celková image musí odpovídat věkové kategorii.</w:t>
      </w:r>
      <w:r w:rsidR="00345DE9" w:rsidRPr="00A310A9">
        <w:rPr>
          <w:rFonts w:cs="Arial"/>
        </w:rPr>
        <w:t xml:space="preserve"> </w:t>
      </w:r>
      <w:r w:rsidRPr="00A310A9">
        <w:rPr>
          <w:rFonts w:cs="Arial"/>
        </w:rPr>
        <w:t>O porušení tohoto pravidla rozhoduje Předseda poroty v souladu s většinovým názorem poroty.</w:t>
      </w:r>
    </w:p>
    <w:p w:rsidR="008D423B" w:rsidRPr="00A310A9" w:rsidRDefault="008D423B" w:rsidP="008D423B">
      <w:pPr>
        <w:spacing w:after="0"/>
        <w:jc w:val="both"/>
        <w:rPr>
          <w:rFonts w:cs="Arial"/>
          <w:b/>
          <w:u w:val="single"/>
        </w:rPr>
      </w:pPr>
    </w:p>
    <w:bookmarkEnd w:id="23"/>
    <w:p w:rsidR="008D423B" w:rsidRPr="00A310A9" w:rsidRDefault="008D423B" w:rsidP="008D423B">
      <w:pPr>
        <w:pageBreakBefore/>
        <w:jc w:val="center"/>
        <w:rPr>
          <w:rFonts w:cs="Arial"/>
          <w:b/>
          <w:color w:val="FFFFFF" w:themeColor="background1"/>
          <w:sz w:val="24"/>
          <w:szCs w:val="24"/>
        </w:rPr>
      </w:pPr>
      <w:r w:rsidRPr="00A310A9">
        <w:rPr>
          <w:rFonts w:cs="Arial"/>
          <w:b/>
          <w:color w:val="FFFFFF" w:themeColor="background1"/>
          <w:sz w:val="24"/>
          <w:szCs w:val="24"/>
          <w:highlight w:val="black"/>
        </w:rPr>
        <w:lastRenderedPageBreak/>
        <w:t xml:space="preserve">DEPARTMENT </w:t>
      </w:r>
      <w:r w:rsidR="00202174" w:rsidRPr="00A310A9">
        <w:rPr>
          <w:rFonts w:cs="Arial"/>
          <w:b/>
          <w:color w:val="FFFFFF" w:themeColor="background1"/>
          <w:sz w:val="24"/>
          <w:szCs w:val="24"/>
          <w:highlight w:val="black"/>
        </w:rPr>
        <w:t>COUPLE</w:t>
      </w:r>
      <w:r w:rsidRPr="00A310A9">
        <w:rPr>
          <w:rFonts w:cs="Arial"/>
          <w:b/>
          <w:color w:val="FFFFFF" w:themeColor="background1"/>
          <w:sz w:val="24"/>
          <w:szCs w:val="24"/>
          <w:highlight w:val="black"/>
        </w:rPr>
        <w:t>:</w:t>
      </w:r>
    </w:p>
    <w:p w:rsidR="008D423B" w:rsidRPr="00A310A9" w:rsidRDefault="008D423B" w:rsidP="009455F6">
      <w:pPr>
        <w:pStyle w:val="Prosttext1"/>
        <w:numPr>
          <w:ilvl w:val="0"/>
          <w:numId w:val="2"/>
        </w:numPr>
        <w:jc w:val="both"/>
        <w:rPr>
          <w:rFonts w:ascii="Arial" w:hAnsi="Arial" w:cs="Arial"/>
          <w:b/>
        </w:rPr>
      </w:pPr>
      <w:r w:rsidRPr="00A310A9">
        <w:rPr>
          <w:rFonts w:ascii="Arial" w:hAnsi="Arial" w:cs="Arial"/>
          <w:b/>
        </w:rPr>
        <w:t>Nedodržení stylu a taneční techniky dané disciplíny znamená:</w:t>
      </w:r>
    </w:p>
    <w:p w:rsidR="008D423B" w:rsidRPr="00A310A9" w:rsidRDefault="008D423B" w:rsidP="009455F6">
      <w:pPr>
        <w:pStyle w:val="Prosttext1"/>
        <w:numPr>
          <w:ilvl w:val="1"/>
          <w:numId w:val="2"/>
        </w:numPr>
        <w:jc w:val="both"/>
        <w:rPr>
          <w:rFonts w:ascii="Arial" w:hAnsi="Arial" w:cs="Arial"/>
          <w:b/>
        </w:rPr>
      </w:pPr>
      <w:r w:rsidRPr="00A310A9">
        <w:rPr>
          <w:rFonts w:ascii="Arial" w:hAnsi="Arial" w:cs="Arial"/>
          <w:b/>
        </w:rPr>
        <w:t xml:space="preserve">snížení technické známky (popř. i dalších známek) na minimum a napomenutí - návrh na přeřazení do jiné disciplíny </w:t>
      </w:r>
    </w:p>
    <w:p w:rsidR="008D423B" w:rsidRPr="00A310A9" w:rsidRDefault="008D423B" w:rsidP="009455F6">
      <w:pPr>
        <w:pStyle w:val="Prosttext1"/>
        <w:numPr>
          <w:ilvl w:val="1"/>
          <w:numId w:val="2"/>
        </w:numPr>
        <w:jc w:val="both"/>
        <w:rPr>
          <w:rFonts w:ascii="Arial" w:hAnsi="Arial" w:cs="Arial"/>
          <w:b/>
        </w:rPr>
      </w:pPr>
      <w:r w:rsidRPr="00A310A9">
        <w:rPr>
          <w:rFonts w:ascii="Arial" w:hAnsi="Arial" w:cs="Arial"/>
          <w:b/>
        </w:rPr>
        <w:t xml:space="preserve">vyřazení ze soutěže – diskvalifikace po </w:t>
      </w:r>
      <w:r w:rsidR="00D85AC1" w:rsidRPr="00A310A9">
        <w:rPr>
          <w:rFonts w:ascii="Arial" w:hAnsi="Arial" w:cs="Arial"/>
          <w:b/>
        </w:rPr>
        <w:t>předchozím napomenutí</w:t>
      </w:r>
      <w:r w:rsidRPr="00A310A9">
        <w:rPr>
          <w:rFonts w:ascii="Arial" w:hAnsi="Arial" w:cs="Arial"/>
          <w:b/>
        </w:rPr>
        <w:t xml:space="preserve"> </w:t>
      </w:r>
      <w:r w:rsidR="00D85AC1" w:rsidRPr="00A310A9">
        <w:rPr>
          <w:rFonts w:ascii="Arial" w:hAnsi="Arial" w:cs="Arial"/>
          <w:b/>
        </w:rPr>
        <w:t>nebo při nedodržení stylu či techniky ve velkém rozsahu</w:t>
      </w:r>
    </w:p>
    <w:p w:rsidR="00202174" w:rsidRPr="00A310A9" w:rsidRDefault="00202174" w:rsidP="009455F6">
      <w:pPr>
        <w:spacing w:before="600"/>
        <w:jc w:val="both"/>
        <w:rPr>
          <w:rFonts w:cs="Arial"/>
          <w:b/>
          <w:u w:val="single"/>
        </w:rPr>
      </w:pPr>
      <w:r w:rsidRPr="00A310A9">
        <w:rPr>
          <w:rFonts w:cs="Arial"/>
          <w:b/>
          <w:u w:val="single"/>
        </w:rPr>
        <w:t>COUPLE DANCE FORMACE:</w:t>
      </w:r>
    </w:p>
    <w:p w:rsidR="008D423B" w:rsidRPr="00A310A9" w:rsidRDefault="008D423B" w:rsidP="00FB4C25">
      <w:pPr>
        <w:numPr>
          <w:ilvl w:val="1"/>
          <w:numId w:val="31"/>
        </w:numPr>
        <w:spacing w:after="0"/>
        <w:jc w:val="both"/>
        <w:rPr>
          <w:rFonts w:cs="Arial"/>
          <w:b/>
          <w:u w:val="single"/>
        </w:rPr>
      </w:pPr>
      <w:r w:rsidRPr="00A310A9">
        <w:rPr>
          <w:rFonts w:eastAsia="MS Mincho" w:cs="Arial"/>
        </w:rPr>
        <w:t>Počet tanečníků: 8 – 24.</w:t>
      </w:r>
    </w:p>
    <w:p w:rsidR="008D423B" w:rsidRPr="00A310A9" w:rsidRDefault="008D423B" w:rsidP="00FB4C25">
      <w:pPr>
        <w:numPr>
          <w:ilvl w:val="1"/>
          <w:numId w:val="31"/>
        </w:numPr>
        <w:spacing w:after="0"/>
        <w:jc w:val="both"/>
        <w:rPr>
          <w:rFonts w:cs="Arial"/>
          <w:b/>
          <w:u w:val="single"/>
        </w:rPr>
      </w:pPr>
      <w:r w:rsidRPr="00A310A9">
        <w:rPr>
          <w:rFonts w:eastAsia="MS Mincho" w:cs="Arial"/>
        </w:rPr>
        <w:t>Věkové kategorie: Děti, Junioři, Dospělí.</w:t>
      </w:r>
    </w:p>
    <w:p w:rsidR="008D423B" w:rsidRPr="00A310A9" w:rsidRDefault="008D423B" w:rsidP="00FB4C25">
      <w:pPr>
        <w:numPr>
          <w:ilvl w:val="1"/>
          <w:numId w:val="31"/>
        </w:numPr>
        <w:spacing w:after="0"/>
        <w:jc w:val="both"/>
        <w:rPr>
          <w:rFonts w:cs="Arial"/>
          <w:b/>
          <w:u w:val="single"/>
        </w:rPr>
      </w:pPr>
      <w:r w:rsidRPr="00A310A9">
        <w:rPr>
          <w:rFonts w:eastAsia="MS Mincho" w:cs="Arial"/>
        </w:rPr>
        <w:t xml:space="preserve">Výkonnosti: </w:t>
      </w:r>
      <w:r w:rsidR="00260E43" w:rsidRPr="00A310A9">
        <w:rPr>
          <w:rFonts w:eastAsia="MS Mincho" w:cs="Arial"/>
        </w:rPr>
        <w:t>Region - pohár, Země - Extraliga, MĆR - Extraliga</w:t>
      </w:r>
      <w:r w:rsidRPr="00A310A9">
        <w:rPr>
          <w:rFonts w:eastAsia="MS Mincho" w:cs="Arial"/>
        </w:rPr>
        <w:t>.</w:t>
      </w:r>
    </w:p>
    <w:p w:rsidR="008D423B" w:rsidRPr="00A310A9" w:rsidRDefault="008D423B" w:rsidP="00FB4C25">
      <w:pPr>
        <w:numPr>
          <w:ilvl w:val="1"/>
          <w:numId w:val="31"/>
        </w:numPr>
        <w:spacing w:after="0"/>
        <w:jc w:val="both"/>
        <w:rPr>
          <w:rFonts w:cs="Arial"/>
          <w:b/>
          <w:u w:val="single"/>
        </w:rPr>
      </w:pPr>
      <w:r w:rsidRPr="00A310A9">
        <w:rPr>
          <w:rFonts w:eastAsia="MS Mincho" w:cs="Arial"/>
        </w:rPr>
        <w:t xml:space="preserve">Charakter tance: Soutěžící mohou předvést jakýkoliv taneční styl či taneční techniku </w:t>
      </w:r>
      <w:r w:rsidR="00324F48" w:rsidRPr="00A310A9">
        <w:rPr>
          <w:rFonts w:eastAsia="MS Mincho" w:cs="Arial"/>
        </w:rPr>
        <w:t>IDO párových tanců (</w:t>
      </w:r>
      <w:proofErr w:type="spellStart"/>
      <w:r w:rsidR="000104B6" w:rsidRPr="00A310A9">
        <w:rPr>
          <w:rFonts w:eastAsia="MS Mincho" w:cs="Arial"/>
        </w:rPr>
        <w:t>Argentine</w:t>
      </w:r>
      <w:proofErr w:type="spellEnd"/>
      <w:r w:rsidR="000104B6" w:rsidRPr="00A310A9">
        <w:rPr>
          <w:rFonts w:eastAsia="MS Mincho" w:cs="Arial"/>
        </w:rPr>
        <w:t xml:space="preserve"> Tango, </w:t>
      </w:r>
      <w:r w:rsidR="00324F48" w:rsidRPr="00A310A9">
        <w:rPr>
          <w:rFonts w:eastAsia="MS Mincho" w:cs="Arial"/>
        </w:rPr>
        <w:t xml:space="preserve">Salsa, </w:t>
      </w:r>
      <w:proofErr w:type="spellStart"/>
      <w:r w:rsidR="00324F48" w:rsidRPr="00A310A9">
        <w:rPr>
          <w:rFonts w:eastAsia="MS Mincho" w:cs="Arial"/>
        </w:rPr>
        <w:t>Merengue</w:t>
      </w:r>
      <w:proofErr w:type="spellEnd"/>
      <w:r w:rsidR="00324F48" w:rsidRPr="00A310A9">
        <w:rPr>
          <w:rFonts w:eastAsia="MS Mincho" w:cs="Arial"/>
        </w:rPr>
        <w:t xml:space="preserve">, </w:t>
      </w:r>
      <w:proofErr w:type="spellStart"/>
      <w:r w:rsidR="000104B6" w:rsidRPr="00A310A9">
        <w:rPr>
          <w:rFonts w:eastAsia="MS Mincho" w:cs="Arial"/>
        </w:rPr>
        <w:t>Bachata</w:t>
      </w:r>
      <w:proofErr w:type="spellEnd"/>
      <w:r w:rsidR="000104B6" w:rsidRPr="00A310A9">
        <w:rPr>
          <w:rFonts w:eastAsia="MS Mincho" w:cs="Arial"/>
        </w:rPr>
        <w:t xml:space="preserve">, </w:t>
      </w:r>
      <w:proofErr w:type="spellStart"/>
      <w:r w:rsidR="00324F48" w:rsidRPr="00A310A9">
        <w:rPr>
          <w:rFonts w:eastAsia="MS Mincho" w:cs="Arial"/>
        </w:rPr>
        <w:t>Jitterbugg</w:t>
      </w:r>
      <w:proofErr w:type="spellEnd"/>
      <w:r w:rsidR="00324F48" w:rsidRPr="00A310A9">
        <w:rPr>
          <w:rFonts w:eastAsia="MS Mincho" w:cs="Arial"/>
        </w:rPr>
        <w:t xml:space="preserve">, </w:t>
      </w:r>
      <w:proofErr w:type="spellStart"/>
      <w:r w:rsidR="00324F48" w:rsidRPr="00A310A9">
        <w:rPr>
          <w:rFonts w:eastAsia="MS Mincho" w:cs="Arial"/>
        </w:rPr>
        <w:t>Disco</w:t>
      </w:r>
      <w:r w:rsidR="00AD0308" w:rsidRPr="00A310A9">
        <w:rPr>
          <w:rFonts w:eastAsia="MS Mincho" w:cs="Arial"/>
        </w:rPr>
        <w:t>-Hustle</w:t>
      </w:r>
      <w:proofErr w:type="spellEnd"/>
      <w:r w:rsidR="00AD0308" w:rsidRPr="00A310A9">
        <w:rPr>
          <w:rFonts w:eastAsia="MS Mincho" w:cs="Arial"/>
        </w:rPr>
        <w:t>/</w:t>
      </w:r>
      <w:proofErr w:type="spellStart"/>
      <w:r w:rsidR="00AD0308" w:rsidRPr="00A310A9">
        <w:rPr>
          <w:rFonts w:eastAsia="MS Mincho" w:cs="Arial"/>
        </w:rPr>
        <w:t>Disco</w:t>
      </w:r>
      <w:proofErr w:type="spellEnd"/>
      <w:r w:rsidR="00AD0308" w:rsidRPr="00A310A9">
        <w:rPr>
          <w:rFonts w:eastAsia="MS Mincho" w:cs="Arial"/>
        </w:rPr>
        <w:t>-Swing/</w:t>
      </w:r>
      <w:proofErr w:type="spellStart"/>
      <w:r w:rsidR="00AD0308" w:rsidRPr="00A310A9">
        <w:rPr>
          <w:rFonts w:eastAsia="MS Mincho" w:cs="Arial"/>
        </w:rPr>
        <w:t>Disco</w:t>
      </w:r>
      <w:proofErr w:type="spellEnd"/>
      <w:r w:rsidR="00AD0308" w:rsidRPr="00A310A9">
        <w:rPr>
          <w:rFonts w:eastAsia="MS Mincho" w:cs="Arial"/>
        </w:rPr>
        <w:t>-</w:t>
      </w:r>
      <w:r w:rsidR="00324F48" w:rsidRPr="00A310A9">
        <w:rPr>
          <w:rFonts w:eastAsia="MS Mincho" w:cs="Arial"/>
        </w:rPr>
        <w:t>Fox,</w:t>
      </w:r>
      <w:r w:rsidR="000104B6" w:rsidRPr="00A310A9">
        <w:rPr>
          <w:rFonts w:eastAsia="MS Mincho" w:cs="Arial"/>
        </w:rPr>
        <w:t xml:space="preserve"> </w:t>
      </w:r>
      <w:proofErr w:type="spellStart"/>
      <w:r w:rsidR="000104B6" w:rsidRPr="00A310A9">
        <w:rPr>
          <w:rFonts w:eastAsia="MS Mincho" w:cs="Arial"/>
        </w:rPr>
        <w:t>West</w:t>
      </w:r>
      <w:proofErr w:type="spellEnd"/>
      <w:r w:rsidR="000104B6" w:rsidRPr="00A310A9">
        <w:rPr>
          <w:rFonts w:eastAsia="MS Mincho" w:cs="Arial"/>
        </w:rPr>
        <w:t xml:space="preserve"> Co</w:t>
      </w:r>
      <w:r w:rsidR="00AD0308" w:rsidRPr="00A310A9">
        <w:rPr>
          <w:rFonts w:eastAsia="MS Mincho" w:cs="Arial"/>
        </w:rPr>
        <w:t>a</w:t>
      </w:r>
      <w:r w:rsidR="000104B6" w:rsidRPr="00A310A9">
        <w:rPr>
          <w:rFonts w:eastAsia="MS Mincho" w:cs="Arial"/>
        </w:rPr>
        <w:t>st Swing</w:t>
      </w:r>
      <w:r w:rsidR="00324F48" w:rsidRPr="00A310A9">
        <w:rPr>
          <w:rFonts w:eastAsia="MS Mincho" w:cs="Arial"/>
        </w:rPr>
        <w:t>)</w:t>
      </w:r>
      <w:r w:rsidR="00AD0308" w:rsidRPr="00A310A9">
        <w:rPr>
          <w:rFonts w:eastAsia="MS Mincho" w:cs="Arial"/>
        </w:rPr>
        <w:t xml:space="preserve"> </w:t>
      </w:r>
      <w:r w:rsidR="002B61E6" w:rsidRPr="00A310A9">
        <w:rPr>
          <w:rFonts w:eastAsia="MS Mincho" w:cs="Arial"/>
        </w:rPr>
        <w:t>nebo jiných IDO tanců</w:t>
      </w:r>
      <w:r w:rsidR="004A7E46" w:rsidRPr="00A310A9">
        <w:rPr>
          <w:rFonts w:eastAsia="MS Mincho" w:cs="Arial"/>
        </w:rPr>
        <w:t xml:space="preserve"> (</w:t>
      </w:r>
      <w:r w:rsidR="004A7E46" w:rsidRPr="00A310A9">
        <w:rPr>
          <w:rFonts w:cs="Arial"/>
        </w:rPr>
        <w:t xml:space="preserve">viz www.ido-dance.com – </w:t>
      </w:r>
      <w:proofErr w:type="spellStart"/>
      <w:r w:rsidR="004A7E46" w:rsidRPr="00A310A9">
        <w:rPr>
          <w:rFonts w:cs="Arial"/>
        </w:rPr>
        <w:t>Rules</w:t>
      </w:r>
      <w:proofErr w:type="spellEnd"/>
      <w:r w:rsidR="004A7E46" w:rsidRPr="00A310A9">
        <w:rPr>
          <w:rFonts w:cs="Arial"/>
        </w:rPr>
        <w:t xml:space="preserve"> - </w:t>
      </w:r>
      <w:proofErr w:type="spellStart"/>
      <w:r w:rsidR="004A7E46" w:rsidRPr="00A310A9">
        <w:rPr>
          <w:rFonts w:cs="Arial"/>
        </w:rPr>
        <w:t>Competition</w:t>
      </w:r>
      <w:proofErr w:type="spellEnd"/>
      <w:r w:rsidR="004A7E46" w:rsidRPr="00A310A9">
        <w:rPr>
          <w:rFonts w:cs="Arial"/>
        </w:rPr>
        <w:t xml:space="preserve"> </w:t>
      </w:r>
      <w:proofErr w:type="spellStart"/>
      <w:r w:rsidR="004A7E46" w:rsidRPr="00A310A9">
        <w:rPr>
          <w:rFonts w:cs="Arial"/>
        </w:rPr>
        <w:t>rules</w:t>
      </w:r>
      <w:proofErr w:type="spellEnd"/>
      <w:r w:rsidR="004A7E46" w:rsidRPr="00A310A9">
        <w:rPr>
          <w:rFonts w:cs="Arial"/>
        </w:rPr>
        <w:t>)</w:t>
      </w:r>
      <w:r w:rsidR="002B61E6" w:rsidRPr="00A310A9">
        <w:rPr>
          <w:rFonts w:eastAsia="MS Mincho" w:cs="Arial"/>
        </w:rPr>
        <w:t xml:space="preserve">, které dle těchto </w:t>
      </w:r>
      <w:proofErr w:type="spellStart"/>
      <w:r w:rsidR="002B61E6" w:rsidRPr="00A310A9">
        <w:rPr>
          <w:rFonts w:eastAsia="MS Mincho" w:cs="Arial"/>
        </w:rPr>
        <w:t>SaTP</w:t>
      </w:r>
      <w:proofErr w:type="spellEnd"/>
      <w:r w:rsidR="002B61E6" w:rsidRPr="00A310A9">
        <w:rPr>
          <w:rFonts w:eastAsia="MS Mincho" w:cs="Arial"/>
        </w:rPr>
        <w:t xml:space="preserve"> nespadají do jiných disciplín (např. </w:t>
      </w:r>
      <w:proofErr w:type="spellStart"/>
      <w:r w:rsidR="002B61E6" w:rsidRPr="00A310A9">
        <w:rPr>
          <w:rFonts w:eastAsia="MS Mincho" w:cs="Arial"/>
        </w:rPr>
        <w:t>Character</w:t>
      </w:r>
      <w:proofErr w:type="spellEnd"/>
      <w:r w:rsidR="002B61E6" w:rsidRPr="00A310A9">
        <w:rPr>
          <w:rFonts w:eastAsia="MS Mincho" w:cs="Arial"/>
        </w:rPr>
        <w:t>/Folk/</w:t>
      </w:r>
      <w:proofErr w:type="spellStart"/>
      <w:r w:rsidR="002B61E6" w:rsidRPr="00A310A9">
        <w:rPr>
          <w:rFonts w:eastAsia="MS Mincho" w:cs="Arial"/>
        </w:rPr>
        <w:t>Ethnic</w:t>
      </w:r>
      <w:proofErr w:type="spellEnd"/>
      <w:r w:rsidR="002B61E6" w:rsidRPr="00A310A9">
        <w:rPr>
          <w:rFonts w:eastAsia="MS Mincho" w:cs="Arial"/>
        </w:rPr>
        <w:t>, Flamenco)</w:t>
      </w:r>
      <w:r w:rsidR="00324F48" w:rsidRPr="00A310A9">
        <w:rPr>
          <w:rFonts w:eastAsia="MS Mincho" w:cs="Arial"/>
        </w:rPr>
        <w:t xml:space="preserve">, </w:t>
      </w:r>
      <w:r w:rsidR="00541574" w:rsidRPr="00A310A9">
        <w:rPr>
          <w:rFonts w:cs="Arial"/>
        </w:rPr>
        <w:t>v párovém i nepárovém</w:t>
      </w:r>
      <w:r w:rsidR="00324F48" w:rsidRPr="00A310A9">
        <w:rPr>
          <w:rFonts w:cs="Arial"/>
        </w:rPr>
        <w:t xml:space="preserve"> provedení. </w:t>
      </w:r>
      <w:r w:rsidR="00541574" w:rsidRPr="00A310A9">
        <w:rPr>
          <w:rFonts w:cs="Arial"/>
        </w:rPr>
        <w:t>Předvedení může být v jedné technice, ale také v kombinaci dvou či více technik</w:t>
      </w:r>
      <w:r w:rsidR="00442472" w:rsidRPr="00A310A9">
        <w:rPr>
          <w:rFonts w:eastAsia="MS Mincho" w:cs="Arial"/>
        </w:rPr>
        <w:t xml:space="preserve">. </w:t>
      </w:r>
      <w:r w:rsidRPr="00A310A9">
        <w:rPr>
          <w:rFonts w:eastAsia="MS Mincho" w:cs="Arial"/>
        </w:rPr>
        <w:t xml:space="preserve">Práce s prostorem, hudebně využité pohybové zpracování, celková image choreografie jsou posuzovány jako celek. </w:t>
      </w:r>
    </w:p>
    <w:p w:rsidR="008D423B" w:rsidRPr="00A310A9" w:rsidRDefault="008D423B" w:rsidP="00FB4C25">
      <w:pPr>
        <w:numPr>
          <w:ilvl w:val="1"/>
          <w:numId w:val="31"/>
        </w:numPr>
        <w:spacing w:after="0"/>
        <w:jc w:val="both"/>
        <w:rPr>
          <w:rFonts w:cs="Arial"/>
          <w:b/>
          <w:u w:val="single"/>
        </w:rPr>
      </w:pPr>
      <w:r w:rsidRPr="00A310A9">
        <w:rPr>
          <w:rFonts w:eastAsia="MS Mincho" w:cs="Arial"/>
        </w:rPr>
        <w:t>Povolené a doporučené figury a pohyby: Nejsou definovány.</w:t>
      </w:r>
    </w:p>
    <w:p w:rsidR="008D423B" w:rsidRPr="00A310A9" w:rsidRDefault="008D423B" w:rsidP="00FB4C25">
      <w:pPr>
        <w:numPr>
          <w:ilvl w:val="1"/>
          <w:numId w:val="31"/>
        </w:numPr>
        <w:spacing w:after="0"/>
        <w:jc w:val="both"/>
        <w:rPr>
          <w:rFonts w:cs="Arial"/>
          <w:b/>
          <w:u w:val="single"/>
        </w:rPr>
      </w:pPr>
      <w:r w:rsidRPr="00A310A9">
        <w:rPr>
          <w:rFonts w:eastAsia="MS Mincho" w:cs="Arial"/>
        </w:rPr>
        <w:t xml:space="preserve">Zakázané figury: </w:t>
      </w:r>
      <w:r w:rsidR="00DC7145" w:rsidRPr="00A310A9">
        <w:rPr>
          <w:rFonts w:eastAsia="MS Mincho" w:cs="Arial"/>
        </w:rPr>
        <w:t>V celé choreografii n</w:t>
      </w:r>
      <w:r w:rsidR="00DC7145" w:rsidRPr="00A310A9">
        <w:rPr>
          <w:rFonts w:cs="Arial"/>
        </w:rPr>
        <w:t>ení dovoleno tančit více než 4 takty figury, které jsou popsány a definovány jako prvky sportovních latinsko-amerických a standardních tanců nebo akrobatického rokenrolu (viz pravidla a technické tabulky ČSTS a ČSAR).</w:t>
      </w:r>
    </w:p>
    <w:p w:rsidR="008D423B" w:rsidRPr="00A310A9" w:rsidRDefault="008D423B" w:rsidP="00FB4C25">
      <w:pPr>
        <w:numPr>
          <w:ilvl w:val="1"/>
          <w:numId w:val="31"/>
        </w:numPr>
        <w:spacing w:after="0"/>
        <w:jc w:val="both"/>
        <w:rPr>
          <w:rFonts w:cs="Arial"/>
          <w:b/>
          <w:u w:val="single"/>
        </w:rPr>
      </w:pPr>
      <w:r w:rsidRPr="00A310A9">
        <w:rPr>
          <w:rFonts w:eastAsia="MS Mincho" w:cs="Arial"/>
        </w:rPr>
        <w:t>Rekvizity: Jsou povoleny ruční a podlahové rekvizity.</w:t>
      </w:r>
    </w:p>
    <w:p w:rsidR="00202174" w:rsidRPr="00A310A9" w:rsidRDefault="00202174" w:rsidP="009455F6">
      <w:pPr>
        <w:spacing w:before="600"/>
        <w:jc w:val="both"/>
        <w:rPr>
          <w:rFonts w:cs="Arial"/>
          <w:b/>
          <w:u w:val="single"/>
        </w:rPr>
      </w:pPr>
      <w:r w:rsidRPr="00A310A9">
        <w:rPr>
          <w:rFonts w:cs="Arial"/>
          <w:b/>
          <w:u w:val="single"/>
        </w:rPr>
        <w:t>COUPLE SHOW FORMACE:</w:t>
      </w:r>
    </w:p>
    <w:p w:rsidR="00202174" w:rsidRPr="00A310A9" w:rsidRDefault="00202174" w:rsidP="009455F6">
      <w:pPr>
        <w:numPr>
          <w:ilvl w:val="1"/>
          <w:numId w:val="5"/>
        </w:numPr>
        <w:spacing w:after="0"/>
        <w:jc w:val="both"/>
        <w:rPr>
          <w:rFonts w:cs="Arial"/>
          <w:b/>
          <w:u w:val="single"/>
        </w:rPr>
      </w:pPr>
      <w:r w:rsidRPr="00A310A9">
        <w:rPr>
          <w:rFonts w:eastAsia="MS Mincho" w:cs="Arial"/>
        </w:rPr>
        <w:t>Počet tanečníků: 8 – 24.</w:t>
      </w:r>
    </w:p>
    <w:p w:rsidR="00202174" w:rsidRPr="00A310A9" w:rsidRDefault="00202174" w:rsidP="009455F6">
      <w:pPr>
        <w:numPr>
          <w:ilvl w:val="1"/>
          <w:numId w:val="5"/>
        </w:numPr>
        <w:spacing w:after="0"/>
        <w:jc w:val="both"/>
        <w:rPr>
          <w:rFonts w:cs="Arial"/>
          <w:b/>
          <w:u w:val="single"/>
        </w:rPr>
      </w:pPr>
      <w:r w:rsidRPr="00A310A9">
        <w:rPr>
          <w:rFonts w:eastAsia="MS Mincho" w:cs="Arial"/>
        </w:rPr>
        <w:t>Věkové kategorie: Děti, Junioři, Dospělí.</w:t>
      </w:r>
    </w:p>
    <w:p w:rsidR="00202174" w:rsidRPr="00A310A9" w:rsidRDefault="00202174" w:rsidP="009455F6">
      <w:pPr>
        <w:numPr>
          <w:ilvl w:val="1"/>
          <w:numId w:val="5"/>
        </w:numPr>
        <w:spacing w:after="0"/>
        <w:jc w:val="both"/>
        <w:rPr>
          <w:rFonts w:cs="Arial"/>
          <w:b/>
          <w:u w:val="single"/>
        </w:rPr>
      </w:pPr>
      <w:r w:rsidRPr="00A310A9">
        <w:rPr>
          <w:rFonts w:eastAsia="MS Mincho" w:cs="Arial"/>
        </w:rPr>
        <w:t xml:space="preserve">Výkonnosti: </w:t>
      </w:r>
      <w:r w:rsidR="00740140" w:rsidRPr="00A310A9">
        <w:rPr>
          <w:rFonts w:eastAsia="MS Mincho" w:cs="Arial"/>
        </w:rPr>
        <w:t>Region - pohár, Země - Extraliga, MĆR - Extraliga</w:t>
      </w:r>
      <w:r w:rsidRPr="00A310A9">
        <w:rPr>
          <w:rFonts w:eastAsia="MS Mincho" w:cs="Arial"/>
        </w:rPr>
        <w:t>.</w:t>
      </w:r>
    </w:p>
    <w:p w:rsidR="00202174" w:rsidRPr="00A310A9" w:rsidRDefault="00202174" w:rsidP="009455F6">
      <w:pPr>
        <w:numPr>
          <w:ilvl w:val="1"/>
          <w:numId w:val="5"/>
        </w:numPr>
        <w:spacing w:after="0"/>
        <w:jc w:val="both"/>
        <w:rPr>
          <w:rFonts w:cs="Arial"/>
          <w:b/>
          <w:u w:val="single"/>
        </w:rPr>
      </w:pPr>
      <w:r w:rsidRPr="00A310A9">
        <w:rPr>
          <w:rFonts w:cs="Arial"/>
          <w:bCs/>
        </w:rPr>
        <w:t>Charakter tance:</w:t>
      </w:r>
      <w:r w:rsidRPr="00A310A9">
        <w:rPr>
          <w:rFonts w:cs="Arial"/>
        </w:rPr>
        <w:t xml:space="preserve"> </w:t>
      </w:r>
      <w:r w:rsidR="00324F48" w:rsidRPr="00A310A9">
        <w:rPr>
          <w:rFonts w:eastAsia="MS Mincho" w:cs="Arial"/>
        </w:rPr>
        <w:t xml:space="preserve">Soutěžící mohou předvést jakýkoliv taneční styl či taneční techniku IDO párových tanců </w:t>
      </w:r>
      <w:r w:rsidR="00AD0308" w:rsidRPr="00A310A9">
        <w:rPr>
          <w:rFonts w:eastAsia="MS Mincho" w:cs="Arial"/>
        </w:rPr>
        <w:t>(</w:t>
      </w:r>
      <w:proofErr w:type="spellStart"/>
      <w:r w:rsidR="00AD0308" w:rsidRPr="00A310A9">
        <w:rPr>
          <w:rFonts w:eastAsia="MS Mincho" w:cs="Arial"/>
        </w:rPr>
        <w:t>Argentine</w:t>
      </w:r>
      <w:proofErr w:type="spellEnd"/>
      <w:r w:rsidR="00AD0308" w:rsidRPr="00A310A9">
        <w:rPr>
          <w:rFonts w:eastAsia="MS Mincho" w:cs="Arial"/>
        </w:rPr>
        <w:t xml:space="preserve"> Tango, Salsa, </w:t>
      </w:r>
      <w:proofErr w:type="spellStart"/>
      <w:r w:rsidR="00AD0308" w:rsidRPr="00A310A9">
        <w:rPr>
          <w:rFonts w:eastAsia="MS Mincho" w:cs="Arial"/>
        </w:rPr>
        <w:t>Merengue</w:t>
      </w:r>
      <w:proofErr w:type="spellEnd"/>
      <w:r w:rsidR="00AD0308" w:rsidRPr="00A310A9">
        <w:rPr>
          <w:rFonts w:eastAsia="MS Mincho" w:cs="Arial"/>
        </w:rPr>
        <w:t xml:space="preserve">, </w:t>
      </w:r>
      <w:proofErr w:type="spellStart"/>
      <w:r w:rsidR="00AD0308" w:rsidRPr="00A310A9">
        <w:rPr>
          <w:rFonts w:eastAsia="MS Mincho" w:cs="Arial"/>
        </w:rPr>
        <w:t>Bachata</w:t>
      </w:r>
      <w:proofErr w:type="spellEnd"/>
      <w:r w:rsidR="00AD0308" w:rsidRPr="00A310A9">
        <w:rPr>
          <w:rFonts w:eastAsia="MS Mincho" w:cs="Arial"/>
        </w:rPr>
        <w:t xml:space="preserve">, </w:t>
      </w:r>
      <w:proofErr w:type="spellStart"/>
      <w:r w:rsidR="00AD0308" w:rsidRPr="00A310A9">
        <w:rPr>
          <w:rFonts w:eastAsia="MS Mincho" w:cs="Arial"/>
        </w:rPr>
        <w:t>Jitterbugg</w:t>
      </w:r>
      <w:proofErr w:type="spellEnd"/>
      <w:r w:rsidR="00AD0308" w:rsidRPr="00A310A9">
        <w:rPr>
          <w:rFonts w:eastAsia="MS Mincho" w:cs="Arial"/>
        </w:rPr>
        <w:t xml:space="preserve">, </w:t>
      </w:r>
      <w:proofErr w:type="spellStart"/>
      <w:r w:rsidR="00AD0308" w:rsidRPr="00A310A9">
        <w:rPr>
          <w:rFonts w:eastAsia="MS Mincho" w:cs="Arial"/>
        </w:rPr>
        <w:t>Disco-Hustle</w:t>
      </w:r>
      <w:proofErr w:type="spellEnd"/>
      <w:r w:rsidR="00AD0308" w:rsidRPr="00A310A9">
        <w:rPr>
          <w:rFonts w:eastAsia="MS Mincho" w:cs="Arial"/>
        </w:rPr>
        <w:t>/</w:t>
      </w:r>
      <w:proofErr w:type="spellStart"/>
      <w:r w:rsidR="00AD0308" w:rsidRPr="00A310A9">
        <w:rPr>
          <w:rFonts w:eastAsia="MS Mincho" w:cs="Arial"/>
        </w:rPr>
        <w:t>Disco</w:t>
      </w:r>
      <w:proofErr w:type="spellEnd"/>
      <w:r w:rsidR="00AD0308" w:rsidRPr="00A310A9">
        <w:rPr>
          <w:rFonts w:eastAsia="MS Mincho" w:cs="Arial"/>
        </w:rPr>
        <w:t>-Swing/</w:t>
      </w:r>
      <w:proofErr w:type="spellStart"/>
      <w:r w:rsidR="00AD0308" w:rsidRPr="00A310A9">
        <w:rPr>
          <w:rFonts w:eastAsia="MS Mincho" w:cs="Arial"/>
        </w:rPr>
        <w:t>Disco</w:t>
      </w:r>
      <w:proofErr w:type="spellEnd"/>
      <w:r w:rsidR="00AD0308" w:rsidRPr="00A310A9">
        <w:rPr>
          <w:rFonts w:eastAsia="MS Mincho" w:cs="Arial"/>
        </w:rPr>
        <w:t xml:space="preserve">-Fox, </w:t>
      </w:r>
      <w:proofErr w:type="spellStart"/>
      <w:r w:rsidR="00AD0308" w:rsidRPr="00A310A9">
        <w:rPr>
          <w:rFonts w:eastAsia="MS Mincho" w:cs="Arial"/>
        </w:rPr>
        <w:t>West</w:t>
      </w:r>
      <w:proofErr w:type="spellEnd"/>
      <w:r w:rsidR="00AD0308" w:rsidRPr="00A310A9">
        <w:rPr>
          <w:rFonts w:eastAsia="MS Mincho" w:cs="Arial"/>
        </w:rPr>
        <w:t xml:space="preserve"> Coast Swing)</w:t>
      </w:r>
      <w:r w:rsidR="00324F48" w:rsidRPr="00A310A9">
        <w:rPr>
          <w:rFonts w:eastAsia="MS Mincho" w:cs="Arial"/>
        </w:rPr>
        <w:t xml:space="preserve">, </w:t>
      </w:r>
      <w:r w:rsidR="002B61E6" w:rsidRPr="00A310A9">
        <w:rPr>
          <w:rFonts w:eastAsia="MS Mincho" w:cs="Arial"/>
        </w:rPr>
        <w:t xml:space="preserve">nebo </w:t>
      </w:r>
      <w:r w:rsidR="004A7E46" w:rsidRPr="00A310A9">
        <w:rPr>
          <w:rFonts w:eastAsia="MS Mincho" w:cs="Arial"/>
        </w:rPr>
        <w:t>jiných IDO tanců (</w:t>
      </w:r>
      <w:r w:rsidR="004A7E46" w:rsidRPr="00A310A9">
        <w:rPr>
          <w:rFonts w:cs="Arial"/>
        </w:rPr>
        <w:t xml:space="preserve">viz www.ido-dance.com – </w:t>
      </w:r>
      <w:proofErr w:type="spellStart"/>
      <w:r w:rsidR="004A7E46" w:rsidRPr="00A310A9">
        <w:rPr>
          <w:rFonts w:cs="Arial"/>
        </w:rPr>
        <w:t>Rules</w:t>
      </w:r>
      <w:proofErr w:type="spellEnd"/>
      <w:r w:rsidR="004A7E46" w:rsidRPr="00A310A9">
        <w:rPr>
          <w:rFonts w:cs="Arial"/>
        </w:rPr>
        <w:t xml:space="preserve"> - </w:t>
      </w:r>
      <w:proofErr w:type="spellStart"/>
      <w:r w:rsidR="004A7E46" w:rsidRPr="00A310A9">
        <w:rPr>
          <w:rFonts w:cs="Arial"/>
        </w:rPr>
        <w:t>Competition</w:t>
      </w:r>
      <w:proofErr w:type="spellEnd"/>
      <w:r w:rsidR="004A7E46" w:rsidRPr="00A310A9">
        <w:rPr>
          <w:rFonts w:cs="Arial"/>
        </w:rPr>
        <w:t xml:space="preserve"> </w:t>
      </w:r>
      <w:proofErr w:type="spellStart"/>
      <w:r w:rsidR="004A7E46" w:rsidRPr="00A310A9">
        <w:rPr>
          <w:rFonts w:cs="Arial"/>
        </w:rPr>
        <w:t>rules</w:t>
      </w:r>
      <w:proofErr w:type="spellEnd"/>
      <w:r w:rsidR="004A7E46" w:rsidRPr="00A310A9">
        <w:rPr>
          <w:rFonts w:cs="Arial"/>
        </w:rPr>
        <w:t>)</w:t>
      </w:r>
      <w:r w:rsidR="002B61E6" w:rsidRPr="00A310A9">
        <w:rPr>
          <w:rFonts w:eastAsia="MS Mincho" w:cs="Arial"/>
        </w:rPr>
        <w:t xml:space="preserve">, které dle těchto </w:t>
      </w:r>
      <w:proofErr w:type="spellStart"/>
      <w:r w:rsidR="002B61E6" w:rsidRPr="00A310A9">
        <w:rPr>
          <w:rFonts w:eastAsia="MS Mincho" w:cs="Arial"/>
        </w:rPr>
        <w:t>SaTP</w:t>
      </w:r>
      <w:proofErr w:type="spellEnd"/>
      <w:r w:rsidR="002B61E6" w:rsidRPr="00A310A9">
        <w:rPr>
          <w:rFonts w:eastAsia="MS Mincho" w:cs="Arial"/>
        </w:rPr>
        <w:t xml:space="preserve"> nespadají do jiných disciplín (např. </w:t>
      </w:r>
      <w:proofErr w:type="spellStart"/>
      <w:r w:rsidR="002B61E6" w:rsidRPr="00A310A9">
        <w:rPr>
          <w:rFonts w:eastAsia="MS Mincho" w:cs="Arial"/>
        </w:rPr>
        <w:t>Character</w:t>
      </w:r>
      <w:proofErr w:type="spellEnd"/>
      <w:r w:rsidR="002B61E6" w:rsidRPr="00A310A9">
        <w:rPr>
          <w:rFonts w:eastAsia="MS Mincho" w:cs="Arial"/>
        </w:rPr>
        <w:t>/Folk/</w:t>
      </w:r>
      <w:proofErr w:type="spellStart"/>
      <w:r w:rsidR="002B61E6" w:rsidRPr="00A310A9">
        <w:rPr>
          <w:rFonts w:eastAsia="MS Mincho" w:cs="Arial"/>
        </w:rPr>
        <w:t>Ethnic</w:t>
      </w:r>
      <w:proofErr w:type="spellEnd"/>
      <w:r w:rsidR="002B61E6" w:rsidRPr="00A310A9">
        <w:rPr>
          <w:rFonts w:eastAsia="MS Mincho" w:cs="Arial"/>
        </w:rPr>
        <w:t xml:space="preserve">, Flamenco), </w:t>
      </w:r>
      <w:r w:rsidR="00324F48" w:rsidRPr="00A310A9">
        <w:rPr>
          <w:rFonts w:cs="Arial"/>
        </w:rPr>
        <w:t>v</w:t>
      </w:r>
      <w:r w:rsidR="00A84DB3" w:rsidRPr="00A310A9">
        <w:rPr>
          <w:rFonts w:cs="Arial"/>
        </w:rPr>
        <w:t xml:space="preserve"> párovém i </w:t>
      </w:r>
      <w:r w:rsidR="00324F48" w:rsidRPr="00A310A9">
        <w:rPr>
          <w:rFonts w:cs="Arial"/>
        </w:rPr>
        <w:t>nepárovém provedení.</w:t>
      </w:r>
      <w:r w:rsidRPr="00A310A9">
        <w:rPr>
          <w:rFonts w:cs="Arial"/>
        </w:rPr>
        <w:t xml:space="preserve"> Předvedení může být v jedné technice, ale také v kombinaci dvou či více technik, může obsahovat také divadelní prvky. </w:t>
      </w:r>
      <w:r w:rsidR="00A84DB3" w:rsidRPr="00A310A9">
        <w:rPr>
          <w:rFonts w:eastAsia="MS Mincho" w:cs="Arial"/>
        </w:rPr>
        <w:t xml:space="preserve">Tanečníci mohou pro zvýšení atraktivity použít ve svém vystoupení prvky jiných, než </w:t>
      </w:r>
      <w:r w:rsidR="002B61E6" w:rsidRPr="00A310A9">
        <w:rPr>
          <w:rFonts w:eastAsia="MS Mincho" w:cs="Arial"/>
        </w:rPr>
        <w:t>výše uvedených</w:t>
      </w:r>
      <w:r w:rsidR="00A84DB3" w:rsidRPr="00A310A9">
        <w:rPr>
          <w:rFonts w:eastAsia="MS Mincho" w:cs="Arial"/>
        </w:rPr>
        <w:t xml:space="preserve"> tanců, které nesmí dominovat.</w:t>
      </w:r>
    </w:p>
    <w:p w:rsidR="00202174" w:rsidRPr="00A310A9" w:rsidRDefault="00A5671D" w:rsidP="009455F6">
      <w:pPr>
        <w:spacing w:after="0"/>
        <w:ind w:left="720"/>
        <w:jc w:val="both"/>
        <w:rPr>
          <w:rFonts w:cs="Arial"/>
          <w:b/>
          <w:u w:val="single"/>
        </w:rPr>
      </w:pPr>
      <w:r w:rsidRPr="00A310A9">
        <w:rPr>
          <w:rFonts w:cs="Arial"/>
        </w:rPr>
        <w:t>V této disciplíně je použito 4</w:t>
      </w:r>
      <w:r w:rsidR="00202174" w:rsidRPr="00A310A9">
        <w:rPr>
          <w:rFonts w:cs="Arial"/>
        </w:rPr>
        <w:t>D hodnocení, show hodnota je čtvrtým kritériem pro hodnocení choreografie. Vysoce se hodnotí originalita, image a prezentace choreografie, rozumí se tím koncepce díla, kvalita spojení myšlenky, hudby, a jeho dějové a výtvarné stránky.</w:t>
      </w:r>
    </w:p>
    <w:p w:rsidR="00202174" w:rsidRPr="00A310A9" w:rsidRDefault="00202174" w:rsidP="009455F6">
      <w:pPr>
        <w:numPr>
          <w:ilvl w:val="1"/>
          <w:numId w:val="5"/>
        </w:numPr>
        <w:spacing w:after="0"/>
        <w:jc w:val="both"/>
        <w:rPr>
          <w:rFonts w:cs="Arial"/>
          <w:b/>
          <w:u w:val="single"/>
        </w:rPr>
      </w:pPr>
      <w:r w:rsidRPr="00A310A9">
        <w:rPr>
          <w:rFonts w:cs="Arial"/>
          <w:bCs/>
        </w:rPr>
        <w:t>Povolené a doporučené figury a pohyby:</w:t>
      </w:r>
      <w:r w:rsidRPr="00A310A9">
        <w:rPr>
          <w:rFonts w:cs="Arial"/>
        </w:rPr>
        <w:t xml:space="preserve"> </w:t>
      </w:r>
      <w:r w:rsidR="00C7520F" w:rsidRPr="00A310A9">
        <w:rPr>
          <w:rFonts w:cs="Arial"/>
        </w:rPr>
        <w:t>Nejsou definovány.</w:t>
      </w:r>
      <w:r w:rsidRPr="00A310A9">
        <w:rPr>
          <w:rFonts w:cs="Arial"/>
        </w:rPr>
        <w:t xml:space="preserve"> </w:t>
      </w:r>
    </w:p>
    <w:p w:rsidR="00202174" w:rsidRPr="00A310A9" w:rsidRDefault="00202174" w:rsidP="009455F6">
      <w:pPr>
        <w:numPr>
          <w:ilvl w:val="1"/>
          <w:numId w:val="5"/>
        </w:numPr>
        <w:spacing w:after="0"/>
        <w:jc w:val="both"/>
        <w:rPr>
          <w:rFonts w:cs="Arial"/>
          <w:b/>
          <w:u w:val="single"/>
        </w:rPr>
      </w:pPr>
      <w:r w:rsidRPr="00A310A9">
        <w:rPr>
          <w:rFonts w:cs="Arial"/>
          <w:bCs/>
        </w:rPr>
        <w:t>Zakázané figury:</w:t>
      </w:r>
      <w:r w:rsidRPr="00A310A9">
        <w:rPr>
          <w:rFonts w:cs="Arial"/>
        </w:rPr>
        <w:t xml:space="preserve"> </w:t>
      </w:r>
      <w:r w:rsidR="00DC7145" w:rsidRPr="00A310A9">
        <w:rPr>
          <w:rFonts w:eastAsia="MS Mincho" w:cs="Arial"/>
        </w:rPr>
        <w:t>V celé choreografii n</w:t>
      </w:r>
      <w:r w:rsidR="00DC7145" w:rsidRPr="00A310A9">
        <w:rPr>
          <w:rFonts w:cs="Arial"/>
        </w:rPr>
        <w:t>ení dovoleno tančit více než 4 takty figury, které jsou popsány a definovány jako prvky sportovních latinsko-amerických a standardních tanců nebo akrobatického rokenrolu (viz pravidla a technické tabulky ČSTS a ČSAR).</w:t>
      </w:r>
    </w:p>
    <w:p w:rsidR="00202174" w:rsidRPr="00A310A9" w:rsidRDefault="00202174" w:rsidP="009455F6">
      <w:pPr>
        <w:numPr>
          <w:ilvl w:val="1"/>
          <w:numId w:val="5"/>
        </w:numPr>
        <w:spacing w:after="0"/>
        <w:jc w:val="both"/>
        <w:rPr>
          <w:rFonts w:cs="Arial"/>
          <w:b/>
          <w:u w:val="single"/>
        </w:rPr>
      </w:pPr>
      <w:r w:rsidRPr="00A310A9">
        <w:rPr>
          <w:rFonts w:cs="Arial"/>
          <w:bCs/>
        </w:rPr>
        <w:t>Rekvizity:</w:t>
      </w:r>
      <w:r w:rsidRPr="00A310A9">
        <w:rPr>
          <w:rFonts w:cs="Arial"/>
        </w:rPr>
        <w:t xml:space="preserve"> V</w:t>
      </w:r>
      <w:r w:rsidRPr="00A310A9">
        <w:rPr>
          <w:rFonts w:eastAsia="MS Mincho" w:cs="Arial"/>
        </w:rPr>
        <w:t xml:space="preserve">šechny druhy rekvizit </w:t>
      </w:r>
      <w:r w:rsidRPr="00A310A9">
        <w:rPr>
          <w:rFonts w:cs="Arial"/>
        </w:rPr>
        <w:t>jsou povoleny.</w:t>
      </w:r>
    </w:p>
    <w:p w:rsidR="009E6B45" w:rsidRPr="00A310A9" w:rsidRDefault="009E6B45" w:rsidP="009E6B45">
      <w:pPr>
        <w:spacing w:before="600"/>
        <w:jc w:val="both"/>
        <w:rPr>
          <w:rFonts w:cs="Arial"/>
          <w:b/>
          <w:u w:val="single"/>
        </w:rPr>
      </w:pPr>
      <w:r w:rsidRPr="00A310A9">
        <w:rPr>
          <w:rFonts w:cs="Arial"/>
          <w:b/>
          <w:u w:val="single"/>
        </w:rPr>
        <w:t>COUPLE SHOW PRODUKCE:</w:t>
      </w:r>
    </w:p>
    <w:p w:rsidR="009E6B45" w:rsidRPr="00A310A9" w:rsidRDefault="009E6B45" w:rsidP="00FB4C25">
      <w:pPr>
        <w:numPr>
          <w:ilvl w:val="1"/>
          <w:numId w:val="32"/>
        </w:numPr>
        <w:spacing w:after="0"/>
        <w:jc w:val="both"/>
        <w:rPr>
          <w:rFonts w:cs="Arial"/>
          <w:u w:val="single"/>
        </w:rPr>
      </w:pPr>
      <w:r w:rsidRPr="00A310A9">
        <w:rPr>
          <w:rFonts w:eastAsia="MS Mincho" w:cs="Arial"/>
        </w:rPr>
        <w:t xml:space="preserve">Počet tanečníků: </w:t>
      </w:r>
      <w:r w:rsidR="000324D0" w:rsidRPr="00A310A9">
        <w:rPr>
          <w:rFonts w:eastAsia="MS Mincho" w:cs="Arial"/>
        </w:rPr>
        <w:t>20</w:t>
      </w:r>
      <w:r w:rsidRPr="00A310A9">
        <w:rPr>
          <w:rFonts w:eastAsia="MS Mincho" w:cs="Arial"/>
        </w:rPr>
        <w:t xml:space="preserve"> a více.</w:t>
      </w:r>
    </w:p>
    <w:p w:rsidR="009E6B45" w:rsidRPr="00A310A9" w:rsidRDefault="009E6B45" w:rsidP="00FB4C25">
      <w:pPr>
        <w:numPr>
          <w:ilvl w:val="1"/>
          <w:numId w:val="32"/>
        </w:numPr>
        <w:spacing w:after="0"/>
        <w:ind w:left="714" w:hanging="357"/>
        <w:jc w:val="both"/>
        <w:rPr>
          <w:rFonts w:cs="Arial"/>
          <w:u w:val="single"/>
        </w:rPr>
      </w:pPr>
      <w:r w:rsidRPr="00A310A9">
        <w:rPr>
          <w:rFonts w:eastAsia="MS Mincho" w:cs="Arial"/>
        </w:rPr>
        <w:t>Věkové kategorie: Bez věkového omezení, mohou tančit tanečníci všech věkových kategorií.</w:t>
      </w:r>
    </w:p>
    <w:p w:rsidR="000377A7" w:rsidRPr="00A310A9" w:rsidRDefault="009E6B45" w:rsidP="00FB4C25">
      <w:pPr>
        <w:numPr>
          <w:ilvl w:val="1"/>
          <w:numId w:val="32"/>
        </w:numPr>
        <w:spacing w:after="0"/>
        <w:jc w:val="both"/>
        <w:rPr>
          <w:rFonts w:eastAsia="MS Mincho" w:cs="Arial"/>
        </w:rPr>
      </w:pPr>
      <w:r w:rsidRPr="00A310A9">
        <w:rPr>
          <w:rFonts w:eastAsia="MS Mincho" w:cs="Arial"/>
        </w:rPr>
        <w:lastRenderedPageBreak/>
        <w:t xml:space="preserve">Výkonnosti: Region - pohár, Země - Extraliga, MĆR - Extraliga. </w:t>
      </w:r>
      <w:r w:rsidR="000B2ABD" w:rsidRPr="00A310A9">
        <w:rPr>
          <w:rFonts w:eastAsia="MS Mincho" w:cs="Arial"/>
        </w:rPr>
        <w:t xml:space="preserve">Tato disciplína může být spojena na regionálním kole s jinými disciplínami produkcí (viz propozice), na zemském kole a MČR pak s jinými </w:t>
      </w:r>
      <w:proofErr w:type="spellStart"/>
      <w:r w:rsidR="000B2ABD" w:rsidRPr="00A310A9">
        <w:rPr>
          <w:rFonts w:eastAsia="MS Mincho" w:cs="Arial"/>
        </w:rPr>
        <w:t>nestreetovými</w:t>
      </w:r>
      <w:proofErr w:type="spellEnd"/>
      <w:r w:rsidR="000B2ABD" w:rsidRPr="00A310A9">
        <w:rPr>
          <w:rFonts w:eastAsia="MS Mincho" w:cs="Arial"/>
        </w:rPr>
        <w:t xml:space="preserve"> disciplínami produkcí (viz propozice).</w:t>
      </w:r>
    </w:p>
    <w:p w:rsidR="00861C40" w:rsidRPr="00A310A9" w:rsidRDefault="009E6B45" w:rsidP="00FB4C25">
      <w:pPr>
        <w:numPr>
          <w:ilvl w:val="1"/>
          <w:numId w:val="32"/>
        </w:numPr>
        <w:spacing w:after="0"/>
        <w:jc w:val="both"/>
        <w:rPr>
          <w:rFonts w:eastAsia="MS Mincho" w:cs="Arial"/>
        </w:rPr>
      </w:pPr>
      <w:r w:rsidRPr="00A310A9">
        <w:rPr>
          <w:rFonts w:eastAsia="MS Mincho" w:cs="Arial"/>
        </w:rPr>
        <w:t xml:space="preserve">Charakter tance: </w:t>
      </w:r>
      <w:r w:rsidR="00861C40" w:rsidRPr="00A310A9">
        <w:rPr>
          <w:rFonts w:eastAsia="MS Mincho" w:cs="Arial"/>
        </w:rPr>
        <w:t xml:space="preserve">Soutěžící mohou předvést jakýkoliv taneční styl či taneční techniku IDO párových tanců </w:t>
      </w:r>
      <w:r w:rsidR="00AD0308" w:rsidRPr="00A310A9">
        <w:rPr>
          <w:rFonts w:eastAsia="MS Mincho" w:cs="Arial"/>
        </w:rPr>
        <w:t>(</w:t>
      </w:r>
      <w:proofErr w:type="spellStart"/>
      <w:r w:rsidR="00AD0308" w:rsidRPr="00A310A9">
        <w:rPr>
          <w:rFonts w:eastAsia="MS Mincho" w:cs="Arial"/>
        </w:rPr>
        <w:t>Argentine</w:t>
      </w:r>
      <w:proofErr w:type="spellEnd"/>
      <w:r w:rsidR="00AD0308" w:rsidRPr="00A310A9">
        <w:rPr>
          <w:rFonts w:eastAsia="MS Mincho" w:cs="Arial"/>
        </w:rPr>
        <w:t xml:space="preserve"> Tango, Salsa, </w:t>
      </w:r>
      <w:proofErr w:type="spellStart"/>
      <w:r w:rsidR="00AD0308" w:rsidRPr="00A310A9">
        <w:rPr>
          <w:rFonts w:eastAsia="MS Mincho" w:cs="Arial"/>
        </w:rPr>
        <w:t>Merengue</w:t>
      </w:r>
      <w:proofErr w:type="spellEnd"/>
      <w:r w:rsidR="00AD0308" w:rsidRPr="00A310A9">
        <w:rPr>
          <w:rFonts w:eastAsia="MS Mincho" w:cs="Arial"/>
        </w:rPr>
        <w:t xml:space="preserve">, </w:t>
      </w:r>
      <w:proofErr w:type="spellStart"/>
      <w:r w:rsidR="00AD0308" w:rsidRPr="00A310A9">
        <w:rPr>
          <w:rFonts w:eastAsia="MS Mincho" w:cs="Arial"/>
        </w:rPr>
        <w:t>Bachata</w:t>
      </w:r>
      <w:proofErr w:type="spellEnd"/>
      <w:r w:rsidR="00AD0308" w:rsidRPr="00A310A9">
        <w:rPr>
          <w:rFonts w:eastAsia="MS Mincho" w:cs="Arial"/>
        </w:rPr>
        <w:t xml:space="preserve">, </w:t>
      </w:r>
      <w:proofErr w:type="spellStart"/>
      <w:r w:rsidR="00AD0308" w:rsidRPr="00A310A9">
        <w:rPr>
          <w:rFonts w:eastAsia="MS Mincho" w:cs="Arial"/>
        </w:rPr>
        <w:t>Jitterbugg</w:t>
      </w:r>
      <w:proofErr w:type="spellEnd"/>
      <w:r w:rsidR="00AD0308" w:rsidRPr="00A310A9">
        <w:rPr>
          <w:rFonts w:eastAsia="MS Mincho" w:cs="Arial"/>
        </w:rPr>
        <w:t xml:space="preserve">, </w:t>
      </w:r>
      <w:proofErr w:type="spellStart"/>
      <w:r w:rsidR="00AD0308" w:rsidRPr="00A310A9">
        <w:rPr>
          <w:rFonts w:eastAsia="MS Mincho" w:cs="Arial"/>
        </w:rPr>
        <w:t>Disco-Hustle</w:t>
      </w:r>
      <w:proofErr w:type="spellEnd"/>
      <w:r w:rsidR="00AD0308" w:rsidRPr="00A310A9">
        <w:rPr>
          <w:rFonts w:eastAsia="MS Mincho" w:cs="Arial"/>
        </w:rPr>
        <w:t>/</w:t>
      </w:r>
      <w:proofErr w:type="spellStart"/>
      <w:r w:rsidR="00AD0308" w:rsidRPr="00A310A9">
        <w:rPr>
          <w:rFonts w:eastAsia="MS Mincho" w:cs="Arial"/>
        </w:rPr>
        <w:t>Disco</w:t>
      </w:r>
      <w:proofErr w:type="spellEnd"/>
      <w:r w:rsidR="00AD0308" w:rsidRPr="00A310A9">
        <w:rPr>
          <w:rFonts w:eastAsia="MS Mincho" w:cs="Arial"/>
        </w:rPr>
        <w:t>-Swing/</w:t>
      </w:r>
      <w:proofErr w:type="spellStart"/>
      <w:r w:rsidR="00AD0308" w:rsidRPr="00A310A9">
        <w:rPr>
          <w:rFonts w:eastAsia="MS Mincho" w:cs="Arial"/>
        </w:rPr>
        <w:t>Disco</w:t>
      </w:r>
      <w:proofErr w:type="spellEnd"/>
      <w:r w:rsidR="00AD0308" w:rsidRPr="00A310A9">
        <w:rPr>
          <w:rFonts w:eastAsia="MS Mincho" w:cs="Arial"/>
        </w:rPr>
        <w:t xml:space="preserve">-Fox, </w:t>
      </w:r>
      <w:proofErr w:type="spellStart"/>
      <w:r w:rsidR="00AD0308" w:rsidRPr="00A310A9">
        <w:rPr>
          <w:rFonts w:eastAsia="MS Mincho" w:cs="Arial"/>
        </w:rPr>
        <w:t>West</w:t>
      </w:r>
      <w:proofErr w:type="spellEnd"/>
      <w:r w:rsidR="00AD0308" w:rsidRPr="00A310A9">
        <w:rPr>
          <w:rFonts w:eastAsia="MS Mincho" w:cs="Arial"/>
        </w:rPr>
        <w:t xml:space="preserve"> Coast Swing)</w:t>
      </w:r>
      <w:r w:rsidR="00861C40" w:rsidRPr="00A310A9">
        <w:rPr>
          <w:rFonts w:eastAsia="MS Mincho" w:cs="Arial"/>
        </w:rPr>
        <w:t xml:space="preserve">, </w:t>
      </w:r>
      <w:r w:rsidR="002B61E6" w:rsidRPr="00A310A9">
        <w:rPr>
          <w:rFonts w:eastAsia="MS Mincho" w:cs="Arial"/>
        </w:rPr>
        <w:t xml:space="preserve">nebo </w:t>
      </w:r>
      <w:r w:rsidR="004A7E46" w:rsidRPr="00A310A9">
        <w:rPr>
          <w:rFonts w:eastAsia="MS Mincho" w:cs="Arial"/>
        </w:rPr>
        <w:t>jiných IDO tanců (</w:t>
      </w:r>
      <w:r w:rsidR="004A7E46" w:rsidRPr="00A310A9">
        <w:rPr>
          <w:rFonts w:cs="Arial"/>
        </w:rPr>
        <w:t xml:space="preserve">viz www.ido-dance.com – </w:t>
      </w:r>
      <w:proofErr w:type="spellStart"/>
      <w:r w:rsidR="004A7E46" w:rsidRPr="00A310A9">
        <w:rPr>
          <w:rFonts w:cs="Arial"/>
        </w:rPr>
        <w:t>Rules</w:t>
      </w:r>
      <w:proofErr w:type="spellEnd"/>
      <w:r w:rsidR="004A7E46" w:rsidRPr="00A310A9">
        <w:rPr>
          <w:rFonts w:cs="Arial"/>
        </w:rPr>
        <w:t xml:space="preserve"> - </w:t>
      </w:r>
      <w:proofErr w:type="spellStart"/>
      <w:r w:rsidR="004A7E46" w:rsidRPr="00A310A9">
        <w:rPr>
          <w:rFonts w:cs="Arial"/>
        </w:rPr>
        <w:t>Competition</w:t>
      </w:r>
      <w:proofErr w:type="spellEnd"/>
      <w:r w:rsidR="004A7E46" w:rsidRPr="00A310A9">
        <w:rPr>
          <w:rFonts w:cs="Arial"/>
        </w:rPr>
        <w:t xml:space="preserve"> </w:t>
      </w:r>
      <w:proofErr w:type="spellStart"/>
      <w:r w:rsidR="004A7E46" w:rsidRPr="00A310A9">
        <w:rPr>
          <w:rFonts w:cs="Arial"/>
        </w:rPr>
        <w:t>rules</w:t>
      </w:r>
      <w:proofErr w:type="spellEnd"/>
      <w:r w:rsidR="004A7E46" w:rsidRPr="00A310A9">
        <w:rPr>
          <w:rFonts w:cs="Arial"/>
        </w:rPr>
        <w:t>)</w:t>
      </w:r>
      <w:r w:rsidR="002B61E6" w:rsidRPr="00A310A9">
        <w:rPr>
          <w:rFonts w:eastAsia="MS Mincho" w:cs="Arial"/>
        </w:rPr>
        <w:t xml:space="preserve">, které dle těchto </w:t>
      </w:r>
      <w:proofErr w:type="spellStart"/>
      <w:r w:rsidR="002B61E6" w:rsidRPr="00A310A9">
        <w:rPr>
          <w:rFonts w:eastAsia="MS Mincho" w:cs="Arial"/>
        </w:rPr>
        <w:t>SaTP</w:t>
      </w:r>
      <w:proofErr w:type="spellEnd"/>
      <w:r w:rsidR="002B61E6" w:rsidRPr="00A310A9">
        <w:rPr>
          <w:rFonts w:eastAsia="MS Mincho" w:cs="Arial"/>
        </w:rPr>
        <w:t xml:space="preserve"> nespadají do jiných disciplín (např. </w:t>
      </w:r>
      <w:proofErr w:type="spellStart"/>
      <w:r w:rsidR="002B61E6" w:rsidRPr="00A310A9">
        <w:rPr>
          <w:rFonts w:eastAsia="MS Mincho" w:cs="Arial"/>
        </w:rPr>
        <w:t>Character</w:t>
      </w:r>
      <w:proofErr w:type="spellEnd"/>
      <w:r w:rsidR="002B61E6" w:rsidRPr="00A310A9">
        <w:rPr>
          <w:rFonts w:eastAsia="MS Mincho" w:cs="Arial"/>
        </w:rPr>
        <w:t>/Folk/</w:t>
      </w:r>
      <w:proofErr w:type="spellStart"/>
      <w:r w:rsidR="002B61E6" w:rsidRPr="00A310A9">
        <w:rPr>
          <w:rFonts w:eastAsia="MS Mincho" w:cs="Arial"/>
        </w:rPr>
        <w:t>Ethnic</w:t>
      </w:r>
      <w:proofErr w:type="spellEnd"/>
      <w:r w:rsidR="002B61E6" w:rsidRPr="00A310A9">
        <w:rPr>
          <w:rFonts w:eastAsia="MS Mincho" w:cs="Arial"/>
        </w:rPr>
        <w:t xml:space="preserve">, Flamenco), </w:t>
      </w:r>
      <w:r w:rsidR="00861C40" w:rsidRPr="00A310A9">
        <w:rPr>
          <w:rFonts w:cs="Arial"/>
        </w:rPr>
        <w:t xml:space="preserve">v párovém i nepárovém provedení. Předvedení může být v jedné technice, ale také v kombinaci dvou či více technik, může obsahovat také divadelní prvky. </w:t>
      </w:r>
      <w:r w:rsidR="00861C40" w:rsidRPr="00A310A9">
        <w:rPr>
          <w:rFonts w:eastAsia="MS Mincho" w:cs="Arial"/>
        </w:rPr>
        <w:t xml:space="preserve">Tanečníci mohou pro zvýšení atraktivity použít ve svém vystoupení prvky jiných, než </w:t>
      </w:r>
      <w:r w:rsidR="002B61E6" w:rsidRPr="00A310A9">
        <w:rPr>
          <w:rFonts w:eastAsia="MS Mincho" w:cs="Arial"/>
        </w:rPr>
        <w:t xml:space="preserve">výše uvedených </w:t>
      </w:r>
      <w:r w:rsidR="00861C40" w:rsidRPr="00A310A9">
        <w:rPr>
          <w:rFonts w:eastAsia="MS Mincho" w:cs="Arial"/>
        </w:rPr>
        <w:t xml:space="preserve">tanců, které nesmí dominovat. </w:t>
      </w:r>
      <w:r w:rsidR="00861C40" w:rsidRPr="00A310A9">
        <w:rPr>
          <w:rFonts w:eastAsia="MS Mincho"/>
        </w:rPr>
        <w:t xml:space="preserve">Taneční předvedení střídajících se skupin různých věkových kategorií může být ve vystoupení zařazeno, ale nesmí dominovat. Sólová vystoupení nebo předvedení menších skupin tanečníků nesmí být zařazena více jak 50% celkového vystoupení. </w:t>
      </w:r>
    </w:p>
    <w:p w:rsidR="009E6B45" w:rsidRPr="00A310A9" w:rsidRDefault="00A5671D" w:rsidP="00861C40">
      <w:pPr>
        <w:spacing w:after="0"/>
        <w:ind w:left="720"/>
        <w:jc w:val="both"/>
        <w:rPr>
          <w:rFonts w:cs="Arial"/>
          <w:u w:val="single"/>
        </w:rPr>
      </w:pPr>
      <w:r w:rsidRPr="00A310A9">
        <w:rPr>
          <w:rFonts w:cs="Arial"/>
        </w:rPr>
        <w:t>V této disciplíně je použito 4</w:t>
      </w:r>
      <w:r w:rsidR="009E6B45" w:rsidRPr="00A310A9">
        <w:rPr>
          <w:rFonts w:cs="Arial"/>
        </w:rPr>
        <w:t>D hodnocení, show hodnota je čtvrtým kritériem pro hodnocení choreografie. Vysoce se hodnotí originalita, image a prezentace choreografie, rozumí se tím koncepce díla, kvalita spojení myšlenky, hudby, a jeho dějové a výtvarné stránky.</w:t>
      </w:r>
    </w:p>
    <w:p w:rsidR="009E6B45" w:rsidRPr="00A310A9" w:rsidRDefault="009E6B45" w:rsidP="00FB4C25">
      <w:pPr>
        <w:numPr>
          <w:ilvl w:val="1"/>
          <w:numId w:val="32"/>
        </w:numPr>
        <w:spacing w:after="0"/>
        <w:jc w:val="both"/>
        <w:rPr>
          <w:rFonts w:cs="Arial"/>
          <w:u w:val="single"/>
        </w:rPr>
      </w:pPr>
      <w:r w:rsidRPr="00A310A9">
        <w:rPr>
          <w:rFonts w:eastAsia="MS Mincho" w:cs="Arial"/>
        </w:rPr>
        <w:t xml:space="preserve">Povolené a doporučené figury a pohyby: </w:t>
      </w:r>
      <w:r w:rsidR="00C7520F" w:rsidRPr="00A310A9">
        <w:rPr>
          <w:rFonts w:cs="Arial"/>
        </w:rPr>
        <w:t>Nejsou definovány.</w:t>
      </w:r>
    </w:p>
    <w:p w:rsidR="009E6B45" w:rsidRPr="00A310A9" w:rsidRDefault="009E6B45" w:rsidP="00FB4C25">
      <w:pPr>
        <w:numPr>
          <w:ilvl w:val="1"/>
          <w:numId w:val="32"/>
        </w:numPr>
        <w:spacing w:after="0"/>
        <w:jc w:val="both"/>
        <w:rPr>
          <w:rFonts w:cs="Arial"/>
          <w:u w:val="single"/>
        </w:rPr>
      </w:pPr>
      <w:r w:rsidRPr="00A310A9">
        <w:rPr>
          <w:rFonts w:eastAsia="MS Mincho" w:cs="Arial"/>
        </w:rPr>
        <w:t xml:space="preserve">Zakázané figury: </w:t>
      </w:r>
      <w:r w:rsidR="00DC7145" w:rsidRPr="00A310A9">
        <w:rPr>
          <w:rFonts w:eastAsia="MS Mincho" w:cs="Arial"/>
        </w:rPr>
        <w:t>V celé choreografii n</w:t>
      </w:r>
      <w:r w:rsidR="00DC7145" w:rsidRPr="00A310A9">
        <w:rPr>
          <w:rFonts w:cs="Arial"/>
        </w:rPr>
        <w:t>ení dovoleno tančit více než 4 takty figury, které jsou popsány a definovány jako prvky sportovních latinsko-amerických a standardních tanců nebo akrobatického rokenrolu (viz pravidla a technické tabulky ČSTS a ČSAR).</w:t>
      </w:r>
    </w:p>
    <w:p w:rsidR="009E6B45" w:rsidRPr="00A310A9" w:rsidRDefault="009E6B45" w:rsidP="00FB4C25">
      <w:pPr>
        <w:numPr>
          <w:ilvl w:val="1"/>
          <w:numId w:val="32"/>
        </w:numPr>
        <w:spacing w:after="0"/>
        <w:jc w:val="both"/>
        <w:rPr>
          <w:rFonts w:cs="Arial"/>
          <w:b/>
          <w:strike/>
          <w:u w:val="single"/>
        </w:rPr>
      </w:pPr>
      <w:r w:rsidRPr="00A310A9">
        <w:rPr>
          <w:rFonts w:eastAsia="MS Mincho" w:cs="Arial"/>
        </w:rPr>
        <w:t>Rekvizity: Všechny druhy rekvizit jsou povoleny.</w:t>
      </w:r>
    </w:p>
    <w:p w:rsidR="008D423B" w:rsidRPr="00A310A9" w:rsidRDefault="008D423B" w:rsidP="009455F6">
      <w:pPr>
        <w:spacing w:before="600"/>
        <w:jc w:val="both"/>
        <w:rPr>
          <w:rFonts w:cs="Arial"/>
          <w:b/>
          <w:u w:val="single"/>
        </w:rPr>
      </w:pPr>
      <w:r w:rsidRPr="00A310A9">
        <w:rPr>
          <w:rFonts w:cs="Arial"/>
          <w:b/>
          <w:u w:val="single"/>
        </w:rPr>
        <w:t xml:space="preserve">DOSPĚLÍ 2 </w:t>
      </w:r>
      <w:r w:rsidR="00202174" w:rsidRPr="00A310A9">
        <w:rPr>
          <w:rFonts w:cs="Arial"/>
          <w:b/>
          <w:u w:val="single"/>
        </w:rPr>
        <w:t xml:space="preserve">COUPLE </w:t>
      </w:r>
      <w:r w:rsidRPr="00A310A9">
        <w:rPr>
          <w:rFonts w:cs="Arial"/>
          <w:b/>
          <w:u w:val="single"/>
        </w:rPr>
        <w:t>FORMACE:</w:t>
      </w:r>
      <w:r w:rsidR="00DA5DDD" w:rsidRPr="00DC7DA1">
        <w:rPr>
          <w:rFonts w:cs="Arial"/>
        </w:rPr>
        <w:t xml:space="preserve"> </w:t>
      </w:r>
      <w:r w:rsidR="00DA5DDD" w:rsidRPr="00DA5DDD">
        <w:rPr>
          <w:rFonts w:cs="Arial"/>
          <w:color w:val="FF0000"/>
        </w:rPr>
        <w:t>(</w:t>
      </w:r>
      <w:r w:rsidR="00DA5DDD">
        <w:rPr>
          <w:rFonts w:cs="Arial"/>
          <w:color w:val="FF0000"/>
        </w:rPr>
        <w:t>COUPLE</w:t>
      </w:r>
      <w:r w:rsidR="00DA5DDD" w:rsidRPr="00DA5DDD">
        <w:rPr>
          <w:rFonts w:cs="Arial"/>
          <w:color w:val="FF0000"/>
        </w:rPr>
        <w:t xml:space="preserve"> DANCE i </w:t>
      </w:r>
      <w:r w:rsidR="00DA5DDD">
        <w:rPr>
          <w:rFonts w:cs="Arial"/>
          <w:color w:val="FF0000"/>
        </w:rPr>
        <w:t>COUPLE</w:t>
      </w:r>
      <w:r w:rsidR="00DA5DDD" w:rsidRPr="00DA5DDD">
        <w:rPr>
          <w:rFonts w:cs="Arial"/>
          <w:color w:val="FF0000"/>
        </w:rPr>
        <w:t xml:space="preserve"> SHOW)</w:t>
      </w:r>
    </w:p>
    <w:p w:rsidR="008D423B" w:rsidRPr="00A310A9" w:rsidRDefault="008D423B" w:rsidP="00FB4C25">
      <w:pPr>
        <w:numPr>
          <w:ilvl w:val="1"/>
          <w:numId w:val="33"/>
        </w:numPr>
        <w:spacing w:after="0"/>
        <w:jc w:val="both"/>
        <w:rPr>
          <w:rFonts w:cs="Arial"/>
          <w:b/>
          <w:u w:val="single"/>
        </w:rPr>
      </w:pPr>
      <w:r w:rsidRPr="00A310A9">
        <w:rPr>
          <w:rFonts w:eastAsia="MS Mincho" w:cs="Arial"/>
        </w:rPr>
        <w:t>Počet tanečníků: 8 – 24.</w:t>
      </w:r>
    </w:p>
    <w:p w:rsidR="008D423B" w:rsidRPr="00A310A9" w:rsidRDefault="008D423B" w:rsidP="00FB4C25">
      <w:pPr>
        <w:numPr>
          <w:ilvl w:val="1"/>
          <w:numId w:val="33"/>
        </w:numPr>
        <w:spacing w:after="0"/>
        <w:jc w:val="both"/>
        <w:rPr>
          <w:rFonts w:cs="Arial"/>
          <w:b/>
          <w:u w:val="single"/>
        </w:rPr>
      </w:pPr>
      <w:r w:rsidRPr="00A310A9">
        <w:rPr>
          <w:rFonts w:eastAsia="MS Mincho" w:cs="Arial"/>
        </w:rPr>
        <w:t>Věkové kategorie: Dospělí 2.</w:t>
      </w:r>
    </w:p>
    <w:p w:rsidR="008D423B" w:rsidRPr="00A310A9" w:rsidRDefault="008D423B" w:rsidP="00FB4C25">
      <w:pPr>
        <w:numPr>
          <w:ilvl w:val="1"/>
          <w:numId w:val="33"/>
        </w:numPr>
        <w:spacing w:after="0"/>
        <w:jc w:val="both"/>
        <w:rPr>
          <w:rFonts w:cs="Arial"/>
          <w:b/>
          <w:u w:val="single"/>
        </w:rPr>
      </w:pPr>
      <w:r w:rsidRPr="00A310A9">
        <w:rPr>
          <w:rFonts w:eastAsia="MS Mincho" w:cs="Arial"/>
        </w:rPr>
        <w:t xml:space="preserve">Výkonnosti: </w:t>
      </w:r>
      <w:r w:rsidR="003B37D0" w:rsidRPr="00A310A9">
        <w:rPr>
          <w:rFonts w:eastAsia="MS Mincho" w:cs="Arial"/>
        </w:rPr>
        <w:t>Region - pohár, Země - Extraliga, MĆR - Extraliga.</w:t>
      </w:r>
      <w:r w:rsidR="00B8195D" w:rsidRPr="00A310A9">
        <w:rPr>
          <w:rFonts w:eastAsia="MS Mincho" w:cs="Arial"/>
        </w:rPr>
        <w:t xml:space="preserve"> </w:t>
      </w:r>
      <w:r w:rsidR="006151C6" w:rsidRPr="00A310A9">
        <w:rPr>
          <w:rFonts w:eastAsia="MS Mincho" w:cs="Arial"/>
        </w:rPr>
        <w:t xml:space="preserve">Tato disciplína může být spojena na všech postupových kolech s jinými </w:t>
      </w:r>
      <w:proofErr w:type="spellStart"/>
      <w:r w:rsidR="006151C6" w:rsidRPr="00A310A9">
        <w:rPr>
          <w:rFonts w:eastAsia="MS Mincho" w:cs="Arial"/>
        </w:rPr>
        <w:t>nestreetovými</w:t>
      </w:r>
      <w:proofErr w:type="spellEnd"/>
      <w:r w:rsidR="006151C6" w:rsidRPr="00A310A9">
        <w:rPr>
          <w:rFonts w:eastAsia="MS Mincho" w:cs="Arial"/>
        </w:rPr>
        <w:t xml:space="preserve"> disciplínami Dospělí 2 (viz propozice).</w:t>
      </w:r>
    </w:p>
    <w:p w:rsidR="008D423B" w:rsidRPr="00A310A9" w:rsidRDefault="008D423B" w:rsidP="00FB4C25">
      <w:pPr>
        <w:numPr>
          <w:ilvl w:val="1"/>
          <w:numId w:val="33"/>
        </w:numPr>
        <w:spacing w:after="0"/>
        <w:jc w:val="both"/>
        <w:rPr>
          <w:rFonts w:cs="Arial"/>
          <w:b/>
          <w:u w:val="single"/>
        </w:rPr>
      </w:pPr>
      <w:r w:rsidRPr="00A310A9">
        <w:rPr>
          <w:rFonts w:eastAsia="MS Mincho" w:cs="Arial"/>
        </w:rPr>
        <w:t xml:space="preserve">Charakter tance: </w:t>
      </w:r>
      <w:r w:rsidR="00B4344B" w:rsidRPr="00A310A9">
        <w:rPr>
          <w:rFonts w:eastAsia="MS Mincho" w:cs="Arial"/>
        </w:rPr>
        <w:t xml:space="preserve">Soutěžící mohou předvést jakýkoliv taneční styl či taneční techniku IDO párových tanců </w:t>
      </w:r>
      <w:r w:rsidR="00AD0308" w:rsidRPr="00A310A9">
        <w:rPr>
          <w:rFonts w:eastAsia="MS Mincho" w:cs="Arial"/>
        </w:rPr>
        <w:t>(</w:t>
      </w:r>
      <w:proofErr w:type="spellStart"/>
      <w:r w:rsidR="00AD0308" w:rsidRPr="00A310A9">
        <w:rPr>
          <w:rFonts w:eastAsia="MS Mincho" w:cs="Arial"/>
        </w:rPr>
        <w:t>Argentine</w:t>
      </w:r>
      <w:proofErr w:type="spellEnd"/>
      <w:r w:rsidR="00AD0308" w:rsidRPr="00A310A9">
        <w:rPr>
          <w:rFonts w:eastAsia="MS Mincho" w:cs="Arial"/>
        </w:rPr>
        <w:t xml:space="preserve"> Tango, Salsa, </w:t>
      </w:r>
      <w:proofErr w:type="spellStart"/>
      <w:r w:rsidR="00AD0308" w:rsidRPr="00A310A9">
        <w:rPr>
          <w:rFonts w:eastAsia="MS Mincho" w:cs="Arial"/>
        </w:rPr>
        <w:t>Merengue</w:t>
      </w:r>
      <w:proofErr w:type="spellEnd"/>
      <w:r w:rsidR="00AD0308" w:rsidRPr="00A310A9">
        <w:rPr>
          <w:rFonts w:eastAsia="MS Mincho" w:cs="Arial"/>
        </w:rPr>
        <w:t xml:space="preserve">, </w:t>
      </w:r>
      <w:proofErr w:type="spellStart"/>
      <w:r w:rsidR="00AD0308" w:rsidRPr="00A310A9">
        <w:rPr>
          <w:rFonts w:eastAsia="MS Mincho" w:cs="Arial"/>
        </w:rPr>
        <w:t>Bachata</w:t>
      </w:r>
      <w:proofErr w:type="spellEnd"/>
      <w:r w:rsidR="00AD0308" w:rsidRPr="00A310A9">
        <w:rPr>
          <w:rFonts w:eastAsia="MS Mincho" w:cs="Arial"/>
        </w:rPr>
        <w:t xml:space="preserve">, </w:t>
      </w:r>
      <w:proofErr w:type="spellStart"/>
      <w:r w:rsidR="00AD0308" w:rsidRPr="00A310A9">
        <w:rPr>
          <w:rFonts w:eastAsia="MS Mincho" w:cs="Arial"/>
        </w:rPr>
        <w:t>Jitterbugg</w:t>
      </w:r>
      <w:proofErr w:type="spellEnd"/>
      <w:r w:rsidR="00AD0308" w:rsidRPr="00A310A9">
        <w:rPr>
          <w:rFonts w:eastAsia="MS Mincho" w:cs="Arial"/>
        </w:rPr>
        <w:t xml:space="preserve">, </w:t>
      </w:r>
      <w:proofErr w:type="spellStart"/>
      <w:r w:rsidR="00AD0308" w:rsidRPr="00A310A9">
        <w:rPr>
          <w:rFonts w:eastAsia="MS Mincho" w:cs="Arial"/>
        </w:rPr>
        <w:t>Disco-Hustle</w:t>
      </w:r>
      <w:proofErr w:type="spellEnd"/>
      <w:r w:rsidR="00AD0308" w:rsidRPr="00A310A9">
        <w:rPr>
          <w:rFonts w:eastAsia="MS Mincho" w:cs="Arial"/>
        </w:rPr>
        <w:t>/</w:t>
      </w:r>
      <w:proofErr w:type="spellStart"/>
      <w:r w:rsidR="00AD0308" w:rsidRPr="00A310A9">
        <w:rPr>
          <w:rFonts w:eastAsia="MS Mincho" w:cs="Arial"/>
        </w:rPr>
        <w:t>Disco</w:t>
      </w:r>
      <w:proofErr w:type="spellEnd"/>
      <w:r w:rsidR="00AD0308" w:rsidRPr="00A310A9">
        <w:rPr>
          <w:rFonts w:eastAsia="MS Mincho" w:cs="Arial"/>
        </w:rPr>
        <w:t>-Swing/</w:t>
      </w:r>
      <w:proofErr w:type="spellStart"/>
      <w:r w:rsidR="00AD0308" w:rsidRPr="00A310A9">
        <w:rPr>
          <w:rFonts w:eastAsia="MS Mincho" w:cs="Arial"/>
        </w:rPr>
        <w:t>Disco</w:t>
      </w:r>
      <w:proofErr w:type="spellEnd"/>
      <w:r w:rsidR="00AD0308" w:rsidRPr="00A310A9">
        <w:rPr>
          <w:rFonts w:eastAsia="MS Mincho" w:cs="Arial"/>
        </w:rPr>
        <w:t xml:space="preserve">-Fox, </w:t>
      </w:r>
      <w:proofErr w:type="spellStart"/>
      <w:r w:rsidR="00AD0308" w:rsidRPr="00A310A9">
        <w:rPr>
          <w:rFonts w:eastAsia="MS Mincho" w:cs="Arial"/>
        </w:rPr>
        <w:t>West</w:t>
      </w:r>
      <w:proofErr w:type="spellEnd"/>
      <w:r w:rsidR="00AD0308" w:rsidRPr="00A310A9">
        <w:rPr>
          <w:rFonts w:eastAsia="MS Mincho" w:cs="Arial"/>
        </w:rPr>
        <w:t xml:space="preserve"> Coast Swing)</w:t>
      </w:r>
      <w:r w:rsidR="00B4344B" w:rsidRPr="00A310A9">
        <w:rPr>
          <w:rFonts w:eastAsia="MS Mincho" w:cs="Arial"/>
        </w:rPr>
        <w:t xml:space="preserve">, </w:t>
      </w:r>
      <w:r w:rsidR="002B61E6" w:rsidRPr="00A310A9">
        <w:rPr>
          <w:rFonts w:eastAsia="MS Mincho" w:cs="Arial"/>
        </w:rPr>
        <w:t xml:space="preserve">nebo </w:t>
      </w:r>
      <w:r w:rsidR="004A7E46" w:rsidRPr="00A310A9">
        <w:rPr>
          <w:rFonts w:eastAsia="MS Mincho" w:cs="Arial"/>
        </w:rPr>
        <w:t>jiných IDO tanců (</w:t>
      </w:r>
      <w:r w:rsidR="004A7E46" w:rsidRPr="00A310A9">
        <w:rPr>
          <w:rFonts w:cs="Arial"/>
        </w:rPr>
        <w:t xml:space="preserve">viz www.ido-dance.com – </w:t>
      </w:r>
      <w:proofErr w:type="spellStart"/>
      <w:r w:rsidR="004A7E46" w:rsidRPr="00A310A9">
        <w:rPr>
          <w:rFonts w:cs="Arial"/>
        </w:rPr>
        <w:t>Rules</w:t>
      </w:r>
      <w:proofErr w:type="spellEnd"/>
      <w:r w:rsidR="004A7E46" w:rsidRPr="00A310A9">
        <w:rPr>
          <w:rFonts w:cs="Arial"/>
        </w:rPr>
        <w:t xml:space="preserve"> - </w:t>
      </w:r>
      <w:proofErr w:type="spellStart"/>
      <w:r w:rsidR="004A7E46" w:rsidRPr="00A310A9">
        <w:rPr>
          <w:rFonts w:cs="Arial"/>
        </w:rPr>
        <w:t>Competition</w:t>
      </w:r>
      <w:proofErr w:type="spellEnd"/>
      <w:r w:rsidR="004A7E46" w:rsidRPr="00A310A9">
        <w:rPr>
          <w:rFonts w:cs="Arial"/>
        </w:rPr>
        <w:t xml:space="preserve"> </w:t>
      </w:r>
      <w:proofErr w:type="spellStart"/>
      <w:r w:rsidR="004A7E46" w:rsidRPr="00A310A9">
        <w:rPr>
          <w:rFonts w:cs="Arial"/>
        </w:rPr>
        <w:t>rules</w:t>
      </w:r>
      <w:proofErr w:type="spellEnd"/>
      <w:r w:rsidR="004A7E46" w:rsidRPr="00A310A9">
        <w:rPr>
          <w:rFonts w:cs="Arial"/>
        </w:rPr>
        <w:t>)</w:t>
      </w:r>
      <w:r w:rsidR="002B61E6" w:rsidRPr="00A310A9">
        <w:rPr>
          <w:rFonts w:eastAsia="MS Mincho" w:cs="Arial"/>
        </w:rPr>
        <w:t xml:space="preserve">, které dle těchto </w:t>
      </w:r>
      <w:proofErr w:type="spellStart"/>
      <w:r w:rsidR="002B61E6" w:rsidRPr="00A310A9">
        <w:rPr>
          <w:rFonts w:eastAsia="MS Mincho" w:cs="Arial"/>
        </w:rPr>
        <w:t>SaTP</w:t>
      </w:r>
      <w:proofErr w:type="spellEnd"/>
      <w:r w:rsidR="002B61E6" w:rsidRPr="00A310A9">
        <w:rPr>
          <w:rFonts w:eastAsia="MS Mincho" w:cs="Arial"/>
        </w:rPr>
        <w:t xml:space="preserve"> nespadají do jiných disciplín (např. </w:t>
      </w:r>
      <w:proofErr w:type="spellStart"/>
      <w:r w:rsidR="002B61E6" w:rsidRPr="00A310A9">
        <w:rPr>
          <w:rFonts w:eastAsia="MS Mincho" w:cs="Arial"/>
        </w:rPr>
        <w:t>Character</w:t>
      </w:r>
      <w:proofErr w:type="spellEnd"/>
      <w:r w:rsidR="002B61E6" w:rsidRPr="00A310A9">
        <w:rPr>
          <w:rFonts w:eastAsia="MS Mincho" w:cs="Arial"/>
        </w:rPr>
        <w:t>/Folk/</w:t>
      </w:r>
      <w:proofErr w:type="spellStart"/>
      <w:r w:rsidR="002B61E6" w:rsidRPr="00A310A9">
        <w:rPr>
          <w:rFonts w:eastAsia="MS Mincho" w:cs="Arial"/>
        </w:rPr>
        <w:t>Ethnic</w:t>
      </w:r>
      <w:proofErr w:type="spellEnd"/>
      <w:r w:rsidR="002B61E6" w:rsidRPr="00A310A9">
        <w:rPr>
          <w:rFonts w:eastAsia="MS Mincho" w:cs="Arial"/>
        </w:rPr>
        <w:t xml:space="preserve">, Flamenco), </w:t>
      </w:r>
      <w:r w:rsidR="00B4344B" w:rsidRPr="00A310A9">
        <w:rPr>
          <w:rFonts w:cs="Arial"/>
        </w:rPr>
        <w:t xml:space="preserve">v párovém i nepárovém provedení. </w:t>
      </w:r>
      <w:r w:rsidR="00442472" w:rsidRPr="00A310A9">
        <w:rPr>
          <w:rFonts w:cs="Arial"/>
        </w:rPr>
        <w:t xml:space="preserve">Předvedení může být v jedné technice, ale také v kombinaci dvou či více technik. </w:t>
      </w:r>
      <w:r w:rsidR="00B4344B" w:rsidRPr="00A310A9">
        <w:rPr>
          <w:rFonts w:eastAsia="MS Mincho" w:cs="Arial"/>
        </w:rPr>
        <w:t xml:space="preserve">Tanečníci mohou pro zvýšení atraktivity použít ve svém vystoupení prvky jiných, než </w:t>
      </w:r>
      <w:r w:rsidR="00E044A9" w:rsidRPr="00A310A9">
        <w:rPr>
          <w:rFonts w:eastAsia="MS Mincho" w:cs="Arial"/>
        </w:rPr>
        <w:t xml:space="preserve">výše uvedených </w:t>
      </w:r>
      <w:r w:rsidR="00B4344B" w:rsidRPr="00A310A9">
        <w:rPr>
          <w:rFonts w:eastAsia="MS Mincho" w:cs="Arial"/>
        </w:rPr>
        <w:t xml:space="preserve">tanců, které nesmí dominovat. </w:t>
      </w:r>
      <w:r w:rsidRPr="00A310A9">
        <w:t>V této disciplíně je možné využít i příběh nebo myšlenku, podobně jako u show disciplín. Formace je posuzována jako celek a je hodnocena 3D systémem.</w:t>
      </w:r>
    </w:p>
    <w:p w:rsidR="008D423B" w:rsidRPr="00A310A9" w:rsidRDefault="008D423B" w:rsidP="00FB4C25">
      <w:pPr>
        <w:numPr>
          <w:ilvl w:val="1"/>
          <w:numId w:val="33"/>
        </w:numPr>
        <w:spacing w:after="0"/>
        <w:ind w:left="714" w:hanging="357"/>
        <w:jc w:val="both"/>
        <w:rPr>
          <w:rFonts w:cs="Arial"/>
          <w:b/>
          <w:u w:val="single"/>
        </w:rPr>
      </w:pPr>
      <w:r w:rsidRPr="00A310A9">
        <w:rPr>
          <w:rFonts w:eastAsia="MS Mincho" w:cs="Arial"/>
        </w:rPr>
        <w:t xml:space="preserve">Povolené a doporučené figury a pohyby: </w:t>
      </w:r>
      <w:r w:rsidR="00C7520F" w:rsidRPr="00A310A9">
        <w:rPr>
          <w:rFonts w:cs="Arial"/>
        </w:rPr>
        <w:t>Nejsou definovány.</w:t>
      </w:r>
    </w:p>
    <w:p w:rsidR="008D423B" w:rsidRPr="00A310A9" w:rsidRDefault="008D423B" w:rsidP="00FB4C25">
      <w:pPr>
        <w:numPr>
          <w:ilvl w:val="1"/>
          <w:numId w:val="33"/>
        </w:numPr>
        <w:spacing w:after="0"/>
        <w:ind w:left="714" w:hanging="357"/>
        <w:jc w:val="both"/>
        <w:rPr>
          <w:rFonts w:cs="Arial"/>
          <w:b/>
          <w:u w:val="single"/>
        </w:rPr>
      </w:pPr>
      <w:r w:rsidRPr="00A310A9">
        <w:rPr>
          <w:rFonts w:eastAsia="MS Mincho" w:cs="Arial"/>
        </w:rPr>
        <w:t xml:space="preserve">Zakázané figury: </w:t>
      </w:r>
      <w:r w:rsidR="00DC7145" w:rsidRPr="00A310A9">
        <w:rPr>
          <w:rFonts w:eastAsia="MS Mincho" w:cs="Arial"/>
        </w:rPr>
        <w:t>V celé choreografii n</w:t>
      </w:r>
      <w:r w:rsidR="00DC7145" w:rsidRPr="00A310A9">
        <w:rPr>
          <w:rFonts w:cs="Arial"/>
        </w:rPr>
        <w:t>ení dovoleno tančit více než 4 takty figury, které jsou popsány a definovány jako prvky sportovních latinsko-amerických a standardních tanců nebo akrobatického rokenrolu (viz pravidla a technické tabulky ČSTS a ČSAR).</w:t>
      </w:r>
      <w:r w:rsidR="006E54AD" w:rsidRPr="00A310A9">
        <w:rPr>
          <w:rFonts w:cs="Arial"/>
        </w:rPr>
        <w:t xml:space="preserve"> </w:t>
      </w:r>
      <w:r w:rsidRPr="00A310A9">
        <w:rPr>
          <w:rFonts w:eastAsia="MS Mincho" w:cs="Arial"/>
        </w:rPr>
        <w:t xml:space="preserve"> </w:t>
      </w:r>
    </w:p>
    <w:p w:rsidR="008D423B" w:rsidRPr="00A310A9" w:rsidRDefault="008D423B" w:rsidP="00FB4C25">
      <w:pPr>
        <w:numPr>
          <w:ilvl w:val="1"/>
          <w:numId w:val="33"/>
        </w:numPr>
        <w:spacing w:after="0"/>
        <w:ind w:left="714" w:hanging="357"/>
        <w:jc w:val="both"/>
        <w:rPr>
          <w:rFonts w:cs="Arial"/>
          <w:b/>
          <w:u w:val="single"/>
        </w:rPr>
      </w:pPr>
      <w:r w:rsidRPr="00A310A9">
        <w:rPr>
          <w:rFonts w:eastAsia="MS Mincho" w:cs="Arial"/>
        </w:rPr>
        <w:t>Rekvizity: Všechny druhy rekvizit jsou povoleny.</w:t>
      </w:r>
    </w:p>
    <w:p w:rsidR="008D423B" w:rsidRPr="00A310A9" w:rsidRDefault="008D423B" w:rsidP="009455F6">
      <w:pPr>
        <w:spacing w:before="600"/>
        <w:jc w:val="both"/>
        <w:rPr>
          <w:rFonts w:cs="Arial"/>
          <w:b/>
          <w:u w:val="single"/>
        </w:rPr>
      </w:pPr>
      <w:r w:rsidRPr="00A310A9">
        <w:rPr>
          <w:rFonts w:cs="Arial"/>
          <w:b/>
          <w:u w:val="single"/>
        </w:rPr>
        <w:t xml:space="preserve">HOBBY </w:t>
      </w:r>
      <w:r w:rsidR="00202174" w:rsidRPr="00A310A9">
        <w:rPr>
          <w:rFonts w:cs="Arial"/>
          <w:b/>
          <w:u w:val="single"/>
        </w:rPr>
        <w:t xml:space="preserve">COUPLE </w:t>
      </w:r>
      <w:r w:rsidRPr="00A310A9">
        <w:rPr>
          <w:rFonts w:cs="Arial"/>
          <w:b/>
          <w:u w:val="single"/>
        </w:rPr>
        <w:t>FORMACE:</w:t>
      </w:r>
      <w:r w:rsidR="00DA5DDD" w:rsidRPr="00DC7DA1">
        <w:rPr>
          <w:rFonts w:cs="Arial"/>
        </w:rPr>
        <w:t xml:space="preserve"> </w:t>
      </w:r>
      <w:r w:rsidR="00DA5DDD" w:rsidRPr="00DA5DDD">
        <w:rPr>
          <w:rFonts w:cs="Arial"/>
          <w:color w:val="FF0000"/>
        </w:rPr>
        <w:t>(</w:t>
      </w:r>
      <w:r w:rsidR="00DA5DDD">
        <w:rPr>
          <w:rFonts w:cs="Arial"/>
          <w:color w:val="FF0000"/>
        </w:rPr>
        <w:t>COUPLE</w:t>
      </w:r>
      <w:r w:rsidR="00DA5DDD" w:rsidRPr="00DA5DDD">
        <w:rPr>
          <w:rFonts w:cs="Arial"/>
          <w:color w:val="FF0000"/>
        </w:rPr>
        <w:t xml:space="preserve"> DANCE i </w:t>
      </w:r>
      <w:r w:rsidR="00DA5DDD">
        <w:rPr>
          <w:rFonts w:cs="Arial"/>
          <w:color w:val="FF0000"/>
        </w:rPr>
        <w:t>COUPLE</w:t>
      </w:r>
      <w:r w:rsidR="00DA5DDD" w:rsidRPr="00DA5DDD">
        <w:rPr>
          <w:rFonts w:cs="Arial"/>
          <w:color w:val="FF0000"/>
        </w:rPr>
        <w:t xml:space="preserve"> SHOW)</w:t>
      </w:r>
    </w:p>
    <w:p w:rsidR="008D423B" w:rsidRPr="00A310A9" w:rsidRDefault="008D423B" w:rsidP="00FB4C25">
      <w:pPr>
        <w:numPr>
          <w:ilvl w:val="1"/>
          <w:numId w:val="14"/>
        </w:numPr>
        <w:spacing w:after="0"/>
        <w:jc w:val="both"/>
        <w:rPr>
          <w:rFonts w:cs="Arial"/>
          <w:b/>
          <w:u w:val="single"/>
        </w:rPr>
      </w:pPr>
      <w:r w:rsidRPr="00A310A9">
        <w:rPr>
          <w:rFonts w:eastAsia="MS Mincho" w:cs="Arial"/>
        </w:rPr>
        <w:t xml:space="preserve">Počet tanečníků: </w:t>
      </w:r>
      <w:r w:rsidR="000324D0" w:rsidRPr="00A310A9">
        <w:rPr>
          <w:rFonts w:eastAsia="MS Mincho" w:cs="Arial"/>
        </w:rPr>
        <w:t>8</w:t>
      </w:r>
      <w:r w:rsidRPr="00A310A9">
        <w:rPr>
          <w:rFonts w:eastAsia="MS Mincho" w:cs="Arial"/>
        </w:rPr>
        <w:t xml:space="preserve"> – 24</w:t>
      </w:r>
    </w:p>
    <w:p w:rsidR="008D423B" w:rsidRPr="00A310A9" w:rsidRDefault="008D423B" w:rsidP="00FB4C25">
      <w:pPr>
        <w:numPr>
          <w:ilvl w:val="1"/>
          <w:numId w:val="14"/>
        </w:numPr>
        <w:spacing w:after="0"/>
        <w:jc w:val="both"/>
        <w:rPr>
          <w:rFonts w:cs="Arial"/>
          <w:b/>
          <w:u w:val="single"/>
        </w:rPr>
      </w:pPr>
      <w:r w:rsidRPr="00A310A9">
        <w:rPr>
          <w:rFonts w:eastAsia="MS Mincho" w:cs="Arial"/>
        </w:rPr>
        <w:t>Věkové kategorie: Mini, Děti, Junioři, Dospělí.</w:t>
      </w:r>
    </w:p>
    <w:p w:rsidR="008D423B" w:rsidRPr="00A310A9" w:rsidRDefault="008D423B" w:rsidP="00FB4C25">
      <w:pPr>
        <w:numPr>
          <w:ilvl w:val="1"/>
          <w:numId w:val="14"/>
        </w:numPr>
        <w:spacing w:after="0"/>
        <w:jc w:val="both"/>
        <w:rPr>
          <w:rFonts w:cs="Arial"/>
          <w:b/>
          <w:u w:val="single"/>
        </w:rPr>
      </w:pPr>
      <w:r w:rsidRPr="00A310A9">
        <w:rPr>
          <w:rFonts w:eastAsia="MS Mincho" w:cs="Arial"/>
        </w:rPr>
        <w:t xml:space="preserve">Výkonnosti: </w:t>
      </w:r>
      <w:r w:rsidR="00740140" w:rsidRPr="00A310A9">
        <w:rPr>
          <w:rFonts w:eastAsia="MS Mincho" w:cs="Arial"/>
        </w:rPr>
        <w:t>Region - pohár, Země - Hobby, celorepublikové kolo – Hobby.</w:t>
      </w:r>
    </w:p>
    <w:p w:rsidR="0063088E" w:rsidRPr="00A310A9" w:rsidRDefault="008D423B" w:rsidP="0063088E">
      <w:pPr>
        <w:spacing w:after="0"/>
        <w:ind w:left="720"/>
        <w:jc w:val="both"/>
        <w:rPr>
          <w:rFonts w:cs="Arial"/>
        </w:rPr>
      </w:pPr>
      <w:r w:rsidRPr="00A310A9">
        <w:rPr>
          <w:rFonts w:eastAsia="MS Mincho" w:cs="Arial"/>
        </w:rPr>
        <w:t xml:space="preserve">Charakter tance: </w:t>
      </w:r>
      <w:r w:rsidR="00B4344B" w:rsidRPr="00A310A9">
        <w:rPr>
          <w:rFonts w:eastAsia="MS Mincho" w:cs="Arial"/>
        </w:rPr>
        <w:t xml:space="preserve">Soutěžící mohou předvést jakýkoliv taneční styl či taneční techniku IDO párových tanců </w:t>
      </w:r>
      <w:r w:rsidR="00AD0308" w:rsidRPr="00A310A9">
        <w:rPr>
          <w:rFonts w:eastAsia="MS Mincho" w:cs="Arial"/>
        </w:rPr>
        <w:t>(</w:t>
      </w:r>
      <w:proofErr w:type="spellStart"/>
      <w:r w:rsidR="00AD0308" w:rsidRPr="00A310A9">
        <w:rPr>
          <w:rFonts w:eastAsia="MS Mincho" w:cs="Arial"/>
        </w:rPr>
        <w:t>Argentine</w:t>
      </w:r>
      <w:proofErr w:type="spellEnd"/>
      <w:r w:rsidR="00AD0308" w:rsidRPr="00A310A9">
        <w:rPr>
          <w:rFonts w:eastAsia="MS Mincho" w:cs="Arial"/>
        </w:rPr>
        <w:t xml:space="preserve"> Tango, Salsa, </w:t>
      </w:r>
      <w:proofErr w:type="spellStart"/>
      <w:r w:rsidR="00AD0308" w:rsidRPr="00A310A9">
        <w:rPr>
          <w:rFonts w:eastAsia="MS Mincho" w:cs="Arial"/>
        </w:rPr>
        <w:t>Merengue</w:t>
      </w:r>
      <w:proofErr w:type="spellEnd"/>
      <w:r w:rsidR="00AD0308" w:rsidRPr="00A310A9">
        <w:rPr>
          <w:rFonts w:eastAsia="MS Mincho" w:cs="Arial"/>
        </w:rPr>
        <w:t xml:space="preserve">, </w:t>
      </w:r>
      <w:proofErr w:type="spellStart"/>
      <w:r w:rsidR="00AD0308" w:rsidRPr="00A310A9">
        <w:rPr>
          <w:rFonts w:eastAsia="MS Mincho" w:cs="Arial"/>
        </w:rPr>
        <w:t>Bachata</w:t>
      </w:r>
      <w:proofErr w:type="spellEnd"/>
      <w:r w:rsidR="00AD0308" w:rsidRPr="00A310A9">
        <w:rPr>
          <w:rFonts w:eastAsia="MS Mincho" w:cs="Arial"/>
        </w:rPr>
        <w:t xml:space="preserve">, </w:t>
      </w:r>
      <w:proofErr w:type="spellStart"/>
      <w:r w:rsidR="00AD0308" w:rsidRPr="00A310A9">
        <w:rPr>
          <w:rFonts w:eastAsia="MS Mincho" w:cs="Arial"/>
        </w:rPr>
        <w:t>Jitterbugg</w:t>
      </w:r>
      <w:proofErr w:type="spellEnd"/>
      <w:r w:rsidR="00AD0308" w:rsidRPr="00A310A9">
        <w:rPr>
          <w:rFonts w:eastAsia="MS Mincho" w:cs="Arial"/>
        </w:rPr>
        <w:t xml:space="preserve">, </w:t>
      </w:r>
      <w:proofErr w:type="spellStart"/>
      <w:r w:rsidR="00AD0308" w:rsidRPr="00A310A9">
        <w:rPr>
          <w:rFonts w:eastAsia="MS Mincho" w:cs="Arial"/>
        </w:rPr>
        <w:t>Disco-Hustle</w:t>
      </w:r>
      <w:proofErr w:type="spellEnd"/>
      <w:r w:rsidR="00AD0308" w:rsidRPr="00A310A9">
        <w:rPr>
          <w:rFonts w:eastAsia="MS Mincho" w:cs="Arial"/>
        </w:rPr>
        <w:t>/</w:t>
      </w:r>
      <w:proofErr w:type="spellStart"/>
      <w:r w:rsidR="00AD0308" w:rsidRPr="00A310A9">
        <w:rPr>
          <w:rFonts w:eastAsia="MS Mincho" w:cs="Arial"/>
        </w:rPr>
        <w:t>Disco</w:t>
      </w:r>
      <w:proofErr w:type="spellEnd"/>
      <w:r w:rsidR="00AD0308" w:rsidRPr="00A310A9">
        <w:rPr>
          <w:rFonts w:eastAsia="MS Mincho" w:cs="Arial"/>
        </w:rPr>
        <w:t>-Swing/</w:t>
      </w:r>
      <w:proofErr w:type="spellStart"/>
      <w:r w:rsidR="00AD0308" w:rsidRPr="00A310A9">
        <w:rPr>
          <w:rFonts w:eastAsia="MS Mincho" w:cs="Arial"/>
        </w:rPr>
        <w:t>Disco</w:t>
      </w:r>
      <w:proofErr w:type="spellEnd"/>
      <w:r w:rsidR="00AD0308" w:rsidRPr="00A310A9">
        <w:rPr>
          <w:rFonts w:eastAsia="MS Mincho" w:cs="Arial"/>
        </w:rPr>
        <w:t xml:space="preserve">-Fox, </w:t>
      </w:r>
      <w:proofErr w:type="spellStart"/>
      <w:r w:rsidR="00AD0308" w:rsidRPr="00A310A9">
        <w:rPr>
          <w:rFonts w:eastAsia="MS Mincho" w:cs="Arial"/>
        </w:rPr>
        <w:t>West</w:t>
      </w:r>
      <w:proofErr w:type="spellEnd"/>
      <w:r w:rsidR="00AD0308" w:rsidRPr="00A310A9">
        <w:rPr>
          <w:rFonts w:eastAsia="MS Mincho" w:cs="Arial"/>
        </w:rPr>
        <w:t xml:space="preserve"> Coast Swing)</w:t>
      </w:r>
      <w:r w:rsidR="00B4344B" w:rsidRPr="00A310A9">
        <w:rPr>
          <w:rFonts w:eastAsia="MS Mincho" w:cs="Arial"/>
        </w:rPr>
        <w:t xml:space="preserve">, </w:t>
      </w:r>
      <w:r w:rsidR="002B61E6" w:rsidRPr="00A310A9">
        <w:rPr>
          <w:rFonts w:eastAsia="MS Mincho" w:cs="Arial"/>
        </w:rPr>
        <w:t xml:space="preserve">nebo </w:t>
      </w:r>
      <w:r w:rsidR="004A7E46" w:rsidRPr="00A310A9">
        <w:rPr>
          <w:rFonts w:eastAsia="MS Mincho" w:cs="Arial"/>
        </w:rPr>
        <w:t>jiných IDO tanců (</w:t>
      </w:r>
      <w:r w:rsidR="004A7E46" w:rsidRPr="00A310A9">
        <w:rPr>
          <w:rFonts w:cs="Arial"/>
        </w:rPr>
        <w:t xml:space="preserve">viz www.ido-dance.com – </w:t>
      </w:r>
      <w:proofErr w:type="spellStart"/>
      <w:r w:rsidR="004A7E46" w:rsidRPr="00A310A9">
        <w:rPr>
          <w:rFonts w:cs="Arial"/>
        </w:rPr>
        <w:t>Rules</w:t>
      </w:r>
      <w:proofErr w:type="spellEnd"/>
      <w:r w:rsidR="004A7E46" w:rsidRPr="00A310A9">
        <w:rPr>
          <w:rFonts w:cs="Arial"/>
        </w:rPr>
        <w:t xml:space="preserve"> - </w:t>
      </w:r>
      <w:proofErr w:type="spellStart"/>
      <w:r w:rsidR="004A7E46" w:rsidRPr="00A310A9">
        <w:rPr>
          <w:rFonts w:cs="Arial"/>
        </w:rPr>
        <w:t>Competition</w:t>
      </w:r>
      <w:proofErr w:type="spellEnd"/>
      <w:r w:rsidR="004A7E46" w:rsidRPr="00A310A9">
        <w:rPr>
          <w:rFonts w:cs="Arial"/>
        </w:rPr>
        <w:t xml:space="preserve"> </w:t>
      </w:r>
      <w:proofErr w:type="spellStart"/>
      <w:r w:rsidR="004A7E46" w:rsidRPr="00A310A9">
        <w:rPr>
          <w:rFonts w:cs="Arial"/>
        </w:rPr>
        <w:t>rules</w:t>
      </w:r>
      <w:proofErr w:type="spellEnd"/>
      <w:r w:rsidR="004A7E46" w:rsidRPr="00A310A9">
        <w:rPr>
          <w:rFonts w:cs="Arial"/>
        </w:rPr>
        <w:t>)</w:t>
      </w:r>
      <w:r w:rsidR="002B61E6" w:rsidRPr="00A310A9">
        <w:rPr>
          <w:rFonts w:eastAsia="MS Mincho" w:cs="Arial"/>
        </w:rPr>
        <w:t xml:space="preserve">, které dle těchto </w:t>
      </w:r>
      <w:proofErr w:type="spellStart"/>
      <w:r w:rsidR="002B61E6" w:rsidRPr="00A310A9">
        <w:rPr>
          <w:rFonts w:eastAsia="MS Mincho" w:cs="Arial"/>
        </w:rPr>
        <w:t>SaTP</w:t>
      </w:r>
      <w:proofErr w:type="spellEnd"/>
      <w:r w:rsidR="002B61E6" w:rsidRPr="00A310A9">
        <w:rPr>
          <w:rFonts w:eastAsia="MS Mincho" w:cs="Arial"/>
        </w:rPr>
        <w:t xml:space="preserve"> nespadají do jiných disciplín (např. </w:t>
      </w:r>
      <w:proofErr w:type="spellStart"/>
      <w:r w:rsidR="002B61E6" w:rsidRPr="00A310A9">
        <w:rPr>
          <w:rFonts w:eastAsia="MS Mincho" w:cs="Arial"/>
        </w:rPr>
        <w:t>Character</w:t>
      </w:r>
      <w:proofErr w:type="spellEnd"/>
      <w:r w:rsidR="002B61E6" w:rsidRPr="00A310A9">
        <w:rPr>
          <w:rFonts w:eastAsia="MS Mincho" w:cs="Arial"/>
        </w:rPr>
        <w:t>/Folk/</w:t>
      </w:r>
      <w:proofErr w:type="spellStart"/>
      <w:r w:rsidR="002B61E6" w:rsidRPr="00A310A9">
        <w:rPr>
          <w:rFonts w:eastAsia="MS Mincho" w:cs="Arial"/>
        </w:rPr>
        <w:t>Ethnic</w:t>
      </w:r>
      <w:proofErr w:type="spellEnd"/>
      <w:r w:rsidR="002B61E6" w:rsidRPr="00A310A9">
        <w:rPr>
          <w:rFonts w:eastAsia="MS Mincho" w:cs="Arial"/>
        </w:rPr>
        <w:t xml:space="preserve">, Flamenco), </w:t>
      </w:r>
      <w:r w:rsidR="00B4344B" w:rsidRPr="00A310A9">
        <w:rPr>
          <w:rFonts w:cs="Arial"/>
        </w:rPr>
        <w:t xml:space="preserve">v párovém i nepárovém provedení. </w:t>
      </w:r>
      <w:r w:rsidR="00442472" w:rsidRPr="00A310A9">
        <w:rPr>
          <w:rFonts w:cs="Arial"/>
        </w:rPr>
        <w:t xml:space="preserve">Předvedení může být v jedné technice, ale také v kombinaci dvou či více technik. </w:t>
      </w:r>
      <w:r w:rsidR="00B4344B" w:rsidRPr="00A310A9">
        <w:rPr>
          <w:rFonts w:eastAsia="MS Mincho" w:cs="Arial"/>
        </w:rPr>
        <w:t xml:space="preserve">Tanečníci mohou pro </w:t>
      </w:r>
      <w:r w:rsidR="00B4344B" w:rsidRPr="00A310A9">
        <w:rPr>
          <w:rFonts w:eastAsia="MS Mincho" w:cs="Arial"/>
        </w:rPr>
        <w:lastRenderedPageBreak/>
        <w:t xml:space="preserve">zvýšení atraktivity použít ve svém vystoupení prvky jiných, než </w:t>
      </w:r>
      <w:r w:rsidR="00E044A9" w:rsidRPr="00A310A9">
        <w:rPr>
          <w:rFonts w:eastAsia="MS Mincho" w:cs="Arial"/>
        </w:rPr>
        <w:t xml:space="preserve">výše uvedených </w:t>
      </w:r>
      <w:r w:rsidR="00B4344B" w:rsidRPr="00A310A9">
        <w:rPr>
          <w:rFonts w:eastAsia="MS Mincho" w:cs="Arial"/>
        </w:rPr>
        <w:t>tanců, které nesmí dominovat.</w:t>
      </w:r>
      <w:r w:rsidR="00A5671D" w:rsidRPr="00A310A9">
        <w:rPr>
          <w:rFonts w:eastAsia="MS Mincho" w:cs="Arial"/>
        </w:rPr>
        <w:t xml:space="preserve"> </w:t>
      </w:r>
      <w:r w:rsidR="00A5671D" w:rsidRPr="00A310A9">
        <w:rPr>
          <w:rFonts w:cs="Arial"/>
        </w:rPr>
        <w:t xml:space="preserve">V této disciplíně je možné využít i příběh nebo myšlenku, podobně jako u show disciplín. Formace je posuzována jako celek </w:t>
      </w:r>
      <w:r w:rsidR="00A5671D" w:rsidRPr="00A310A9">
        <w:t>a je hodnocena 3D systémem.</w:t>
      </w:r>
      <w:r w:rsidR="00A5671D" w:rsidRPr="00A310A9">
        <w:rPr>
          <w:rFonts w:eastAsia="MS Mincho" w:cs="Arial"/>
        </w:rPr>
        <w:t xml:space="preserve"> </w:t>
      </w:r>
      <w:r w:rsidR="0063088E" w:rsidRPr="00A310A9">
        <w:rPr>
          <w:rFonts w:cs="Arial"/>
        </w:rPr>
        <w:t xml:space="preserve"> </w:t>
      </w:r>
    </w:p>
    <w:p w:rsidR="008D423B" w:rsidRPr="00A310A9" w:rsidRDefault="008D423B" w:rsidP="00FB4C25">
      <w:pPr>
        <w:numPr>
          <w:ilvl w:val="1"/>
          <w:numId w:val="14"/>
        </w:numPr>
        <w:spacing w:after="0"/>
        <w:jc w:val="both"/>
        <w:rPr>
          <w:rFonts w:cs="Arial"/>
          <w:b/>
          <w:u w:val="single"/>
        </w:rPr>
      </w:pPr>
      <w:r w:rsidRPr="00A310A9">
        <w:rPr>
          <w:rFonts w:eastAsia="MS Mincho" w:cs="Arial"/>
        </w:rPr>
        <w:t>Povolené a doporučené figury a pohyby: Nejsou definovány.</w:t>
      </w:r>
    </w:p>
    <w:p w:rsidR="008D423B" w:rsidRPr="00A310A9" w:rsidRDefault="008D423B" w:rsidP="00FB4C25">
      <w:pPr>
        <w:numPr>
          <w:ilvl w:val="1"/>
          <w:numId w:val="14"/>
        </w:numPr>
        <w:spacing w:after="0"/>
        <w:jc w:val="both"/>
        <w:rPr>
          <w:rFonts w:cs="Arial"/>
          <w:b/>
          <w:u w:val="single"/>
        </w:rPr>
      </w:pPr>
      <w:r w:rsidRPr="00A310A9">
        <w:rPr>
          <w:rFonts w:eastAsia="MS Mincho" w:cs="Arial"/>
        </w:rPr>
        <w:t xml:space="preserve">Zakázané figury: </w:t>
      </w:r>
      <w:r w:rsidR="00DC7145" w:rsidRPr="00A310A9">
        <w:rPr>
          <w:rFonts w:eastAsia="MS Mincho" w:cs="Arial"/>
        </w:rPr>
        <w:t>V celé choreografii n</w:t>
      </w:r>
      <w:r w:rsidR="00DC7145" w:rsidRPr="00A310A9">
        <w:rPr>
          <w:rFonts w:cs="Arial"/>
        </w:rPr>
        <w:t>ení dovoleno tančit více než 4 takty figury, které jsou popsány a definovány jako prvky sportovních latinsko-amerických a standardních tanců nebo akrobatického rokenrolu (viz pravidla a technické tabulky ČSTS a ČSAR).</w:t>
      </w:r>
    </w:p>
    <w:p w:rsidR="008D423B" w:rsidRPr="00A310A9" w:rsidRDefault="008D423B" w:rsidP="00FB4C25">
      <w:pPr>
        <w:numPr>
          <w:ilvl w:val="1"/>
          <w:numId w:val="14"/>
        </w:numPr>
        <w:spacing w:after="0"/>
        <w:jc w:val="both"/>
        <w:rPr>
          <w:rFonts w:cs="Arial"/>
          <w:b/>
          <w:u w:val="single"/>
        </w:rPr>
      </w:pPr>
      <w:r w:rsidRPr="00A310A9">
        <w:rPr>
          <w:rFonts w:eastAsia="MS Mincho" w:cs="Arial"/>
        </w:rPr>
        <w:t xml:space="preserve">Rekvizity: všechny druhy rekvizit jsou povoleny </w:t>
      </w:r>
    </w:p>
    <w:p w:rsidR="008D423B" w:rsidRPr="00A310A9" w:rsidRDefault="00202174" w:rsidP="008D423B">
      <w:pPr>
        <w:pageBreakBefore/>
        <w:jc w:val="center"/>
        <w:rPr>
          <w:rFonts w:cs="Arial"/>
          <w:b/>
          <w:color w:val="FFFFFF" w:themeColor="background1"/>
          <w:sz w:val="24"/>
          <w:szCs w:val="24"/>
        </w:rPr>
      </w:pPr>
      <w:r w:rsidRPr="00A310A9">
        <w:rPr>
          <w:rFonts w:cs="Arial"/>
          <w:b/>
          <w:color w:val="FFFFFF" w:themeColor="background1"/>
          <w:sz w:val="24"/>
          <w:szCs w:val="24"/>
          <w:highlight w:val="black"/>
        </w:rPr>
        <w:lastRenderedPageBreak/>
        <w:t xml:space="preserve">SPECIÁLNÍ </w:t>
      </w:r>
      <w:r w:rsidR="00AB3C54" w:rsidRPr="00A310A9">
        <w:rPr>
          <w:rFonts w:cs="Arial"/>
          <w:b/>
          <w:color w:val="FFFFFF" w:themeColor="background1"/>
          <w:sz w:val="24"/>
          <w:szCs w:val="24"/>
          <w:highlight w:val="black"/>
        </w:rPr>
        <w:t xml:space="preserve">POHÁROVÉ </w:t>
      </w:r>
      <w:r w:rsidRPr="00A310A9">
        <w:rPr>
          <w:rFonts w:cs="Arial"/>
          <w:b/>
          <w:color w:val="FFFFFF" w:themeColor="background1"/>
          <w:sz w:val="24"/>
          <w:szCs w:val="24"/>
          <w:highlight w:val="black"/>
        </w:rPr>
        <w:t>DISCIPLÍNY</w:t>
      </w:r>
      <w:r w:rsidR="008D423B" w:rsidRPr="00A310A9">
        <w:rPr>
          <w:rFonts w:cs="Arial"/>
          <w:b/>
          <w:color w:val="FFFFFF" w:themeColor="background1"/>
          <w:sz w:val="24"/>
          <w:szCs w:val="24"/>
          <w:highlight w:val="black"/>
        </w:rPr>
        <w:t>:</w:t>
      </w:r>
    </w:p>
    <w:p w:rsidR="00345F43" w:rsidRPr="00A310A9" w:rsidRDefault="00345F43" w:rsidP="00345F43">
      <w:pPr>
        <w:pStyle w:val="Prosttext1"/>
        <w:numPr>
          <w:ilvl w:val="0"/>
          <w:numId w:val="2"/>
        </w:numPr>
        <w:jc w:val="both"/>
        <w:rPr>
          <w:rFonts w:ascii="Arial" w:hAnsi="Arial" w:cs="Arial"/>
          <w:b/>
        </w:rPr>
      </w:pPr>
      <w:r w:rsidRPr="00A310A9">
        <w:rPr>
          <w:rFonts w:ascii="Arial" w:hAnsi="Arial" w:cs="Arial"/>
          <w:b/>
        </w:rPr>
        <w:t>Nedodržení stylu a taneční techniky dané disciplíny znamená:</w:t>
      </w:r>
    </w:p>
    <w:p w:rsidR="00345F43" w:rsidRPr="00A310A9" w:rsidRDefault="00345F43" w:rsidP="00345F43">
      <w:pPr>
        <w:pStyle w:val="Prosttext1"/>
        <w:numPr>
          <w:ilvl w:val="1"/>
          <w:numId w:val="2"/>
        </w:numPr>
        <w:jc w:val="both"/>
        <w:rPr>
          <w:rFonts w:ascii="Arial" w:hAnsi="Arial" w:cs="Arial"/>
          <w:b/>
        </w:rPr>
      </w:pPr>
      <w:r w:rsidRPr="00A310A9">
        <w:rPr>
          <w:rFonts w:ascii="Arial" w:hAnsi="Arial" w:cs="Arial"/>
          <w:b/>
        </w:rPr>
        <w:t>snížení technické známky (popř. i dalších známek) na minimum a napomenutí - návrh na přeřazení do jiné disciplíny</w:t>
      </w:r>
    </w:p>
    <w:p w:rsidR="00345F43" w:rsidRPr="00A310A9" w:rsidRDefault="00345F43" w:rsidP="00345F43">
      <w:pPr>
        <w:pStyle w:val="Prosttext1"/>
        <w:numPr>
          <w:ilvl w:val="1"/>
          <w:numId w:val="2"/>
        </w:numPr>
        <w:jc w:val="both"/>
        <w:rPr>
          <w:rFonts w:ascii="Arial" w:hAnsi="Arial" w:cs="Arial"/>
          <w:b/>
        </w:rPr>
      </w:pPr>
      <w:r w:rsidRPr="00A310A9">
        <w:rPr>
          <w:rFonts w:ascii="Arial" w:hAnsi="Arial" w:cs="Arial"/>
          <w:b/>
        </w:rPr>
        <w:t xml:space="preserve">vyřazení ze soutěže – </w:t>
      </w:r>
      <w:r w:rsidR="00D85AC1" w:rsidRPr="00A310A9">
        <w:rPr>
          <w:rFonts w:ascii="Arial" w:hAnsi="Arial" w:cs="Arial"/>
          <w:b/>
        </w:rPr>
        <w:t>diskvalifikace po předchozím napomenutí nebo při nedodržení stylu či techniky ve velkém rozsahu</w:t>
      </w:r>
      <w:r w:rsidRPr="00A310A9">
        <w:rPr>
          <w:rFonts w:ascii="Arial" w:hAnsi="Arial" w:cs="Arial"/>
          <w:b/>
        </w:rPr>
        <w:t xml:space="preserve"> </w:t>
      </w:r>
    </w:p>
    <w:p w:rsidR="008D423B" w:rsidRPr="00A310A9" w:rsidRDefault="008D423B" w:rsidP="009455F6">
      <w:pPr>
        <w:spacing w:before="600"/>
        <w:jc w:val="both"/>
        <w:rPr>
          <w:rFonts w:cs="Arial"/>
          <w:b/>
          <w:u w:val="single"/>
        </w:rPr>
      </w:pPr>
      <w:r w:rsidRPr="00A310A9">
        <w:rPr>
          <w:rFonts w:cs="Arial"/>
          <w:b/>
          <w:u w:val="single"/>
        </w:rPr>
        <w:t>FREE SHOW FORMACE:</w:t>
      </w:r>
    </w:p>
    <w:p w:rsidR="008D423B" w:rsidRPr="00A310A9" w:rsidRDefault="008D423B" w:rsidP="00FB4C25">
      <w:pPr>
        <w:numPr>
          <w:ilvl w:val="1"/>
          <w:numId w:val="36"/>
        </w:numPr>
        <w:spacing w:after="0"/>
        <w:jc w:val="both"/>
        <w:rPr>
          <w:rFonts w:cs="Arial"/>
          <w:b/>
          <w:u w:val="single"/>
        </w:rPr>
      </w:pPr>
      <w:r w:rsidRPr="00A310A9">
        <w:rPr>
          <w:rFonts w:eastAsia="MS Mincho" w:cs="Arial"/>
        </w:rPr>
        <w:t>Počet tanečníků: 8 – 24.</w:t>
      </w:r>
    </w:p>
    <w:p w:rsidR="008D423B" w:rsidRPr="00A310A9" w:rsidRDefault="008D423B" w:rsidP="00FB4C25">
      <w:pPr>
        <w:numPr>
          <w:ilvl w:val="1"/>
          <w:numId w:val="36"/>
        </w:numPr>
        <w:spacing w:after="0"/>
        <w:jc w:val="both"/>
        <w:rPr>
          <w:rFonts w:cs="Arial"/>
          <w:b/>
          <w:u w:val="single"/>
        </w:rPr>
      </w:pPr>
      <w:r w:rsidRPr="00A310A9">
        <w:rPr>
          <w:rFonts w:eastAsia="MS Mincho" w:cs="Arial"/>
        </w:rPr>
        <w:t>Věkové kategorie: Děti, Junioři, Dospělí.</w:t>
      </w:r>
    </w:p>
    <w:p w:rsidR="000427CB" w:rsidRPr="00A310A9" w:rsidRDefault="008D423B" w:rsidP="00FB4C25">
      <w:pPr>
        <w:numPr>
          <w:ilvl w:val="1"/>
          <w:numId w:val="36"/>
        </w:numPr>
        <w:spacing w:after="0"/>
        <w:jc w:val="both"/>
        <w:rPr>
          <w:rFonts w:cs="Arial"/>
          <w:b/>
          <w:u w:val="single"/>
        </w:rPr>
      </w:pPr>
      <w:r w:rsidRPr="00A310A9">
        <w:rPr>
          <w:rFonts w:eastAsia="MS Mincho" w:cs="Arial"/>
        </w:rPr>
        <w:t xml:space="preserve">Výkonnost: </w:t>
      </w:r>
      <w:r w:rsidR="00B936E8" w:rsidRPr="00A310A9">
        <w:rPr>
          <w:rFonts w:eastAsia="MS Mincho" w:cs="Arial"/>
        </w:rPr>
        <w:t>Neurčena; Region – p</w:t>
      </w:r>
      <w:r w:rsidR="00AB3C54" w:rsidRPr="00A310A9">
        <w:rPr>
          <w:rFonts w:eastAsia="MS Mincho" w:cs="Arial"/>
        </w:rPr>
        <w:t>ohár</w:t>
      </w:r>
      <w:r w:rsidR="00B936E8" w:rsidRPr="00A310A9">
        <w:rPr>
          <w:rFonts w:eastAsia="MS Mincho" w:cs="Arial"/>
        </w:rPr>
        <w:t>, Země - pohár</w:t>
      </w:r>
      <w:r w:rsidR="007A612D" w:rsidRPr="00A310A9">
        <w:rPr>
          <w:rFonts w:eastAsia="MS Mincho" w:cs="Arial"/>
        </w:rPr>
        <w:t>.</w:t>
      </w:r>
      <w:r w:rsidR="000427CB" w:rsidRPr="00A310A9">
        <w:rPr>
          <w:rFonts w:eastAsia="MS Mincho" w:cs="Arial"/>
        </w:rPr>
        <w:t xml:space="preserve"> Tato disciplína </w:t>
      </w:r>
      <w:r w:rsidR="00AA54AA" w:rsidRPr="00A310A9">
        <w:rPr>
          <w:rFonts w:eastAsia="MS Mincho" w:cs="Arial"/>
        </w:rPr>
        <w:t xml:space="preserve">bude vypsána na regionálních a zemských </w:t>
      </w:r>
      <w:proofErr w:type="spellStart"/>
      <w:r w:rsidR="00AA54AA" w:rsidRPr="00A310A9">
        <w:rPr>
          <w:rFonts w:eastAsia="MS Mincho" w:cs="Arial"/>
        </w:rPr>
        <w:t>nestreetových</w:t>
      </w:r>
      <w:proofErr w:type="spellEnd"/>
      <w:r w:rsidR="00AA54AA" w:rsidRPr="00A310A9">
        <w:rPr>
          <w:rFonts w:eastAsia="MS Mincho" w:cs="Arial"/>
        </w:rPr>
        <w:t xml:space="preserve"> kolech</w:t>
      </w:r>
      <w:r w:rsidR="000427CB" w:rsidRPr="00A310A9">
        <w:rPr>
          <w:rFonts w:eastAsia="MS Mincho" w:cs="Arial"/>
        </w:rPr>
        <w:t>.</w:t>
      </w:r>
    </w:p>
    <w:p w:rsidR="00444AF1" w:rsidRPr="00A310A9" w:rsidRDefault="008D423B" w:rsidP="00FB4C25">
      <w:pPr>
        <w:numPr>
          <w:ilvl w:val="1"/>
          <w:numId w:val="36"/>
        </w:numPr>
        <w:spacing w:after="0"/>
        <w:jc w:val="both"/>
        <w:rPr>
          <w:rFonts w:cs="Arial"/>
          <w:b/>
          <w:u w:val="single"/>
        </w:rPr>
      </w:pPr>
      <w:r w:rsidRPr="00A310A9">
        <w:rPr>
          <w:rFonts w:cs="Arial"/>
          <w:bCs/>
        </w:rPr>
        <w:t>Charakter tance:</w:t>
      </w:r>
      <w:r w:rsidRPr="00A310A9">
        <w:rPr>
          <w:rFonts w:cs="Arial"/>
        </w:rPr>
        <w:t xml:space="preserve"> </w:t>
      </w:r>
      <w:r w:rsidR="00CA19C8" w:rsidRPr="00A310A9">
        <w:rPr>
          <w:rFonts w:cs="Arial"/>
        </w:rPr>
        <w:t>S</w:t>
      </w:r>
      <w:r w:rsidR="00CA19C8" w:rsidRPr="00A310A9">
        <w:rPr>
          <w:rFonts w:eastAsia="MS Mincho" w:cs="Arial"/>
        </w:rPr>
        <w:t xml:space="preserve">outěžící mohou předvést </w:t>
      </w:r>
      <w:r w:rsidR="00444AF1" w:rsidRPr="00A310A9">
        <w:rPr>
          <w:rFonts w:eastAsia="MS Mincho" w:cs="Arial"/>
        </w:rPr>
        <w:t>jakékoliv</w:t>
      </w:r>
      <w:r w:rsidRPr="00A310A9">
        <w:rPr>
          <w:rFonts w:cs="Arial"/>
        </w:rPr>
        <w:t xml:space="preserve"> taneční styly a techniky</w:t>
      </w:r>
      <w:r w:rsidR="00E336B1" w:rsidRPr="00A310A9">
        <w:rPr>
          <w:rFonts w:cs="Arial"/>
        </w:rPr>
        <w:t xml:space="preserve"> popsané v těchto </w:t>
      </w:r>
      <w:proofErr w:type="spellStart"/>
      <w:r w:rsidR="00E336B1" w:rsidRPr="00A310A9">
        <w:rPr>
          <w:rFonts w:cs="Arial"/>
        </w:rPr>
        <w:t>SaTP</w:t>
      </w:r>
      <w:proofErr w:type="spellEnd"/>
      <w:r w:rsidRPr="00A310A9">
        <w:rPr>
          <w:rFonts w:cs="Arial"/>
        </w:rPr>
        <w:t xml:space="preserve">. </w:t>
      </w:r>
      <w:r w:rsidR="00444AF1" w:rsidRPr="00A310A9">
        <w:rPr>
          <w:rFonts w:eastAsia="MS Mincho" w:cs="Arial"/>
        </w:rPr>
        <w:t xml:space="preserve">Všechna show představení by měla být postavena na myšlence, tématu nebo příběhu, což by mělo být vyjádřeno takovým tanečním pohybem, který pomůže tuto myšlenku nebo příběh pochopit. </w:t>
      </w:r>
    </w:p>
    <w:p w:rsidR="00444AF1" w:rsidRPr="00A310A9" w:rsidRDefault="00444AF1" w:rsidP="00444AF1">
      <w:pPr>
        <w:spacing w:after="0"/>
        <w:ind w:left="720"/>
        <w:jc w:val="both"/>
        <w:rPr>
          <w:rFonts w:eastAsia="MS Mincho" w:cs="Arial"/>
        </w:rPr>
      </w:pPr>
      <w:r w:rsidRPr="00A310A9">
        <w:rPr>
          <w:rFonts w:eastAsia="MS Mincho" w:cs="Arial"/>
        </w:rPr>
        <w:t xml:space="preserve">Každé show představení je hodnoceno kromě techniky, choreografie a image také </w:t>
      </w:r>
      <w:r w:rsidRPr="00A310A9">
        <w:rPr>
          <w:rFonts w:eastAsia="MS Mincho" w:cs="Arial"/>
          <w:bCs/>
        </w:rPr>
        <w:t>Show hodnotou</w:t>
      </w:r>
      <w:r w:rsidRPr="00A310A9">
        <w:rPr>
          <w:rFonts w:eastAsia="MS Mincho" w:cs="Arial"/>
        </w:rPr>
        <w:t xml:space="preserve">, která vypovídá o tom, jak je taneční číslo divácky zajímavé, zábavné, jak pobavilo publikum, jak velká je to podívaná </w:t>
      </w:r>
      <w:r w:rsidRPr="00A310A9">
        <w:rPr>
          <w:rFonts w:eastAsia="MS Mincho" w:cs="Arial"/>
          <w:bCs/>
        </w:rPr>
        <w:t xml:space="preserve">(tzv. </w:t>
      </w:r>
      <w:r w:rsidRPr="00A310A9">
        <w:rPr>
          <w:rFonts w:cs="Arial"/>
        </w:rPr>
        <w:t>4D hodnocení)</w:t>
      </w:r>
      <w:r w:rsidRPr="00A310A9">
        <w:rPr>
          <w:rFonts w:eastAsia="MS Mincho" w:cs="Arial"/>
        </w:rPr>
        <w:t xml:space="preserve">. Show hodnota dále zahrnuje originalitu a úroveň spojení myšlenky, hudby, tance, choreografie, kostýmu a použitých rekvizit v tanečním čísle. </w:t>
      </w:r>
    </w:p>
    <w:p w:rsidR="008D423B" w:rsidRPr="00A310A9" w:rsidRDefault="00444AF1" w:rsidP="00444AF1">
      <w:pPr>
        <w:spacing w:after="0"/>
        <w:ind w:left="720"/>
        <w:jc w:val="both"/>
        <w:rPr>
          <w:rFonts w:cs="Arial"/>
          <w:b/>
          <w:u w:val="single"/>
        </w:rPr>
      </w:pPr>
      <w:r w:rsidRPr="00A310A9">
        <w:rPr>
          <w:rFonts w:eastAsia="MS Mincho" w:cs="Arial"/>
        </w:rPr>
        <w:t xml:space="preserve">Doporučení: Tanečníci - všechny osoby přítomné na taneční ploše jsou v daný moment tanečníky, proto by měli v dané choreografii tančit. Bodové hodnocení porotce se snižuje v případě, že tanečník, či více tanečníků, zůstává po celou dobu choreografie za rekvizitou a tento, nebo tito tanečníci, pouze pohybují rekvizitou či oblékají druhé tanečníky. </w:t>
      </w:r>
    </w:p>
    <w:p w:rsidR="008D423B" w:rsidRPr="00A310A9" w:rsidRDefault="008D423B" w:rsidP="00FB4C25">
      <w:pPr>
        <w:numPr>
          <w:ilvl w:val="1"/>
          <w:numId w:val="36"/>
        </w:numPr>
        <w:spacing w:after="0"/>
        <w:jc w:val="both"/>
        <w:rPr>
          <w:rFonts w:cs="Arial"/>
          <w:b/>
          <w:u w:val="single"/>
        </w:rPr>
      </w:pPr>
      <w:r w:rsidRPr="00A310A9">
        <w:rPr>
          <w:rFonts w:cs="Arial"/>
          <w:bCs/>
        </w:rPr>
        <w:t>Povolené a doporučené figury a pohyby:</w:t>
      </w:r>
      <w:r w:rsidRPr="00A310A9">
        <w:rPr>
          <w:rFonts w:cs="Arial"/>
        </w:rPr>
        <w:t xml:space="preserve"> </w:t>
      </w:r>
      <w:r w:rsidRPr="00A310A9">
        <w:rPr>
          <w:rFonts w:eastAsia="MS Mincho" w:cs="Arial"/>
        </w:rPr>
        <w:t>Nejsou definovány.</w:t>
      </w:r>
      <w:r w:rsidRPr="00A310A9">
        <w:rPr>
          <w:rFonts w:cs="Arial"/>
        </w:rPr>
        <w:t xml:space="preserve"> </w:t>
      </w:r>
    </w:p>
    <w:p w:rsidR="008D423B" w:rsidRPr="00A310A9" w:rsidRDefault="008D423B" w:rsidP="00FB4C25">
      <w:pPr>
        <w:numPr>
          <w:ilvl w:val="1"/>
          <w:numId w:val="36"/>
        </w:numPr>
        <w:spacing w:after="0"/>
        <w:jc w:val="both"/>
        <w:rPr>
          <w:rFonts w:cs="Arial"/>
          <w:b/>
          <w:u w:val="single"/>
        </w:rPr>
      </w:pPr>
      <w:r w:rsidRPr="00A310A9">
        <w:rPr>
          <w:rFonts w:cs="Arial"/>
          <w:bCs/>
        </w:rPr>
        <w:t>Zakázané figury:</w:t>
      </w:r>
      <w:r w:rsidRPr="00A310A9">
        <w:rPr>
          <w:rFonts w:cs="Arial"/>
        </w:rPr>
        <w:t xml:space="preserve"> </w:t>
      </w:r>
      <w:r w:rsidR="001A6DC5" w:rsidRPr="00A310A9">
        <w:rPr>
          <w:rFonts w:eastAsia="MS Mincho" w:cs="Arial"/>
        </w:rPr>
        <w:t>Mimo obecná pravidla nejsou definovány.</w:t>
      </w:r>
    </w:p>
    <w:p w:rsidR="008D423B" w:rsidRPr="00A310A9" w:rsidRDefault="008D423B" w:rsidP="00FB4C25">
      <w:pPr>
        <w:numPr>
          <w:ilvl w:val="1"/>
          <w:numId w:val="36"/>
        </w:numPr>
        <w:spacing w:after="0"/>
        <w:jc w:val="both"/>
        <w:rPr>
          <w:rFonts w:cs="Arial"/>
          <w:b/>
          <w:u w:val="single"/>
        </w:rPr>
      </w:pPr>
      <w:r w:rsidRPr="00A310A9">
        <w:rPr>
          <w:rFonts w:cs="Arial"/>
          <w:bCs/>
        </w:rPr>
        <w:t>Rekvizity:</w:t>
      </w:r>
      <w:r w:rsidRPr="00A310A9">
        <w:rPr>
          <w:rFonts w:cs="Arial"/>
        </w:rPr>
        <w:t xml:space="preserve"> V</w:t>
      </w:r>
      <w:r w:rsidRPr="00A310A9">
        <w:rPr>
          <w:rFonts w:eastAsia="MS Mincho" w:cs="Arial"/>
        </w:rPr>
        <w:t xml:space="preserve">šechny druhy rekvizit </w:t>
      </w:r>
      <w:r w:rsidRPr="00A310A9">
        <w:rPr>
          <w:rFonts w:cs="Arial"/>
        </w:rPr>
        <w:t>jsou povoleny.</w:t>
      </w:r>
    </w:p>
    <w:p w:rsidR="002522DC" w:rsidRPr="00A310A9" w:rsidRDefault="002522DC" w:rsidP="002522DC">
      <w:pPr>
        <w:spacing w:before="600"/>
        <w:jc w:val="both"/>
        <w:rPr>
          <w:rFonts w:cs="Arial"/>
          <w:b/>
          <w:u w:val="single"/>
        </w:rPr>
      </w:pPr>
      <w:r w:rsidRPr="00A310A9">
        <w:rPr>
          <w:rFonts w:cs="Arial"/>
          <w:b/>
          <w:u w:val="single"/>
        </w:rPr>
        <w:t>DANCE MIX FORMACE:</w:t>
      </w:r>
    </w:p>
    <w:p w:rsidR="002522DC" w:rsidRPr="00A310A9" w:rsidRDefault="002522DC" w:rsidP="00FB4C25">
      <w:pPr>
        <w:numPr>
          <w:ilvl w:val="1"/>
          <w:numId w:val="37"/>
        </w:numPr>
        <w:spacing w:after="0"/>
        <w:jc w:val="both"/>
        <w:rPr>
          <w:rFonts w:cs="Arial"/>
          <w:b/>
          <w:u w:val="single"/>
        </w:rPr>
      </w:pPr>
      <w:r w:rsidRPr="00A310A9">
        <w:rPr>
          <w:rFonts w:eastAsia="MS Mincho" w:cs="Arial"/>
        </w:rPr>
        <w:t xml:space="preserve">Počet tanečníků: </w:t>
      </w:r>
      <w:r w:rsidR="000324D0" w:rsidRPr="00A310A9">
        <w:rPr>
          <w:rFonts w:eastAsia="MS Mincho" w:cs="Arial"/>
        </w:rPr>
        <w:t>8</w:t>
      </w:r>
      <w:r w:rsidRPr="00A310A9">
        <w:rPr>
          <w:rFonts w:eastAsia="MS Mincho" w:cs="Arial"/>
        </w:rPr>
        <w:t xml:space="preserve"> – 24.</w:t>
      </w:r>
    </w:p>
    <w:p w:rsidR="002522DC" w:rsidRPr="00A310A9" w:rsidRDefault="002522DC" w:rsidP="00FB4C25">
      <w:pPr>
        <w:numPr>
          <w:ilvl w:val="1"/>
          <w:numId w:val="37"/>
        </w:numPr>
        <w:spacing w:after="0"/>
        <w:jc w:val="both"/>
        <w:rPr>
          <w:rFonts w:cs="Arial"/>
          <w:b/>
          <w:u w:val="single"/>
        </w:rPr>
      </w:pPr>
      <w:r w:rsidRPr="00A310A9">
        <w:rPr>
          <w:rFonts w:eastAsia="MS Mincho" w:cs="Arial"/>
        </w:rPr>
        <w:t>Věkové kategorie: Bez věkového omezení, mohou tančit tanečníci všech věkových kategorií.</w:t>
      </w:r>
    </w:p>
    <w:p w:rsidR="0070612D" w:rsidRPr="00A310A9" w:rsidRDefault="00C92031" w:rsidP="00FB4C25">
      <w:pPr>
        <w:numPr>
          <w:ilvl w:val="1"/>
          <w:numId w:val="37"/>
        </w:numPr>
        <w:spacing w:after="0"/>
        <w:jc w:val="both"/>
        <w:rPr>
          <w:rFonts w:cs="Arial"/>
          <w:b/>
          <w:u w:val="single"/>
        </w:rPr>
      </w:pPr>
      <w:r w:rsidRPr="00A310A9">
        <w:rPr>
          <w:rFonts w:eastAsia="MS Mincho" w:cs="Arial"/>
        </w:rPr>
        <w:t xml:space="preserve">Výkonnost: Neurčena; Region – pohár, Země - pohár. Tato disciplína bude vypsána na regionálních a zemských </w:t>
      </w:r>
      <w:proofErr w:type="spellStart"/>
      <w:r w:rsidRPr="00A310A9">
        <w:rPr>
          <w:rFonts w:eastAsia="MS Mincho" w:cs="Arial"/>
        </w:rPr>
        <w:t>nestreetových</w:t>
      </w:r>
      <w:proofErr w:type="spellEnd"/>
      <w:r w:rsidRPr="00A310A9">
        <w:rPr>
          <w:rFonts w:eastAsia="MS Mincho" w:cs="Arial"/>
        </w:rPr>
        <w:t xml:space="preserve"> kolech.</w:t>
      </w:r>
    </w:p>
    <w:p w:rsidR="002522DC" w:rsidRPr="00A310A9" w:rsidRDefault="002522DC" w:rsidP="00FB4C25">
      <w:pPr>
        <w:numPr>
          <w:ilvl w:val="1"/>
          <w:numId w:val="37"/>
        </w:numPr>
        <w:spacing w:after="0"/>
        <w:jc w:val="both"/>
        <w:rPr>
          <w:rFonts w:cs="Arial"/>
          <w:b/>
          <w:u w:val="single"/>
        </w:rPr>
      </w:pPr>
      <w:r w:rsidRPr="00A310A9">
        <w:rPr>
          <w:rFonts w:eastAsia="MS Mincho" w:cs="Arial"/>
        </w:rPr>
        <w:t xml:space="preserve">Charakter tance: </w:t>
      </w:r>
      <w:r w:rsidR="00CA19C8" w:rsidRPr="00A310A9">
        <w:rPr>
          <w:rFonts w:cs="Arial"/>
        </w:rPr>
        <w:t>S</w:t>
      </w:r>
      <w:r w:rsidR="00CA19C8" w:rsidRPr="00A310A9">
        <w:rPr>
          <w:rFonts w:eastAsia="MS Mincho" w:cs="Arial"/>
        </w:rPr>
        <w:t xml:space="preserve">outěžící mohou předvést </w:t>
      </w:r>
      <w:r w:rsidR="00585FF0" w:rsidRPr="00A310A9">
        <w:rPr>
          <w:rFonts w:eastAsia="MS Mincho" w:cs="Arial"/>
        </w:rPr>
        <w:t>jakékoliv</w:t>
      </w:r>
      <w:r w:rsidRPr="00A310A9">
        <w:rPr>
          <w:rFonts w:cs="Arial"/>
        </w:rPr>
        <w:t xml:space="preserve"> taneční styly a techniky</w:t>
      </w:r>
      <w:r w:rsidR="00E336B1" w:rsidRPr="00A310A9">
        <w:rPr>
          <w:rFonts w:cs="Arial"/>
        </w:rPr>
        <w:t xml:space="preserve"> popsané v těchto </w:t>
      </w:r>
      <w:proofErr w:type="spellStart"/>
      <w:r w:rsidR="00E336B1" w:rsidRPr="00A310A9">
        <w:rPr>
          <w:rFonts w:cs="Arial"/>
        </w:rPr>
        <w:t>SaTP</w:t>
      </w:r>
      <w:proofErr w:type="spellEnd"/>
      <w:r w:rsidRPr="00A310A9">
        <w:rPr>
          <w:rFonts w:cs="Arial"/>
        </w:rPr>
        <w:t xml:space="preserve">. </w:t>
      </w:r>
      <w:r w:rsidR="00995C80" w:rsidRPr="00A310A9">
        <w:t>V</w:t>
      </w:r>
      <w:r w:rsidR="00E336B1" w:rsidRPr="00A310A9">
        <w:t> </w:t>
      </w:r>
      <w:r w:rsidR="00995C80" w:rsidRPr="00A310A9">
        <w:t>této</w:t>
      </w:r>
      <w:r w:rsidR="00E336B1" w:rsidRPr="00A310A9">
        <w:t xml:space="preserve"> </w:t>
      </w:r>
      <w:r w:rsidR="00995C80" w:rsidRPr="00A310A9">
        <w:t>disciplíně je možné využít i příběh nebo myšlenku, podobně jako u show disciplín. Formace je posuzována jako celek a je hodnocena 3D systémem.</w:t>
      </w:r>
    </w:p>
    <w:p w:rsidR="002522DC" w:rsidRPr="00A310A9" w:rsidRDefault="002522DC" w:rsidP="00FB4C25">
      <w:pPr>
        <w:numPr>
          <w:ilvl w:val="1"/>
          <w:numId w:val="37"/>
        </w:numPr>
        <w:spacing w:after="0"/>
        <w:jc w:val="both"/>
        <w:rPr>
          <w:rFonts w:cs="Arial"/>
          <w:b/>
          <w:u w:val="single"/>
        </w:rPr>
      </w:pPr>
      <w:r w:rsidRPr="00A310A9">
        <w:rPr>
          <w:rFonts w:cs="Arial"/>
          <w:bCs/>
        </w:rPr>
        <w:t>Povolené a doporučené figury a pohyby:</w:t>
      </w:r>
      <w:r w:rsidRPr="00A310A9">
        <w:rPr>
          <w:rFonts w:cs="Arial"/>
        </w:rPr>
        <w:t xml:space="preserve"> </w:t>
      </w:r>
      <w:r w:rsidRPr="00A310A9">
        <w:rPr>
          <w:rFonts w:eastAsia="MS Mincho" w:cs="Arial"/>
        </w:rPr>
        <w:t>Nejsou definovány.</w:t>
      </w:r>
    </w:p>
    <w:p w:rsidR="002522DC" w:rsidRPr="00A310A9" w:rsidRDefault="002522DC" w:rsidP="00FB4C25">
      <w:pPr>
        <w:numPr>
          <w:ilvl w:val="1"/>
          <w:numId w:val="37"/>
        </w:numPr>
        <w:spacing w:after="0"/>
        <w:jc w:val="both"/>
        <w:rPr>
          <w:rFonts w:cs="Arial"/>
          <w:b/>
          <w:u w:val="single"/>
        </w:rPr>
      </w:pPr>
      <w:r w:rsidRPr="00A310A9">
        <w:rPr>
          <w:rFonts w:cs="Arial"/>
          <w:bCs/>
        </w:rPr>
        <w:t>Zakázané figury:</w:t>
      </w:r>
      <w:r w:rsidRPr="00A310A9">
        <w:rPr>
          <w:rFonts w:cs="Arial"/>
        </w:rPr>
        <w:t xml:space="preserve"> </w:t>
      </w:r>
      <w:r w:rsidR="001A6DC5" w:rsidRPr="00A310A9">
        <w:rPr>
          <w:rFonts w:eastAsia="MS Mincho" w:cs="Arial"/>
        </w:rPr>
        <w:t>Mimo obecná pravidla nejsou definovány.</w:t>
      </w:r>
    </w:p>
    <w:p w:rsidR="002522DC" w:rsidRPr="00A310A9" w:rsidRDefault="002522DC" w:rsidP="00FB4C25">
      <w:pPr>
        <w:numPr>
          <w:ilvl w:val="1"/>
          <w:numId w:val="37"/>
        </w:numPr>
        <w:spacing w:after="0"/>
        <w:jc w:val="both"/>
        <w:rPr>
          <w:rFonts w:cs="Arial"/>
          <w:b/>
          <w:u w:val="single"/>
        </w:rPr>
      </w:pPr>
      <w:r w:rsidRPr="00A310A9">
        <w:rPr>
          <w:rFonts w:cs="Arial"/>
          <w:bCs/>
        </w:rPr>
        <w:t>Rekvizity:</w:t>
      </w:r>
      <w:r w:rsidRPr="00A310A9">
        <w:rPr>
          <w:rFonts w:cs="Arial"/>
        </w:rPr>
        <w:t xml:space="preserve"> V</w:t>
      </w:r>
      <w:r w:rsidRPr="00A310A9">
        <w:rPr>
          <w:rFonts w:eastAsia="MS Mincho" w:cs="Arial"/>
        </w:rPr>
        <w:t xml:space="preserve">šechny druhy rekvizit </w:t>
      </w:r>
      <w:r w:rsidRPr="00A310A9">
        <w:rPr>
          <w:rFonts w:cs="Arial"/>
        </w:rPr>
        <w:t>jsou povoleny.</w:t>
      </w:r>
    </w:p>
    <w:p w:rsidR="008E64D4" w:rsidRPr="00A310A9" w:rsidRDefault="008E64D4" w:rsidP="008E64D4">
      <w:pPr>
        <w:pStyle w:val="Nadpis1"/>
        <w:pageBreakBefore/>
        <w:ind w:left="357" w:hanging="357"/>
        <w:rPr>
          <w:color w:val="auto"/>
        </w:rPr>
      </w:pPr>
      <w:r w:rsidRPr="00A310A9">
        <w:rPr>
          <w:color w:val="auto"/>
        </w:rPr>
        <w:lastRenderedPageBreak/>
        <w:t>Obecná pravidla pro soutěžní disciplíny uvedené v §</w:t>
      </w:r>
      <w:r w:rsidR="00EB115D" w:rsidRPr="00A310A9">
        <w:rPr>
          <w:color w:val="auto"/>
        </w:rPr>
        <w:t>8.</w:t>
      </w:r>
    </w:p>
    <w:p w:rsidR="008E64D4" w:rsidRPr="00A310A9" w:rsidRDefault="008E64D4" w:rsidP="008E64D4">
      <w:pPr>
        <w:pStyle w:val="N22"/>
        <w:keepLines/>
        <w:jc w:val="both"/>
        <w:rPr>
          <w:color w:val="auto"/>
        </w:rPr>
      </w:pPr>
      <w:r w:rsidRPr="00A310A9">
        <w:rPr>
          <w:color w:val="auto"/>
        </w:rPr>
        <w:t>Soutěže se dělí z hlediska typu na soutěže:</w:t>
      </w:r>
    </w:p>
    <w:p w:rsidR="008E64D4" w:rsidRPr="00A310A9" w:rsidRDefault="008E64D4" w:rsidP="008E64D4">
      <w:pPr>
        <w:pStyle w:val="N22"/>
        <w:keepLines/>
        <w:numPr>
          <w:ilvl w:val="0"/>
          <w:numId w:val="0"/>
        </w:numPr>
        <w:ind w:left="1134"/>
        <w:jc w:val="both"/>
        <w:rPr>
          <w:color w:val="auto"/>
        </w:rPr>
      </w:pPr>
      <w:r w:rsidRPr="00A310A9">
        <w:rPr>
          <w:color w:val="auto"/>
        </w:rPr>
        <w:t>a)</w:t>
      </w:r>
      <w:r w:rsidRPr="00A310A9">
        <w:rPr>
          <w:color w:val="auto"/>
        </w:rPr>
        <w:tab/>
        <w:t>Pohárové soutěže</w:t>
      </w:r>
    </w:p>
    <w:p w:rsidR="008E64D4" w:rsidRPr="00A310A9" w:rsidRDefault="008E64D4" w:rsidP="008E64D4">
      <w:pPr>
        <w:pStyle w:val="N22"/>
        <w:keepLines/>
        <w:numPr>
          <w:ilvl w:val="0"/>
          <w:numId w:val="0"/>
        </w:numPr>
        <w:ind w:left="1134"/>
        <w:jc w:val="both"/>
        <w:rPr>
          <w:color w:val="auto"/>
        </w:rPr>
      </w:pPr>
      <w:r w:rsidRPr="00A310A9">
        <w:rPr>
          <w:color w:val="auto"/>
        </w:rPr>
        <w:t xml:space="preserve">b) </w:t>
      </w:r>
      <w:r w:rsidRPr="00A310A9">
        <w:rPr>
          <w:color w:val="auto"/>
        </w:rPr>
        <w:tab/>
        <w:t>Postupové soutěže</w:t>
      </w:r>
    </w:p>
    <w:p w:rsidR="008E64D4" w:rsidRPr="00A310A9" w:rsidRDefault="008E64D4" w:rsidP="008E64D4">
      <w:pPr>
        <w:pStyle w:val="N22"/>
        <w:keepLines/>
        <w:numPr>
          <w:ilvl w:val="3"/>
          <w:numId w:val="1"/>
        </w:numPr>
        <w:jc w:val="both"/>
        <w:rPr>
          <w:color w:val="auto"/>
        </w:rPr>
      </w:pPr>
      <w:r w:rsidRPr="00A310A9">
        <w:rPr>
          <w:color w:val="auto"/>
        </w:rPr>
        <w:t>Regionální kolo</w:t>
      </w:r>
      <w:r w:rsidR="00101958" w:rsidRPr="00A310A9">
        <w:rPr>
          <w:color w:val="auto"/>
        </w:rPr>
        <w:t xml:space="preserve"> (</w:t>
      </w:r>
      <w:r w:rsidR="00B30F1C" w:rsidRPr="00A310A9">
        <w:rPr>
          <w:color w:val="auto"/>
        </w:rPr>
        <w:t>Z</w:t>
      </w:r>
      <w:r w:rsidR="00101958" w:rsidRPr="00A310A9">
        <w:rPr>
          <w:color w:val="auto"/>
        </w:rPr>
        <w:t xml:space="preserve">ařazení dle </w:t>
      </w:r>
      <w:r w:rsidR="00B30F1C" w:rsidRPr="00A310A9">
        <w:rPr>
          <w:color w:val="auto"/>
        </w:rPr>
        <w:t xml:space="preserve">místa působnosti v databázi CDO. V případě uzavření registrací </w:t>
      </w:r>
      <w:r w:rsidR="001C55D5" w:rsidRPr="00A310A9">
        <w:rPr>
          <w:color w:val="auto"/>
        </w:rPr>
        <w:t xml:space="preserve">(přihlášek) </w:t>
      </w:r>
      <w:r w:rsidR="00B30F1C" w:rsidRPr="00A310A9">
        <w:rPr>
          <w:color w:val="auto"/>
        </w:rPr>
        <w:t>na dané regionální kolo ještě před jeho plánovaným koncem z důvodů naplněnosti bude možnost registrace na jin</w:t>
      </w:r>
      <w:r w:rsidR="001C55D5" w:rsidRPr="00A310A9">
        <w:rPr>
          <w:color w:val="auto"/>
        </w:rPr>
        <w:t>é</w:t>
      </w:r>
      <w:r w:rsidR="00B30F1C" w:rsidRPr="00A310A9">
        <w:rPr>
          <w:color w:val="auto"/>
        </w:rPr>
        <w:t xml:space="preserve"> region</w:t>
      </w:r>
      <w:r w:rsidR="001C55D5" w:rsidRPr="00A310A9">
        <w:rPr>
          <w:color w:val="auto"/>
        </w:rPr>
        <w:t>ální kolo</w:t>
      </w:r>
      <w:r w:rsidR="00B30F1C" w:rsidRPr="00A310A9">
        <w:rPr>
          <w:color w:val="auto"/>
        </w:rPr>
        <w:t>.)</w:t>
      </w:r>
    </w:p>
    <w:p w:rsidR="008E64D4" w:rsidRPr="00A310A9" w:rsidRDefault="008E64D4" w:rsidP="008E64D4">
      <w:pPr>
        <w:pStyle w:val="N22"/>
        <w:keepLines/>
        <w:numPr>
          <w:ilvl w:val="3"/>
          <w:numId w:val="1"/>
        </w:numPr>
        <w:jc w:val="both"/>
        <w:rPr>
          <w:color w:val="auto"/>
        </w:rPr>
      </w:pPr>
      <w:r w:rsidRPr="00A310A9">
        <w:rPr>
          <w:color w:val="auto"/>
        </w:rPr>
        <w:t xml:space="preserve">Zemské kolo </w:t>
      </w:r>
    </w:p>
    <w:p w:rsidR="008E64D4" w:rsidRPr="00A310A9" w:rsidRDefault="008E64D4" w:rsidP="008E64D4">
      <w:pPr>
        <w:pStyle w:val="N22"/>
        <w:keepLines/>
        <w:numPr>
          <w:ilvl w:val="3"/>
          <w:numId w:val="1"/>
        </w:numPr>
        <w:jc w:val="both"/>
        <w:rPr>
          <w:color w:val="auto"/>
        </w:rPr>
      </w:pPr>
      <w:r w:rsidRPr="00A310A9">
        <w:rPr>
          <w:color w:val="auto"/>
        </w:rPr>
        <w:t>Celorepublikové kolo nebo Mistrovství České republiky</w:t>
      </w:r>
    </w:p>
    <w:p w:rsidR="008E64D4" w:rsidRPr="00A310A9" w:rsidRDefault="008E64D4" w:rsidP="008E64D4">
      <w:pPr>
        <w:pStyle w:val="N22"/>
        <w:jc w:val="both"/>
        <w:rPr>
          <w:color w:val="auto"/>
        </w:rPr>
      </w:pPr>
      <w:r w:rsidRPr="00A310A9">
        <w:rPr>
          <w:color w:val="auto"/>
        </w:rPr>
        <w:t>Rozdělení podle počtu tanečníků v soutěžní jednotce:</w:t>
      </w:r>
    </w:p>
    <w:p w:rsidR="008E64D4" w:rsidRPr="00A310A9" w:rsidRDefault="008E64D4" w:rsidP="008E64D4">
      <w:pPr>
        <w:pStyle w:val="N22"/>
        <w:numPr>
          <w:ilvl w:val="3"/>
          <w:numId w:val="1"/>
        </w:numPr>
        <w:jc w:val="both"/>
        <w:rPr>
          <w:color w:val="auto"/>
        </w:rPr>
      </w:pPr>
      <w:r w:rsidRPr="00A310A9">
        <w:rPr>
          <w:color w:val="auto"/>
        </w:rPr>
        <w:t>Malé formace (je-li dále uvedeno jen formace, myslí se tím formace včetně malé formace)</w:t>
      </w:r>
    </w:p>
    <w:p w:rsidR="008E64D4" w:rsidRPr="00A310A9" w:rsidRDefault="008E64D4" w:rsidP="008E64D4">
      <w:pPr>
        <w:pStyle w:val="N22"/>
        <w:numPr>
          <w:ilvl w:val="3"/>
          <w:numId w:val="1"/>
        </w:numPr>
        <w:jc w:val="both"/>
        <w:rPr>
          <w:color w:val="auto"/>
        </w:rPr>
      </w:pPr>
      <w:r w:rsidRPr="00A310A9">
        <w:rPr>
          <w:color w:val="auto"/>
        </w:rPr>
        <w:t>Formace</w:t>
      </w:r>
    </w:p>
    <w:p w:rsidR="008E64D4" w:rsidRPr="00A310A9" w:rsidRDefault="008E64D4" w:rsidP="008E64D4">
      <w:pPr>
        <w:pStyle w:val="N22"/>
        <w:numPr>
          <w:ilvl w:val="3"/>
          <w:numId w:val="1"/>
        </w:numPr>
        <w:jc w:val="both"/>
        <w:rPr>
          <w:color w:val="auto"/>
        </w:rPr>
      </w:pPr>
      <w:r w:rsidRPr="00A310A9">
        <w:rPr>
          <w:color w:val="auto"/>
        </w:rPr>
        <w:t>Produkce</w:t>
      </w:r>
    </w:p>
    <w:p w:rsidR="008E64D4" w:rsidRPr="00A310A9" w:rsidRDefault="008E64D4" w:rsidP="008E64D4">
      <w:pPr>
        <w:pStyle w:val="N22"/>
        <w:keepLines/>
        <w:jc w:val="both"/>
        <w:rPr>
          <w:color w:val="auto"/>
        </w:rPr>
      </w:pPr>
      <w:r w:rsidRPr="00A310A9">
        <w:rPr>
          <w:color w:val="auto"/>
        </w:rPr>
        <w:t>Soutěžní disciplíny postupových soutěží se dělí dle výkonnosti na:</w:t>
      </w:r>
    </w:p>
    <w:p w:rsidR="008E64D4" w:rsidRPr="00A310A9" w:rsidRDefault="008E64D4" w:rsidP="008E64D4">
      <w:pPr>
        <w:pStyle w:val="N22"/>
        <w:keepLines/>
        <w:numPr>
          <w:ilvl w:val="3"/>
          <w:numId w:val="1"/>
        </w:numPr>
        <w:jc w:val="both"/>
        <w:rPr>
          <w:color w:val="auto"/>
        </w:rPr>
      </w:pPr>
      <w:r w:rsidRPr="00A310A9">
        <w:rPr>
          <w:color w:val="auto"/>
        </w:rPr>
        <w:t>Mistrovská Extraliga (též jen Extraliga)</w:t>
      </w:r>
    </w:p>
    <w:p w:rsidR="008E64D4" w:rsidRPr="00A310A9" w:rsidRDefault="008E64D4" w:rsidP="008E64D4">
      <w:pPr>
        <w:pStyle w:val="N22"/>
        <w:keepLines/>
        <w:numPr>
          <w:ilvl w:val="3"/>
          <w:numId w:val="1"/>
        </w:numPr>
        <w:jc w:val="both"/>
        <w:rPr>
          <w:color w:val="auto"/>
        </w:rPr>
      </w:pPr>
      <w:r w:rsidRPr="00A310A9">
        <w:rPr>
          <w:color w:val="auto"/>
        </w:rPr>
        <w:t>Národní 2. liga (též jen 2. liga)</w:t>
      </w:r>
    </w:p>
    <w:p w:rsidR="008E64D4" w:rsidRPr="00A310A9" w:rsidRDefault="008E64D4" w:rsidP="008E64D4">
      <w:pPr>
        <w:pStyle w:val="N22"/>
        <w:keepLines/>
        <w:numPr>
          <w:ilvl w:val="3"/>
          <w:numId w:val="1"/>
        </w:numPr>
        <w:jc w:val="both"/>
        <w:rPr>
          <w:color w:val="auto"/>
        </w:rPr>
      </w:pPr>
      <w:r w:rsidRPr="00A310A9">
        <w:rPr>
          <w:color w:val="auto"/>
        </w:rPr>
        <w:t>Hobby liga (též jen Hobby)</w:t>
      </w:r>
    </w:p>
    <w:p w:rsidR="008E64D4" w:rsidRPr="00A310A9" w:rsidRDefault="00C32FB4" w:rsidP="008E64D4">
      <w:pPr>
        <w:pStyle w:val="N22"/>
        <w:keepLines/>
        <w:jc w:val="both"/>
        <w:rPr>
          <w:color w:val="auto"/>
        </w:rPr>
      </w:pPr>
      <w:r w:rsidRPr="00A310A9">
        <w:rPr>
          <w:color w:val="auto"/>
        </w:rPr>
        <w:t xml:space="preserve">Účast na soutěžích ve více formacích či produkcích a účast </w:t>
      </w:r>
      <w:r w:rsidR="003C0C89" w:rsidRPr="00A310A9">
        <w:rPr>
          <w:color w:val="auto"/>
        </w:rPr>
        <w:t>choreografie</w:t>
      </w:r>
      <w:r w:rsidRPr="00A310A9">
        <w:rPr>
          <w:color w:val="auto"/>
        </w:rPr>
        <w:t xml:space="preserve"> ve více disciplínách:</w:t>
      </w:r>
    </w:p>
    <w:p w:rsidR="008E64D4" w:rsidRPr="00A310A9" w:rsidRDefault="008E64D4" w:rsidP="008E64D4">
      <w:pPr>
        <w:pStyle w:val="N22"/>
        <w:keepLines/>
        <w:numPr>
          <w:ilvl w:val="2"/>
          <w:numId w:val="1"/>
        </w:numPr>
        <w:jc w:val="both"/>
        <w:rPr>
          <w:color w:val="auto"/>
        </w:rPr>
      </w:pPr>
      <w:r w:rsidRPr="00A310A9">
        <w:rPr>
          <w:color w:val="auto"/>
        </w:rPr>
        <w:t xml:space="preserve">Při postupových soutěžích může každý soutěžící v daném roce tančit v každé soutěžní disciplíně </w:t>
      </w:r>
      <w:r w:rsidR="00D11511" w:rsidRPr="00A310A9">
        <w:rPr>
          <w:color w:val="auto"/>
        </w:rPr>
        <w:t xml:space="preserve">ve více </w:t>
      </w:r>
      <w:r w:rsidRPr="00A310A9">
        <w:rPr>
          <w:color w:val="auto"/>
        </w:rPr>
        <w:t>formac</w:t>
      </w:r>
      <w:r w:rsidR="00D11511" w:rsidRPr="00A310A9">
        <w:rPr>
          <w:color w:val="auto"/>
        </w:rPr>
        <w:t>ích</w:t>
      </w:r>
      <w:r w:rsidRPr="00A310A9">
        <w:rPr>
          <w:color w:val="auto"/>
        </w:rPr>
        <w:t xml:space="preserve"> či produkc</w:t>
      </w:r>
      <w:r w:rsidR="00D11511" w:rsidRPr="00A310A9">
        <w:rPr>
          <w:color w:val="auto"/>
        </w:rPr>
        <w:t>ích</w:t>
      </w:r>
      <w:r w:rsidRPr="00A310A9">
        <w:rPr>
          <w:color w:val="auto"/>
        </w:rPr>
        <w:t xml:space="preserve">. </w:t>
      </w:r>
      <w:r w:rsidR="00EF225D" w:rsidRPr="00A310A9">
        <w:rPr>
          <w:color w:val="auto"/>
        </w:rPr>
        <w:t xml:space="preserve">V případě, že tanečník tohoto pravidla využije, musí počítat s tím, že to nepůjde zohlednit v harmonogramu soutěží a musí tomu tedy uzpůsobit přípravu (změna kostýmu atd.). </w:t>
      </w:r>
    </w:p>
    <w:p w:rsidR="008E64D4" w:rsidRPr="00A310A9" w:rsidRDefault="008E64D4" w:rsidP="008E64D4">
      <w:pPr>
        <w:pStyle w:val="N22"/>
        <w:keepLines/>
        <w:numPr>
          <w:ilvl w:val="2"/>
          <w:numId w:val="1"/>
        </w:numPr>
        <w:jc w:val="both"/>
        <w:rPr>
          <w:color w:val="auto"/>
        </w:rPr>
      </w:pPr>
      <w:r w:rsidRPr="00A310A9">
        <w:rPr>
          <w:color w:val="auto"/>
        </w:rPr>
        <w:t>Každá choreografie formace či produkce může být zařazena v daném soutěžním roce pouze v jedné soutěžní disciplíně, v jedné výkonnosti (lize) této disciplíny a v jedné věkové kategorii</w:t>
      </w:r>
      <w:r w:rsidR="00857D13" w:rsidRPr="00A310A9">
        <w:rPr>
          <w:color w:val="auto"/>
        </w:rPr>
        <w:t xml:space="preserve"> (neplatí pro případy přeřazování)</w:t>
      </w:r>
      <w:r w:rsidRPr="00A310A9">
        <w:rPr>
          <w:color w:val="auto"/>
        </w:rPr>
        <w:t xml:space="preserve">. V případě porušení tohoto paragrafu rozhoduje o jeho naplnění příslušná soutěžní komise CDO. </w:t>
      </w:r>
    </w:p>
    <w:p w:rsidR="008E64D4" w:rsidRPr="00A310A9" w:rsidRDefault="008E64D4" w:rsidP="008E64D4">
      <w:pPr>
        <w:pStyle w:val="N22"/>
        <w:keepLines/>
        <w:jc w:val="both"/>
        <w:rPr>
          <w:color w:val="auto"/>
        </w:rPr>
      </w:pPr>
      <w:r w:rsidRPr="00A310A9">
        <w:rPr>
          <w:color w:val="auto"/>
        </w:rPr>
        <w:t xml:space="preserve">Disciplíny Hobby jsou určeny výhradně pro začínající tanečníky a taneční kolektivy s rekreační tréninkovou zátěží (nesmí zde tančit formace, které evidentně náleží svou technickou výkonností do vyšších lig). Disciplíny Národní 2. ligy (pokud jsou vypsány) jsou určeny pro mírně pokročilé taneční kolektivy (nesmí zde tančit formace, které evidentně náleží svou technickou výkonností do Extraligy). Formace bude směrem k příslušnosti do Hobby ligy a Národní 2. ligy posuzována jako celek. O porušení tohoto paragrafu, a tedy o udělení napomenutí, přeřazení nebo diskvalifikace, rozhoduje porota na příslušné soutěži </w:t>
      </w:r>
      <w:r w:rsidRPr="00471BAC">
        <w:rPr>
          <w:strike/>
          <w:color w:val="FF0000"/>
        </w:rPr>
        <w:t>při současném souhlasu Předsedy poroty</w:t>
      </w:r>
      <w:r w:rsidRPr="00A310A9">
        <w:rPr>
          <w:color w:val="auto"/>
        </w:rPr>
        <w:t xml:space="preserve">. </w:t>
      </w:r>
    </w:p>
    <w:p w:rsidR="008E64D4" w:rsidRPr="00A310A9" w:rsidRDefault="008E64D4" w:rsidP="008E64D4">
      <w:pPr>
        <w:pStyle w:val="N22"/>
        <w:jc w:val="both"/>
        <w:rPr>
          <w:color w:val="auto"/>
        </w:rPr>
      </w:pPr>
      <w:r w:rsidRPr="00A310A9">
        <w:rPr>
          <w:color w:val="auto"/>
        </w:rPr>
        <w:t xml:space="preserve">V případě, že </w:t>
      </w:r>
      <w:r w:rsidRPr="00471BAC">
        <w:rPr>
          <w:strike/>
          <w:color w:val="FF0000"/>
        </w:rPr>
        <w:t xml:space="preserve">Předseda poroty v souladu </w:t>
      </w:r>
      <w:r w:rsidRPr="00105057">
        <w:rPr>
          <w:strike/>
          <w:color w:val="FF0000"/>
        </w:rPr>
        <w:t>s většinovým názorem</w:t>
      </w:r>
      <w:r w:rsidRPr="00105057">
        <w:rPr>
          <w:color w:val="FF0000"/>
        </w:rPr>
        <w:t xml:space="preserve"> </w:t>
      </w:r>
      <w:r w:rsidRPr="00A310A9">
        <w:rPr>
          <w:color w:val="auto"/>
        </w:rPr>
        <w:t>porot</w:t>
      </w:r>
      <w:r w:rsidR="00105057">
        <w:rPr>
          <w:color w:val="FF0000"/>
        </w:rPr>
        <w:t>a</w:t>
      </w:r>
      <w:r w:rsidRPr="00A310A9">
        <w:rPr>
          <w:color w:val="auto"/>
        </w:rPr>
        <w:t xml:space="preserve"> </w:t>
      </w:r>
      <w:r w:rsidR="00105057">
        <w:rPr>
          <w:color w:val="FF0000"/>
        </w:rPr>
        <w:t xml:space="preserve">většinově </w:t>
      </w:r>
      <w:r w:rsidRPr="00A310A9">
        <w:rPr>
          <w:color w:val="auto"/>
        </w:rPr>
        <w:t xml:space="preserve">usoudí, že je soutěžní jednotka v postupovém kole zařazena nesprávně, tuto soutěžní jednotku </w:t>
      </w:r>
      <w:r w:rsidR="00105057" w:rsidRPr="00105057">
        <w:rPr>
          <w:color w:val="FF0000"/>
        </w:rPr>
        <w:t>(prostřednictvím Předsedy poroty)</w:t>
      </w:r>
      <w:r w:rsidR="00CC7FDE">
        <w:rPr>
          <w:color w:val="FF0000"/>
        </w:rPr>
        <w:t xml:space="preserve"> </w:t>
      </w:r>
      <w:r w:rsidRPr="00A310A9">
        <w:rPr>
          <w:color w:val="auto"/>
        </w:rPr>
        <w:lastRenderedPageBreak/>
        <w:t>napomene</w:t>
      </w:r>
      <w:r w:rsidR="00105057">
        <w:rPr>
          <w:color w:val="auto"/>
        </w:rPr>
        <w:t xml:space="preserve"> </w:t>
      </w:r>
      <w:r w:rsidRPr="00A310A9">
        <w:rPr>
          <w:color w:val="auto"/>
        </w:rPr>
        <w:t xml:space="preserve">a </w:t>
      </w:r>
      <w:r w:rsidRPr="00105057">
        <w:rPr>
          <w:strike/>
          <w:color w:val="FF0000"/>
        </w:rPr>
        <w:t>je-li to možné,</w:t>
      </w:r>
      <w:r w:rsidRPr="00105057">
        <w:rPr>
          <w:color w:val="FF0000"/>
        </w:rPr>
        <w:t xml:space="preserve"> </w:t>
      </w:r>
      <w:r w:rsidRPr="00A310A9">
        <w:rPr>
          <w:color w:val="auto"/>
        </w:rPr>
        <w:t>navrhne na přeřazení (do jiné disciplíny)</w:t>
      </w:r>
      <w:r w:rsidR="00105057">
        <w:rPr>
          <w:color w:val="FF0000"/>
        </w:rPr>
        <w:t>,</w:t>
      </w:r>
      <w:r w:rsidRPr="00A310A9">
        <w:rPr>
          <w:color w:val="auto"/>
        </w:rPr>
        <w:t xml:space="preserve"> nebo přímo přeřadí (do jiné výkonnostní ligy). Předseda poroty v souladu s většinovým názorem poroty </w:t>
      </w:r>
      <w:r w:rsidR="00CC7FDE">
        <w:rPr>
          <w:color w:val="FF0000"/>
        </w:rPr>
        <w:t xml:space="preserve">a Vedoucím soutěže </w:t>
      </w:r>
      <w:r w:rsidRPr="00A310A9">
        <w:rPr>
          <w:color w:val="auto"/>
        </w:rPr>
        <w:t>má právo soutěžní jednotku po předchozím napomenutí v rámci soutěžního roku diskvalifikovat. Předseda poroty v souladu s vyšším než 3/5 většinovým názorem poroty (např. 4 z 5, nebo 5 ze 7 porotců atd.)</w:t>
      </w:r>
      <w:r w:rsidR="00CC7FDE">
        <w:rPr>
          <w:color w:val="auto"/>
        </w:rPr>
        <w:t xml:space="preserve"> </w:t>
      </w:r>
      <w:r w:rsidR="00CC7FDE">
        <w:rPr>
          <w:color w:val="FF0000"/>
        </w:rPr>
        <w:t>a Vedoucím soutěže</w:t>
      </w:r>
      <w:r w:rsidRPr="00A310A9">
        <w:rPr>
          <w:color w:val="auto"/>
        </w:rPr>
        <w:t xml:space="preserve">, má právo soutěžní jednotku mimo regionální kola diskvalifikovat i bez předchozího napomenutí v rámci soutěžního roku, jestliže tančil v soutěžní jednotce oproti předchozím postupovým kolům tanečník </w:t>
      </w:r>
      <w:r w:rsidRPr="00CC7FDE">
        <w:rPr>
          <w:strike/>
          <w:color w:val="FF0000"/>
        </w:rPr>
        <w:t>(nebo tanečníci)</w:t>
      </w:r>
      <w:r w:rsidRPr="00A310A9">
        <w:rPr>
          <w:color w:val="auto"/>
        </w:rPr>
        <w:t>, který zjevně převyšuje technickou úroveň výkonnosti příslušné ligy</w:t>
      </w:r>
      <w:r w:rsidR="00D11511" w:rsidRPr="00A310A9">
        <w:rPr>
          <w:color w:val="auto"/>
        </w:rPr>
        <w:t xml:space="preserve"> (to platí i v případě, kdy porota </w:t>
      </w:r>
      <w:r w:rsidR="00564EA7" w:rsidRPr="00A310A9">
        <w:rPr>
          <w:color w:val="auto"/>
        </w:rPr>
        <w:t>vyhodnotí, že na předchozím postupovém kole tančil nesportovně s nižší technickou úrovní)</w:t>
      </w:r>
      <w:r w:rsidRPr="00A310A9">
        <w:rPr>
          <w:color w:val="auto"/>
        </w:rPr>
        <w:t>.</w:t>
      </w:r>
    </w:p>
    <w:p w:rsidR="008E64D4" w:rsidRPr="00A310A9" w:rsidRDefault="008E64D4" w:rsidP="008E64D4">
      <w:pPr>
        <w:pStyle w:val="N22"/>
        <w:keepNext w:val="0"/>
        <w:widowControl w:val="0"/>
        <w:numPr>
          <w:ilvl w:val="2"/>
          <w:numId w:val="1"/>
        </w:numPr>
        <w:ind w:left="1225" w:hanging="505"/>
        <w:jc w:val="both"/>
        <w:rPr>
          <w:strike/>
          <w:color w:val="auto"/>
        </w:rPr>
      </w:pPr>
      <w:r w:rsidRPr="00A310A9">
        <w:rPr>
          <w:color w:val="auto"/>
        </w:rPr>
        <w:t xml:space="preserve">Principy přeřazování soutěžních jednotek včetně možností odvolání proti rozhodnutí o přeřazení řeší příloha k těmto </w:t>
      </w:r>
      <w:proofErr w:type="spellStart"/>
      <w:r w:rsidRPr="00A310A9">
        <w:rPr>
          <w:color w:val="auto"/>
        </w:rPr>
        <w:t>SaTP</w:t>
      </w:r>
      <w:proofErr w:type="spellEnd"/>
      <w:r w:rsidRPr="00A310A9">
        <w:rPr>
          <w:color w:val="auto"/>
        </w:rPr>
        <w:t xml:space="preserve"> – Přeřazování soutěžních jednotek schvalovaná přímo jednotlivými příslušnými soutěžními komisemi. </w:t>
      </w:r>
    </w:p>
    <w:p w:rsidR="008E64D4" w:rsidRPr="00A310A9" w:rsidRDefault="008E64D4" w:rsidP="008E64D4">
      <w:pPr>
        <w:pStyle w:val="N22"/>
        <w:keepNext w:val="0"/>
        <w:widowControl w:val="0"/>
        <w:numPr>
          <w:ilvl w:val="2"/>
          <w:numId w:val="1"/>
        </w:numPr>
        <w:ind w:left="1225" w:hanging="505"/>
        <w:jc w:val="both"/>
        <w:rPr>
          <w:color w:val="auto"/>
        </w:rPr>
      </w:pPr>
      <w:r w:rsidRPr="00A310A9">
        <w:rPr>
          <w:color w:val="auto"/>
        </w:rPr>
        <w:t xml:space="preserve">SJ musí být o přeřazení či jeho návrhu informována stejným způsobem jako o napomenutí nebo diskvalifikaci dle těchto </w:t>
      </w:r>
      <w:proofErr w:type="spellStart"/>
      <w:r w:rsidRPr="00A310A9">
        <w:rPr>
          <w:color w:val="auto"/>
        </w:rPr>
        <w:t>SaTP</w:t>
      </w:r>
      <w:proofErr w:type="spellEnd"/>
      <w:r w:rsidR="00097F98">
        <w:rPr>
          <w:color w:val="auto"/>
        </w:rPr>
        <w:t xml:space="preserve">. </w:t>
      </w:r>
      <w:r w:rsidR="00097F98" w:rsidRPr="00097F98">
        <w:rPr>
          <w:color w:val="FF0000"/>
        </w:rPr>
        <w:t xml:space="preserve">Pokud však k přeřazení </w:t>
      </w:r>
      <w:r w:rsidR="00097F98">
        <w:rPr>
          <w:color w:val="FF0000"/>
        </w:rPr>
        <w:t xml:space="preserve">SJ </w:t>
      </w:r>
      <w:r w:rsidR="00097F98" w:rsidRPr="00097F98">
        <w:rPr>
          <w:color w:val="FF0000"/>
        </w:rPr>
        <w:t xml:space="preserve">dojde </w:t>
      </w:r>
      <w:r w:rsidR="00097F98">
        <w:rPr>
          <w:color w:val="FF0000"/>
        </w:rPr>
        <w:t xml:space="preserve">již </w:t>
      </w:r>
      <w:r w:rsidR="00097F98" w:rsidRPr="00097F98">
        <w:rPr>
          <w:color w:val="FF0000"/>
        </w:rPr>
        <w:t>přímo na soutěži, stačí oznámení zástupci kolektivu ústně</w:t>
      </w:r>
      <w:r w:rsidRPr="00097F98">
        <w:rPr>
          <w:color w:val="FF0000"/>
        </w:rPr>
        <w:t xml:space="preserve">. </w:t>
      </w:r>
      <w:r w:rsidRPr="00097F98">
        <w:rPr>
          <w:strike/>
          <w:color w:val="FF0000"/>
        </w:rPr>
        <w:t>O rozhodnutí příslušné soutěžní komise (popř. komisí) bude SJ vyrozuměna na email uvedený v detailu kolektivu v databázi CDO.</w:t>
      </w:r>
    </w:p>
    <w:p w:rsidR="008E64D4" w:rsidRPr="00A310A9" w:rsidRDefault="008E64D4" w:rsidP="008E64D4">
      <w:pPr>
        <w:pStyle w:val="N22"/>
        <w:keepNext w:val="0"/>
        <w:widowControl w:val="0"/>
        <w:numPr>
          <w:ilvl w:val="2"/>
          <w:numId w:val="1"/>
        </w:numPr>
        <w:ind w:left="1225" w:hanging="505"/>
        <w:jc w:val="both"/>
        <w:rPr>
          <w:color w:val="auto"/>
        </w:rPr>
      </w:pPr>
      <w:r w:rsidRPr="00A310A9">
        <w:rPr>
          <w:color w:val="auto"/>
        </w:rPr>
        <w:t xml:space="preserve">Přeřazení bude </w:t>
      </w:r>
      <w:r w:rsidR="006F490A" w:rsidRPr="00A310A9">
        <w:rPr>
          <w:color w:val="auto"/>
        </w:rPr>
        <w:t>provedeno</w:t>
      </w:r>
      <w:r w:rsidR="006F490A">
        <w:rPr>
          <w:color w:val="auto"/>
        </w:rPr>
        <w:t xml:space="preserve"> </w:t>
      </w:r>
      <w:r w:rsidR="006F490A" w:rsidRPr="006F490A">
        <w:rPr>
          <w:color w:val="auto"/>
        </w:rPr>
        <w:t xml:space="preserve">v systému DCS </w:t>
      </w:r>
      <w:r w:rsidR="006F490A">
        <w:rPr>
          <w:color w:val="FF0000"/>
        </w:rPr>
        <w:t xml:space="preserve">sčitatelem přímo na soutěži nebo </w:t>
      </w:r>
      <w:r w:rsidR="006F490A" w:rsidRPr="00A310A9">
        <w:rPr>
          <w:color w:val="auto"/>
        </w:rPr>
        <w:t>soutěžním úsekem</w:t>
      </w:r>
      <w:r w:rsidR="006F490A">
        <w:rPr>
          <w:color w:val="auto"/>
        </w:rPr>
        <w:t xml:space="preserve"> </w:t>
      </w:r>
      <w:r w:rsidR="006F490A">
        <w:rPr>
          <w:color w:val="FF0000"/>
        </w:rPr>
        <w:t xml:space="preserve">po soutěži </w:t>
      </w:r>
      <w:r w:rsidRPr="00A310A9">
        <w:rPr>
          <w:color w:val="auto"/>
        </w:rPr>
        <w:t xml:space="preserve">na základě </w:t>
      </w:r>
      <w:r w:rsidR="00B14D0A">
        <w:rPr>
          <w:color w:val="FF0000"/>
        </w:rPr>
        <w:t xml:space="preserve">pokynu či </w:t>
      </w:r>
      <w:r w:rsidRPr="00B14D0A">
        <w:rPr>
          <w:color w:val="auto"/>
        </w:rPr>
        <w:t>zprávy</w:t>
      </w:r>
      <w:r w:rsidRPr="00A310A9">
        <w:rPr>
          <w:color w:val="auto"/>
        </w:rPr>
        <w:t xml:space="preserve"> předsedy poroty </w:t>
      </w:r>
      <w:r w:rsidRPr="00B14D0A">
        <w:rPr>
          <w:strike/>
          <w:color w:val="FF0000"/>
        </w:rPr>
        <w:t>z</w:t>
      </w:r>
      <w:r w:rsidRPr="00A310A9">
        <w:rPr>
          <w:color w:val="auto"/>
        </w:rPr>
        <w:t xml:space="preserve"> dané soutěže, popřípadě rozhodnutí</w:t>
      </w:r>
      <w:r w:rsidR="006F490A">
        <w:rPr>
          <w:color w:val="auto"/>
        </w:rPr>
        <w:t xml:space="preserve"> soutěžní komise (popř. komisí).</w:t>
      </w:r>
    </w:p>
    <w:p w:rsidR="008E64D4" w:rsidRPr="00DC5605" w:rsidRDefault="00D4008B" w:rsidP="008E64D4">
      <w:pPr>
        <w:pStyle w:val="N22"/>
        <w:keepNext w:val="0"/>
        <w:keepLines/>
        <w:widowControl w:val="0"/>
        <w:numPr>
          <w:ilvl w:val="2"/>
          <w:numId w:val="1"/>
        </w:numPr>
        <w:ind w:left="1225" w:hanging="505"/>
        <w:jc w:val="both"/>
        <w:rPr>
          <w:color w:val="FF0000"/>
        </w:rPr>
      </w:pPr>
      <w:r>
        <w:rPr>
          <w:color w:val="FF0000"/>
        </w:rPr>
        <w:t>Kolektivy</w:t>
      </w:r>
      <w:r w:rsidR="008E64D4" w:rsidRPr="00A310A9">
        <w:rPr>
          <w:color w:val="auto"/>
        </w:rPr>
        <w:t xml:space="preserve"> </w:t>
      </w:r>
      <w:r w:rsidR="008E64D4" w:rsidRPr="006F490A">
        <w:rPr>
          <w:strike/>
          <w:color w:val="FF0000"/>
        </w:rPr>
        <w:t>ne</w:t>
      </w:r>
      <w:r w:rsidR="008E64D4" w:rsidRPr="00A310A9">
        <w:rPr>
          <w:color w:val="auto"/>
        </w:rPr>
        <w:t xml:space="preserve">mohou mezi jednotlivými postupovými koly </w:t>
      </w:r>
      <w:r w:rsidR="00B14D0A">
        <w:rPr>
          <w:color w:val="FF0000"/>
        </w:rPr>
        <w:t xml:space="preserve">mimořádně </w:t>
      </w:r>
      <w:r w:rsidR="008E64D4" w:rsidRPr="00A310A9">
        <w:rPr>
          <w:color w:val="auto"/>
        </w:rPr>
        <w:t>pož</w:t>
      </w:r>
      <w:r w:rsidR="006F490A">
        <w:rPr>
          <w:color w:val="FF0000"/>
        </w:rPr>
        <w:t xml:space="preserve">ádat </w:t>
      </w:r>
      <w:r w:rsidR="00B14D0A">
        <w:rPr>
          <w:color w:val="FF0000"/>
        </w:rPr>
        <w:t xml:space="preserve">soutěžní úsek </w:t>
      </w:r>
      <w:r w:rsidR="006F490A">
        <w:rPr>
          <w:color w:val="FF0000"/>
        </w:rPr>
        <w:t>o</w:t>
      </w:r>
      <w:r w:rsidR="008E64D4" w:rsidRPr="00A310A9">
        <w:rPr>
          <w:color w:val="auto"/>
        </w:rPr>
        <w:t xml:space="preserve"> přeřazení </w:t>
      </w:r>
      <w:r w:rsidR="00B14D0A">
        <w:rPr>
          <w:color w:val="FF0000"/>
        </w:rPr>
        <w:t xml:space="preserve">SJ </w:t>
      </w:r>
      <w:r w:rsidR="008E64D4" w:rsidRPr="00B14D0A">
        <w:rPr>
          <w:strike/>
          <w:color w:val="FF0000"/>
        </w:rPr>
        <w:t xml:space="preserve">ani mezi ligami, </w:t>
      </w:r>
      <w:r w:rsidR="00B14D0A" w:rsidRPr="00B14D0A">
        <w:rPr>
          <w:strike/>
          <w:color w:val="FF0000"/>
        </w:rPr>
        <w:t>ani</w:t>
      </w:r>
      <w:r w:rsidR="008E64D4" w:rsidRPr="00B14D0A">
        <w:rPr>
          <w:strike/>
          <w:color w:val="FF0000"/>
        </w:rPr>
        <w:t xml:space="preserve"> mezi disciplínami</w:t>
      </w:r>
      <w:r w:rsidR="00B14D0A" w:rsidRPr="00B14D0A">
        <w:rPr>
          <w:color w:val="FF0000"/>
        </w:rPr>
        <w:t xml:space="preserve"> </w:t>
      </w:r>
      <w:r>
        <w:rPr>
          <w:color w:val="FF0000"/>
        </w:rPr>
        <w:t>n</w:t>
      </w:r>
      <w:r w:rsidR="0087367B">
        <w:rPr>
          <w:color w:val="FF0000"/>
        </w:rPr>
        <w:t>ejpozději do 3 pracovních dnů po příslušném postupovém kole</w:t>
      </w:r>
      <w:r>
        <w:rPr>
          <w:color w:val="FF0000"/>
        </w:rPr>
        <w:t>. P</w:t>
      </w:r>
      <w:r w:rsidRPr="00B14D0A">
        <w:rPr>
          <w:color w:val="FF0000"/>
        </w:rPr>
        <w:t>okud se nejedná pouze o technickou záležitost (kvůli změně počtu tanečníků apod.</w:t>
      </w:r>
      <w:r>
        <w:rPr>
          <w:color w:val="FF0000"/>
        </w:rPr>
        <w:t>, kdy není třeba názor poroty</w:t>
      </w:r>
      <w:r w:rsidRPr="00B14D0A">
        <w:rPr>
          <w:color w:val="FF0000"/>
        </w:rPr>
        <w:t>)</w:t>
      </w:r>
      <w:r>
        <w:rPr>
          <w:color w:val="FF0000"/>
        </w:rPr>
        <w:t xml:space="preserve">, </w:t>
      </w:r>
      <w:r w:rsidR="00B14D0A">
        <w:rPr>
          <w:color w:val="auto"/>
        </w:rPr>
        <w:t>r</w:t>
      </w:r>
      <w:r w:rsidR="008E64D4" w:rsidRPr="00A310A9">
        <w:rPr>
          <w:color w:val="auto"/>
        </w:rPr>
        <w:t xml:space="preserve">ozhodnutí náleží výlučně porotě v souladu s Předsedou poroty </w:t>
      </w:r>
      <w:r w:rsidR="00DC5605">
        <w:rPr>
          <w:color w:val="FF0000"/>
        </w:rPr>
        <w:t>tohoto postupového kola</w:t>
      </w:r>
      <w:r w:rsidR="0087367B">
        <w:rPr>
          <w:color w:val="FF0000"/>
        </w:rPr>
        <w:t xml:space="preserve"> </w:t>
      </w:r>
      <w:r w:rsidR="008E64D4" w:rsidRPr="0087367B">
        <w:rPr>
          <w:strike/>
          <w:color w:val="FF0000"/>
        </w:rPr>
        <w:t>nebo soutěžní komise (popř. komisí) - viz výše</w:t>
      </w:r>
      <w:r w:rsidR="008E64D4" w:rsidRPr="00A310A9">
        <w:rPr>
          <w:color w:val="auto"/>
        </w:rPr>
        <w:t>.</w:t>
      </w:r>
      <w:r w:rsidR="00DC5605">
        <w:rPr>
          <w:color w:val="auto"/>
        </w:rPr>
        <w:t xml:space="preserve"> </w:t>
      </w:r>
      <w:r w:rsidR="00DC5605">
        <w:rPr>
          <w:color w:val="FF0000"/>
        </w:rPr>
        <w:t xml:space="preserve">Jedná se o mimořádný instrument, k diskusi a možným návrhům na přeřazení slouží příslušná soutěž a rozborový </w:t>
      </w:r>
      <w:r w:rsidR="00DC5605" w:rsidRPr="00DC5605">
        <w:rPr>
          <w:color w:val="FF0000"/>
        </w:rPr>
        <w:t>seminář s porotci.</w:t>
      </w:r>
    </w:p>
    <w:p w:rsidR="001C55D5" w:rsidRPr="00A310A9" w:rsidRDefault="001C55D5" w:rsidP="001C55D5">
      <w:pPr>
        <w:pStyle w:val="N22"/>
        <w:jc w:val="both"/>
        <w:rPr>
          <w:color w:val="auto"/>
        </w:rPr>
      </w:pPr>
      <w:r w:rsidRPr="00A310A9">
        <w:rPr>
          <w:color w:val="auto"/>
        </w:rPr>
        <w:t xml:space="preserve">Na všech regionálních kolech (na zemských a celorepublikových kolech jen </w:t>
      </w:r>
      <w:r w:rsidR="00E336B1" w:rsidRPr="00A310A9">
        <w:rPr>
          <w:color w:val="auto"/>
        </w:rPr>
        <w:t xml:space="preserve">omezeně </w:t>
      </w:r>
      <w:r w:rsidRPr="00A310A9">
        <w:rPr>
          <w:color w:val="auto"/>
        </w:rPr>
        <w:t xml:space="preserve">v případě časových možností) se konají rozborové semináře porotců se zástupci kolektivů, kde </w:t>
      </w:r>
      <w:r w:rsidR="00AE34AD" w:rsidRPr="00A310A9">
        <w:rPr>
          <w:color w:val="auto"/>
        </w:rPr>
        <w:t xml:space="preserve">pod vedením předsedy poroty </w:t>
      </w:r>
      <w:r w:rsidRPr="00A310A9">
        <w:rPr>
          <w:color w:val="auto"/>
        </w:rPr>
        <w:t xml:space="preserve">dochází ke zpětným vazbám k předvedeným choreografiím. Nejdříve se jich účastní zástupci kolektivů, kde je </w:t>
      </w:r>
      <w:r w:rsidR="00AE34AD" w:rsidRPr="00A310A9">
        <w:rPr>
          <w:color w:val="auto"/>
        </w:rPr>
        <w:t xml:space="preserve">potřeba vyřešit </w:t>
      </w:r>
      <w:r w:rsidRPr="00A310A9">
        <w:rPr>
          <w:color w:val="auto"/>
        </w:rPr>
        <w:t>přeřazování soutěžních jednotek</w:t>
      </w:r>
      <w:r w:rsidR="00AE34AD" w:rsidRPr="00A310A9">
        <w:rPr>
          <w:color w:val="auto"/>
        </w:rPr>
        <w:t xml:space="preserve">, popř. jiný problém, poté teprve ostatní. Všichni zástupci jednoho kolektivu (vč. všech trenérů), kteří mají o zpětnou vazbu zájem, přijdou na seminář </w:t>
      </w:r>
      <w:r w:rsidR="00B758BA" w:rsidRPr="00A310A9">
        <w:rPr>
          <w:color w:val="auto"/>
        </w:rPr>
        <w:t>současně</w:t>
      </w:r>
      <w:r w:rsidR="00AE34AD" w:rsidRPr="00A310A9">
        <w:rPr>
          <w:color w:val="auto"/>
        </w:rPr>
        <w:t xml:space="preserve">, nikoli postupně po choreografiích. </w:t>
      </w:r>
    </w:p>
    <w:p w:rsidR="008E64D4" w:rsidRPr="00A310A9" w:rsidRDefault="008E64D4" w:rsidP="008E64D4">
      <w:pPr>
        <w:pStyle w:val="N22"/>
        <w:rPr>
          <w:color w:val="auto"/>
        </w:rPr>
      </w:pPr>
      <w:r w:rsidRPr="00A310A9">
        <w:rPr>
          <w:color w:val="auto"/>
        </w:rPr>
        <w:t>Hudba a délka vystoupení (pokud není v popisu disciplíny uvedeno jinak):</w:t>
      </w:r>
    </w:p>
    <w:p w:rsidR="008E64D4" w:rsidRPr="00A310A9" w:rsidRDefault="008E64D4" w:rsidP="008E64D4">
      <w:pPr>
        <w:pStyle w:val="N22"/>
        <w:keepNext w:val="0"/>
        <w:keepLines/>
        <w:widowControl w:val="0"/>
        <w:numPr>
          <w:ilvl w:val="2"/>
          <w:numId w:val="1"/>
        </w:numPr>
        <w:jc w:val="both"/>
        <w:rPr>
          <w:color w:val="auto"/>
        </w:rPr>
      </w:pPr>
      <w:r w:rsidRPr="00A310A9">
        <w:rPr>
          <w:color w:val="auto"/>
        </w:rPr>
        <w:t>Bez omezení hudební předlohy.</w:t>
      </w:r>
    </w:p>
    <w:p w:rsidR="008E64D4" w:rsidRPr="00A310A9" w:rsidRDefault="008E64D4" w:rsidP="008E64D4">
      <w:pPr>
        <w:pStyle w:val="N22"/>
        <w:keepNext w:val="0"/>
        <w:keepLines/>
        <w:widowControl w:val="0"/>
        <w:numPr>
          <w:ilvl w:val="2"/>
          <w:numId w:val="1"/>
        </w:numPr>
        <w:jc w:val="both"/>
        <w:rPr>
          <w:color w:val="auto"/>
        </w:rPr>
      </w:pPr>
      <w:r w:rsidRPr="00A310A9">
        <w:rPr>
          <w:color w:val="auto"/>
        </w:rPr>
        <w:t>Délka vystoupení je stanovena na formace 2:00 – 4:00 minuty, na produkce 4:00 – 8:00 minut.</w:t>
      </w:r>
    </w:p>
    <w:p w:rsidR="008E64D4" w:rsidRPr="00A310A9" w:rsidRDefault="008E64D4" w:rsidP="008E64D4">
      <w:pPr>
        <w:pStyle w:val="N22"/>
        <w:keepLines/>
        <w:jc w:val="both"/>
        <w:rPr>
          <w:color w:val="auto"/>
        </w:rPr>
      </w:pPr>
      <w:r w:rsidRPr="00A310A9">
        <w:rPr>
          <w:color w:val="auto"/>
        </w:rPr>
        <w:lastRenderedPageBreak/>
        <w:t>Taneční plocha:</w:t>
      </w:r>
    </w:p>
    <w:p w:rsidR="008E64D4" w:rsidRPr="00A310A9" w:rsidRDefault="008E64D4" w:rsidP="008E64D4">
      <w:pPr>
        <w:pStyle w:val="N22"/>
        <w:keepLines/>
        <w:numPr>
          <w:ilvl w:val="2"/>
          <w:numId w:val="1"/>
        </w:numPr>
        <w:jc w:val="both"/>
        <w:rPr>
          <w:color w:val="auto"/>
        </w:rPr>
      </w:pPr>
      <w:r w:rsidRPr="00A310A9">
        <w:rPr>
          <w:color w:val="auto"/>
        </w:rPr>
        <w:t xml:space="preserve">Pro formace a produkce musí být velikost taneční plochy minimálně 12 (hloubka) x 14 (šířka) metrů. </w:t>
      </w:r>
    </w:p>
    <w:p w:rsidR="008E64D4" w:rsidRPr="00A310A9" w:rsidRDefault="008E64D4" w:rsidP="008E64D4">
      <w:pPr>
        <w:pStyle w:val="N22"/>
        <w:keepLines/>
        <w:numPr>
          <w:ilvl w:val="2"/>
          <w:numId w:val="1"/>
        </w:numPr>
        <w:jc w:val="both"/>
        <w:rPr>
          <w:color w:val="auto"/>
        </w:rPr>
      </w:pPr>
      <w:r w:rsidRPr="00A310A9">
        <w:rPr>
          <w:color w:val="auto"/>
        </w:rPr>
        <w:t>Taneční plocha musí být ohraničena ochrannou zónou - minimálně  1 metr před čelem a po obou bočních stranách určené taneční plochy.</w:t>
      </w:r>
    </w:p>
    <w:p w:rsidR="008E64D4" w:rsidRPr="00A310A9" w:rsidRDefault="008E64D4" w:rsidP="008E64D4">
      <w:pPr>
        <w:pStyle w:val="N22"/>
        <w:keepLines/>
        <w:jc w:val="both"/>
        <w:rPr>
          <w:color w:val="auto"/>
        </w:rPr>
      </w:pPr>
      <w:r w:rsidRPr="00A310A9">
        <w:rPr>
          <w:color w:val="auto"/>
        </w:rPr>
        <w:t>Prostorové zkoušky probíhají dle časového harmonogramu.</w:t>
      </w:r>
    </w:p>
    <w:p w:rsidR="008E64D4" w:rsidRPr="00A310A9" w:rsidRDefault="008E64D4" w:rsidP="008E64D4">
      <w:pPr>
        <w:pStyle w:val="N22"/>
        <w:keepLines/>
        <w:numPr>
          <w:ilvl w:val="2"/>
          <w:numId w:val="1"/>
        </w:numPr>
        <w:jc w:val="both"/>
        <w:rPr>
          <w:color w:val="auto"/>
        </w:rPr>
      </w:pPr>
      <w:r w:rsidRPr="00A310A9">
        <w:rPr>
          <w:color w:val="auto"/>
        </w:rPr>
        <w:t>Formace mají možnost prostorových zkoušek (není-li v propozicích stanoveno jinak):</w:t>
      </w:r>
    </w:p>
    <w:p w:rsidR="008E64D4" w:rsidRPr="00A310A9" w:rsidRDefault="008E64D4" w:rsidP="008E64D4">
      <w:pPr>
        <w:pStyle w:val="N22"/>
        <w:keepLines/>
        <w:numPr>
          <w:ilvl w:val="3"/>
          <w:numId w:val="1"/>
        </w:numPr>
        <w:jc w:val="both"/>
        <w:rPr>
          <w:color w:val="auto"/>
        </w:rPr>
      </w:pPr>
      <w:r w:rsidRPr="00A310A9">
        <w:rPr>
          <w:color w:val="auto"/>
        </w:rPr>
        <w:t>Mini - minimálně 4 minuty s hudebním doprovodem</w:t>
      </w:r>
      <w:r w:rsidR="00C27F77" w:rsidRPr="00A310A9">
        <w:rPr>
          <w:color w:val="auto"/>
        </w:rPr>
        <w:t>, na celorepublikových kolech</w:t>
      </w:r>
      <w:r w:rsidR="00405337" w:rsidRPr="00A310A9">
        <w:rPr>
          <w:color w:val="auto"/>
        </w:rPr>
        <w:t xml:space="preserve"> lze upravit dle časových možností (např. jen na základě projeveného zájmu, popř. zkrácené bez hudby, zejména pokud nejsou disciplíny Mini v dopoledních hodinách)</w:t>
      </w:r>
      <w:r w:rsidRPr="00A310A9">
        <w:rPr>
          <w:color w:val="auto"/>
        </w:rPr>
        <w:t>.</w:t>
      </w:r>
    </w:p>
    <w:p w:rsidR="008E64D4" w:rsidRPr="00A310A9" w:rsidRDefault="008E64D4" w:rsidP="008E64D4">
      <w:pPr>
        <w:pStyle w:val="N22"/>
        <w:keepNext w:val="0"/>
        <w:keepLines/>
        <w:widowControl w:val="0"/>
        <w:numPr>
          <w:ilvl w:val="0"/>
          <w:numId w:val="0"/>
        </w:numPr>
        <w:ind w:left="567" w:hanging="567"/>
        <w:jc w:val="both"/>
        <w:rPr>
          <w:color w:val="auto"/>
        </w:rPr>
      </w:pPr>
    </w:p>
    <w:p w:rsidR="008E64D4" w:rsidRPr="00A310A9" w:rsidRDefault="008E64D4" w:rsidP="008E64D4">
      <w:pPr>
        <w:pStyle w:val="N22"/>
        <w:keepLines/>
        <w:numPr>
          <w:ilvl w:val="3"/>
          <w:numId w:val="1"/>
        </w:numPr>
        <w:jc w:val="both"/>
        <w:rPr>
          <w:color w:val="auto"/>
        </w:rPr>
      </w:pPr>
      <w:r w:rsidRPr="00A310A9">
        <w:rPr>
          <w:color w:val="auto"/>
        </w:rPr>
        <w:t>Děti - minimálně 4 minuty na regionálních kolech,</w:t>
      </w:r>
      <w:r w:rsidR="00AB3C0C" w:rsidRPr="00A310A9">
        <w:rPr>
          <w:color w:val="auto"/>
        </w:rPr>
        <w:t xml:space="preserve"> rozhodnutím vedoucího soutěže po poradě s organizátorem lze vypsat tak, že</w:t>
      </w:r>
      <w:r w:rsidRPr="00A310A9">
        <w:rPr>
          <w:color w:val="auto"/>
        </w:rPr>
        <w:t xml:space="preserve"> </w:t>
      </w:r>
      <w:r w:rsidRPr="00A310A9">
        <w:rPr>
          <w:rStyle w:val="Zdraznn"/>
          <w:i w:val="0"/>
          <w:color w:val="auto"/>
          <w:bdr w:val="none" w:sz="0" w:space="0" w:color="auto" w:frame="1"/>
          <w:shd w:val="clear" w:color="auto" w:fill="FCFCFC"/>
        </w:rPr>
        <w:t>vedoucí soutěže vypíše klasicky oficiální prostorové zkoušky pro mini do začátku soutěže i s časy a zveřejní, že kdo má zájem o prostorové zkoušky i pro děti, aby kontaktoval vedoucího soutěže, a budou mu obratem přiděleny časy před oficiální prostorové zkoušky pro mini sestupně v pořadí, v jakém vedoucího soutěže kontaktovali až do vyčerpání zájmu či časových možností.</w:t>
      </w:r>
      <w:r w:rsidRPr="00A310A9">
        <w:rPr>
          <w:rStyle w:val="Zdraznn"/>
          <w:color w:val="auto"/>
          <w:bdr w:val="none" w:sz="0" w:space="0" w:color="auto" w:frame="1"/>
          <w:shd w:val="clear" w:color="auto" w:fill="FCFCFC"/>
        </w:rPr>
        <w:t> </w:t>
      </w:r>
      <w:r w:rsidRPr="00A310A9">
        <w:rPr>
          <w:color w:val="auto"/>
        </w:rPr>
        <w:t xml:space="preserve">Na zemských </w:t>
      </w:r>
      <w:r w:rsidR="00C27F77" w:rsidRPr="00A310A9">
        <w:rPr>
          <w:color w:val="auto"/>
        </w:rPr>
        <w:t xml:space="preserve">a celorepublikových </w:t>
      </w:r>
      <w:r w:rsidRPr="00A310A9">
        <w:rPr>
          <w:color w:val="auto"/>
        </w:rPr>
        <w:t xml:space="preserve">kolech - bez nároku na prostorové zkoušky. </w:t>
      </w:r>
    </w:p>
    <w:p w:rsidR="008E64D4" w:rsidRPr="00A310A9" w:rsidRDefault="008E64D4" w:rsidP="008E64D4">
      <w:pPr>
        <w:pStyle w:val="N22"/>
        <w:keepLines/>
        <w:numPr>
          <w:ilvl w:val="3"/>
          <w:numId w:val="1"/>
        </w:numPr>
        <w:jc w:val="both"/>
        <w:rPr>
          <w:color w:val="auto"/>
        </w:rPr>
      </w:pPr>
      <w:r w:rsidRPr="00A310A9">
        <w:rPr>
          <w:color w:val="auto"/>
        </w:rPr>
        <w:t>Junioři, Dospělí, Dospělí 2 - bez nároku na prostorové zkoušky.</w:t>
      </w:r>
    </w:p>
    <w:p w:rsidR="008E64D4" w:rsidRPr="00A310A9" w:rsidRDefault="008E64D4" w:rsidP="008E64D4">
      <w:pPr>
        <w:pStyle w:val="N22"/>
        <w:keepLines/>
        <w:numPr>
          <w:ilvl w:val="2"/>
          <w:numId w:val="1"/>
        </w:numPr>
        <w:jc w:val="both"/>
        <w:rPr>
          <w:color w:val="auto"/>
        </w:rPr>
      </w:pPr>
      <w:r w:rsidRPr="00A310A9">
        <w:rPr>
          <w:color w:val="auto"/>
        </w:rPr>
        <w:t xml:space="preserve">Organizátor soutěže je povinen zveřejnit rozpis prostorových zkoušek formací minimálně 5 dnů před zahájením soutěže. </w:t>
      </w:r>
    </w:p>
    <w:p w:rsidR="008E64D4" w:rsidRPr="006222B1" w:rsidRDefault="008E64D4" w:rsidP="008E64D4">
      <w:pPr>
        <w:pStyle w:val="N22"/>
        <w:keepNext w:val="0"/>
        <w:widowControl w:val="0"/>
        <w:jc w:val="both"/>
        <w:rPr>
          <w:strike/>
          <w:color w:val="FF0000"/>
        </w:rPr>
      </w:pPr>
      <w:r w:rsidRPr="006222B1">
        <w:rPr>
          <w:strike/>
          <w:color w:val="FF0000"/>
        </w:rPr>
        <w:t>V případě, že jsou rekvizity povoleny, je soutěžící povinen přinést si je a odnést na taneční plochu sám, s výjimkou pro všechny disciplíny MINI a pro disciplíny DĚTI HOBBY, kde je umožněna pomoc tanečníkům s rekvizitami při nástupu i odchodu z tanečního parketu.</w:t>
      </w:r>
    </w:p>
    <w:p w:rsidR="008E64D4" w:rsidRPr="00A310A9" w:rsidRDefault="008E64D4" w:rsidP="008E64D4">
      <w:pPr>
        <w:pStyle w:val="N22"/>
        <w:keepNext w:val="0"/>
        <w:widowControl w:val="0"/>
        <w:jc w:val="both"/>
        <w:rPr>
          <w:color w:val="auto"/>
        </w:rPr>
      </w:pPr>
      <w:r w:rsidRPr="00A310A9">
        <w:rPr>
          <w:color w:val="auto"/>
        </w:rPr>
        <w:t>Změny tanečníků:</w:t>
      </w:r>
    </w:p>
    <w:p w:rsidR="008E64D4" w:rsidRPr="00A310A9" w:rsidRDefault="008E64D4" w:rsidP="008E64D4">
      <w:pPr>
        <w:pStyle w:val="N22"/>
        <w:keepNext w:val="0"/>
        <w:widowControl w:val="0"/>
        <w:numPr>
          <w:ilvl w:val="2"/>
          <w:numId w:val="1"/>
        </w:numPr>
        <w:jc w:val="both"/>
        <w:rPr>
          <w:strike/>
          <w:color w:val="auto"/>
        </w:rPr>
      </w:pPr>
      <w:r w:rsidRPr="00A310A9">
        <w:rPr>
          <w:color w:val="auto"/>
        </w:rPr>
        <w:t>V průběhu soutěže se nesmí změnit složení tanečníků v soutěžní jednotce vyjma závažných případů.</w:t>
      </w:r>
    </w:p>
    <w:p w:rsidR="008E64D4" w:rsidRPr="00A310A9" w:rsidRDefault="008E64D4" w:rsidP="008E64D4">
      <w:pPr>
        <w:pStyle w:val="N22"/>
        <w:keepNext w:val="0"/>
        <w:widowControl w:val="0"/>
        <w:numPr>
          <w:ilvl w:val="2"/>
          <w:numId w:val="1"/>
        </w:numPr>
        <w:jc w:val="both"/>
        <w:rPr>
          <w:color w:val="auto"/>
        </w:rPr>
      </w:pPr>
      <w:r w:rsidRPr="00A310A9">
        <w:rPr>
          <w:color w:val="auto"/>
        </w:rPr>
        <w:t>V závažných případech (např. úraz na soutěži, dřívější odjezd z důvodu přijímacích zkoušek atd.) je možné v průběhu soutěže snížit počet tanečníků v SJ nebo provést výměnu tanečníka za náhradníka z této SJ. Tuto skutečnost je nutno nahlásit předem písemně formou čestného prohlášení vedoucímu soutěže. Klesne-li počet tanečníků v SJ pod povolený počet dle §</w:t>
      </w:r>
      <w:r w:rsidR="001D2CD8" w:rsidRPr="00A310A9">
        <w:rPr>
          <w:color w:val="auto"/>
        </w:rPr>
        <w:t>8</w:t>
      </w:r>
      <w:r w:rsidRPr="00A310A9">
        <w:rPr>
          <w:color w:val="auto"/>
        </w:rPr>
        <w:t>., musí SJ ze soutěže odstoupit.</w:t>
      </w:r>
    </w:p>
    <w:p w:rsidR="008E64D4" w:rsidRPr="00A310A9" w:rsidRDefault="008E64D4" w:rsidP="008E64D4">
      <w:pPr>
        <w:pStyle w:val="N22"/>
        <w:keepNext w:val="0"/>
        <w:widowControl w:val="0"/>
        <w:numPr>
          <w:ilvl w:val="2"/>
          <w:numId w:val="1"/>
        </w:numPr>
        <w:jc w:val="both"/>
        <w:rPr>
          <w:color w:val="auto"/>
        </w:rPr>
      </w:pPr>
      <w:r w:rsidRPr="00A310A9">
        <w:rPr>
          <w:color w:val="auto"/>
        </w:rPr>
        <w:t xml:space="preserve">V závažných případech (např. pozdní příjezd z důvodu „vyšší moci“, přijímacích zkoušek atd., v případě konání soutěže v pracovní den i ze školy či zaměstnání) je možné v průběhu soutěže zvýšit počet tanečníků SJ o tanečníky této SJ, kteří byli na soutěž </w:t>
      </w:r>
      <w:proofErr w:type="spellStart"/>
      <w:r w:rsidRPr="00A310A9">
        <w:rPr>
          <w:color w:val="auto"/>
        </w:rPr>
        <w:t>zaprezentováni</w:t>
      </w:r>
      <w:proofErr w:type="spellEnd"/>
      <w:r w:rsidRPr="00A310A9">
        <w:rPr>
          <w:color w:val="auto"/>
        </w:rPr>
        <w:t>. Tuto skutečnost je nutno nahlásit předem písemně formou čestného prohlášení vedoucímu soutěže.</w:t>
      </w:r>
    </w:p>
    <w:p w:rsidR="008E64D4" w:rsidRPr="00A310A9" w:rsidRDefault="008E64D4" w:rsidP="008E64D4">
      <w:pPr>
        <w:pStyle w:val="N22"/>
        <w:keepNext w:val="0"/>
        <w:widowControl w:val="0"/>
        <w:numPr>
          <w:ilvl w:val="2"/>
          <w:numId w:val="1"/>
        </w:numPr>
        <w:jc w:val="both"/>
        <w:rPr>
          <w:color w:val="auto"/>
        </w:rPr>
      </w:pPr>
      <w:r w:rsidRPr="00A310A9">
        <w:rPr>
          <w:color w:val="auto"/>
        </w:rPr>
        <w:t>Celkový počet tanečníků v SJ formací v průběhu soutěžního roku může být maximálně 29.</w:t>
      </w:r>
    </w:p>
    <w:p w:rsidR="008E64D4" w:rsidRPr="00A310A9" w:rsidRDefault="008E64D4" w:rsidP="008E64D4">
      <w:pPr>
        <w:pStyle w:val="N22"/>
        <w:keepNext w:val="0"/>
        <w:widowControl w:val="0"/>
        <w:jc w:val="both"/>
        <w:rPr>
          <w:color w:val="auto"/>
        </w:rPr>
      </w:pPr>
      <w:r w:rsidRPr="00A310A9">
        <w:rPr>
          <w:color w:val="auto"/>
        </w:rPr>
        <w:t>U postupových soutěží formací či produkcí se nesmí mezi jednotlivými postupovými koly měnit název (vyjma evidentních překlepů – např. pravopis) a námět soutěžní choreografie.</w:t>
      </w:r>
    </w:p>
    <w:p w:rsidR="008E64D4" w:rsidRPr="00A310A9" w:rsidRDefault="008E64D4" w:rsidP="008E64D4">
      <w:pPr>
        <w:pStyle w:val="N22"/>
        <w:keepNext w:val="0"/>
        <w:widowControl w:val="0"/>
        <w:jc w:val="both"/>
        <w:rPr>
          <w:color w:val="auto"/>
        </w:rPr>
      </w:pPr>
      <w:r w:rsidRPr="00A310A9">
        <w:rPr>
          <w:color w:val="auto"/>
        </w:rPr>
        <w:t xml:space="preserve">Stanovené postupové klíče mezi jednotlivými koly postupových kol (pokud není v popisu disciplíny uvedeno </w:t>
      </w:r>
      <w:r w:rsidRPr="00A310A9">
        <w:rPr>
          <w:color w:val="auto"/>
        </w:rPr>
        <w:lastRenderedPageBreak/>
        <w:t>jinak):</w:t>
      </w:r>
      <w:r w:rsidRPr="00A310A9">
        <w:rPr>
          <w:rFonts w:cstheme="minorHAnsi"/>
          <w:color w:val="auto"/>
        </w:rPr>
        <w:t xml:space="preserve"> </w:t>
      </w:r>
    </w:p>
    <w:p w:rsidR="008E64D4" w:rsidRPr="00A310A9" w:rsidRDefault="008E64D4" w:rsidP="008E64D4">
      <w:pPr>
        <w:pStyle w:val="N22"/>
        <w:keepNext w:val="0"/>
        <w:widowControl w:val="0"/>
        <w:numPr>
          <w:ilvl w:val="2"/>
          <w:numId w:val="1"/>
        </w:numPr>
        <w:jc w:val="both"/>
        <w:rPr>
          <w:color w:val="auto"/>
        </w:rPr>
      </w:pPr>
      <w:r w:rsidRPr="00A310A9">
        <w:rPr>
          <w:rFonts w:cstheme="minorHAnsi"/>
          <w:color w:val="auto"/>
        </w:rPr>
        <w:t>Z regionálních kol na zemská kola bez omezení.</w:t>
      </w:r>
    </w:p>
    <w:p w:rsidR="00981F01" w:rsidRPr="00A310A9" w:rsidRDefault="008E64D4" w:rsidP="00DF1FBB">
      <w:pPr>
        <w:pStyle w:val="N22"/>
        <w:keepNext w:val="0"/>
        <w:widowControl w:val="0"/>
        <w:numPr>
          <w:ilvl w:val="2"/>
          <w:numId w:val="1"/>
        </w:numPr>
        <w:jc w:val="both"/>
        <w:rPr>
          <w:color w:val="auto"/>
        </w:rPr>
      </w:pPr>
      <w:r w:rsidRPr="00A310A9">
        <w:rPr>
          <w:rFonts w:cstheme="minorHAnsi"/>
          <w:color w:val="auto"/>
        </w:rPr>
        <w:t>Ze zemských kol na celostátní kola/MČR takto</w:t>
      </w:r>
      <w:r w:rsidR="00E14B8C" w:rsidRPr="00A310A9">
        <w:rPr>
          <w:rFonts w:cstheme="minorHAnsi"/>
          <w:color w:val="auto"/>
        </w:rPr>
        <w:t xml:space="preserve"> (po regionálních kolech </w:t>
      </w:r>
      <w:r w:rsidR="00F5480F">
        <w:rPr>
          <w:rFonts w:cstheme="minorHAnsi"/>
          <w:color w:val="FF0000"/>
        </w:rPr>
        <w:t xml:space="preserve">soutěžní úsek vždy přepočítá a </w:t>
      </w:r>
      <w:proofErr w:type="gramStart"/>
      <w:r w:rsidR="00F5480F">
        <w:rPr>
          <w:rFonts w:cstheme="minorHAnsi"/>
          <w:color w:val="FF0000"/>
        </w:rPr>
        <w:t>vyznačí</w:t>
      </w:r>
      <w:proofErr w:type="gramEnd"/>
      <w:r w:rsidR="00F5480F">
        <w:rPr>
          <w:rFonts w:cstheme="minorHAnsi"/>
          <w:color w:val="FF0000"/>
        </w:rPr>
        <w:t xml:space="preserve"> zde modře případné změny </w:t>
      </w:r>
      <w:proofErr w:type="gramStart"/>
      <w:r w:rsidR="00E14B8C" w:rsidRPr="00F5480F">
        <w:rPr>
          <w:rFonts w:cstheme="minorHAnsi"/>
          <w:strike/>
          <w:color w:val="FF0000"/>
        </w:rPr>
        <w:t>může</w:t>
      </w:r>
      <w:proofErr w:type="gramEnd"/>
      <w:r w:rsidR="00E14B8C" w:rsidRPr="00F5480F">
        <w:rPr>
          <w:rFonts w:cstheme="minorHAnsi"/>
          <w:strike/>
          <w:color w:val="FF0000"/>
        </w:rPr>
        <w:t xml:space="preserve"> ještě dojít ke změně</w:t>
      </w:r>
      <w:r w:rsidR="00E14B8C" w:rsidRPr="00F5480F">
        <w:rPr>
          <w:rFonts w:cstheme="minorHAnsi"/>
          <w:color w:val="FF0000"/>
        </w:rPr>
        <w:t xml:space="preserve"> </w:t>
      </w:r>
      <w:r w:rsidR="00E14B8C" w:rsidRPr="00A310A9">
        <w:rPr>
          <w:rFonts w:cstheme="minorHAnsi"/>
          <w:color w:val="auto"/>
        </w:rPr>
        <w:t xml:space="preserve">na základě </w:t>
      </w:r>
      <w:r w:rsidR="005D0491" w:rsidRPr="005D0491">
        <w:rPr>
          <w:rFonts w:cstheme="minorHAnsi"/>
          <w:color w:val="FF0000"/>
        </w:rPr>
        <w:t>bližší</w:t>
      </w:r>
      <w:r w:rsidR="005D0491">
        <w:rPr>
          <w:rFonts w:cstheme="minorHAnsi"/>
          <w:color w:val="FF0000"/>
        </w:rPr>
        <w:t>ho</w:t>
      </w:r>
      <w:r w:rsidR="005D0491" w:rsidRPr="005D0491">
        <w:rPr>
          <w:rFonts w:cstheme="minorHAnsi"/>
          <w:color w:val="FF0000"/>
        </w:rPr>
        <w:t xml:space="preserve"> matematické</w:t>
      </w:r>
      <w:r w:rsidR="005D0491">
        <w:rPr>
          <w:rFonts w:cstheme="minorHAnsi"/>
          <w:color w:val="FF0000"/>
        </w:rPr>
        <w:t>ho</w:t>
      </w:r>
      <w:r w:rsidR="005D0491" w:rsidRPr="005D0491">
        <w:rPr>
          <w:rFonts w:cstheme="minorHAnsi"/>
          <w:color w:val="FF0000"/>
        </w:rPr>
        <w:t xml:space="preserve"> </w:t>
      </w:r>
      <w:r w:rsidR="00F5480F">
        <w:rPr>
          <w:rFonts w:cstheme="minorHAnsi"/>
          <w:color w:val="FF0000"/>
        </w:rPr>
        <w:t>poměru</w:t>
      </w:r>
      <w:r w:rsidR="00F5480F" w:rsidRPr="00A310A9">
        <w:rPr>
          <w:rFonts w:cstheme="minorHAnsi"/>
          <w:color w:val="auto"/>
        </w:rPr>
        <w:t xml:space="preserve"> </w:t>
      </w:r>
      <w:r w:rsidR="00E14B8C" w:rsidRPr="00A310A9">
        <w:rPr>
          <w:rFonts w:cstheme="minorHAnsi"/>
          <w:color w:val="auto"/>
        </w:rPr>
        <w:t xml:space="preserve">účasti </w:t>
      </w:r>
      <w:r w:rsidR="005D0491">
        <w:rPr>
          <w:rFonts w:cstheme="minorHAnsi"/>
          <w:color w:val="FF0000"/>
        </w:rPr>
        <w:t>mezi zeměmi</w:t>
      </w:r>
      <w:r w:rsidR="005D0491" w:rsidRPr="00A310A9">
        <w:rPr>
          <w:rFonts w:cstheme="minorHAnsi"/>
          <w:color w:val="auto"/>
        </w:rPr>
        <w:t xml:space="preserve"> </w:t>
      </w:r>
      <w:r w:rsidR="00F5480F">
        <w:rPr>
          <w:rFonts w:cstheme="minorHAnsi"/>
          <w:color w:val="FF0000"/>
        </w:rPr>
        <w:t xml:space="preserve">v jednotlivých departementech </w:t>
      </w:r>
      <w:r w:rsidR="005D0491">
        <w:rPr>
          <w:rFonts w:cstheme="minorHAnsi"/>
          <w:color w:val="FF0000"/>
        </w:rPr>
        <w:t xml:space="preserve">proběhlých </w:t>
      </w:r>
      <w:r w:rsidR="00E14B8C" w:rsidRPr="005D0491">
        <w:rPr>
          <w:rFonts w:cstheme="minorHAnsi"/>
          <w:strike/>
          <w:color w:val="FF0000"/>
        </w:rPr>
        <w:t>v</w:t>
      </w:r>
      <w:r w:rsidR="00E14B8C" w:rsidRPr="00A310A9">
        <w:rPr>
          <w:rFonts w:cstheme="minorHAnsi"/>
          <w:color w:val="auto"/>
        </w:rPr>
        <w:t> regionálních kol</w:t>
      </w:r>
      <w:r w:rsidR="00E14B8C" w:rsidRPr="005D0491">
        <w:rPr>
          <w:rFonts w:cstheme="minorHAnsi"/>
          <w:strike/>
          <w:color w:val="FF0000"/>
        </w:rPr>
        <w:t>ech</w:t>
      </w:r>
      <w:r w:rsidR="00424823">
        <w:rPr>
          <w:rFonts w:cstheme="minorHAnsi"/>
          <w:color w:val="auto"/>
        </w:rPr>
        <w:t xml:space="preserve"> </w:t>
      </w:r>
      <w:r w:rsidR="00424823">
        <w:rPr>
          <w:rFonts w:cstheme="minorHAnsi"/>
          <w:color w:val="FF0000"/>
        </w:rPr>
        <w:t>s výjimkou</w:t>
      </w:r>
      <w:r w:rsidR="0075520A">
        <w:rPr>
          <w:rFonts w:cstheme="minorHAnsi"/>
          <w:color w:val="auto"/>
        </w:rPr>
        <w:t xml:space="preserve"> </w:t>
      </w:r>
      <w:r w:rsidR="0075520A" w:rsidRPr="0075520A">
        <w:rPr>
          <w:rFonts w:cstheme="minorHAnsi"/>
          <w:color w:val="FF0000"/>
        </w:rPr>
        <w:t>departement</w:t>
      </w:r>
      <w:r w:rsidR="00424823">
        <w:rPr>
          <w:rFonts w:cstheme="minorHAnsi"/>
          <w:color w:val="FF0000"/>
        </w:rPr>
        <w:t>ů</w:t>
      </w:r>
      <w:r w:rsidR="0075520A" w:rsidRPr="0075520A">
        <w:rPr>
          <w:rFonts w:cstheme="minorHAnsi"/>
          <w:color w:val="FF0000"/>
        </w:rPr>
        <w:t xml:space="preserve"> </w:t>
      </w:r>
      <w:r w:rsidR="0075520A">
        <w:rPr>
          <w:rFonts w:cstheme="minorHAnsi"/>
          <w:color w:val="FF0000"/>
        </w:rPr>
        <w:t xml:space="preserve">belly, </w:t>
      </w:r>
      <w:proofErr w:type="spellStart"/>
      <w:r w:rsidR="0075520A">
        <w:rPr>
          <w:rFonts w:cstheme="minorHAnsi"/>
          <w:color w:val="FF0000"/>
        </w:rPr>
        <w:t>couple</w:t>
      </w:r>
      <w:proofErr w:type="spellEnd"/>
      <w:r w:rsidR="0075520A">
        <w:rPr>
          <w:rFonts w:cstheme="minorHAnsi"/>
          <w:color w:val="FF0000"/>
        </w:rPr>
        <w:t xml:space="preserve"> a disciplín spojující</w:t>
      </w:r>
      <w:r w:rsidR="00424823">
        <w:rPr>
          <w:rFonts w:cstheme="minorHAnsi"/>
          <w:color w:val="FF0000"/>
        </w:rPr>
        <w:t>ch</w:t>
      </w:r>
      <w:r w:rsidR="0075520A">
        <w:rPr>
          <w:rFonts w:cstheme="minorHAnsi"/>
          <w:color w:val="FF0000"/>
        </w:rPr>
        <w:t xml:space="preserve"> více </w:t>
      </w:r>
      <w:proofErr w:type="spellStart"/>
      <w:r w:rsidR="00424823">
        <w:rPr>
          <w:rFonts w:cstheme="minorHAnsi"/>
          <w:color w:val="FF0000"/>
        </w:rPr>
        <w:t>nestreetových</w:t>
      </w:r>
      <w:proofErr w:type="spellEnd"/>
      <w:r w:rsidR="00424823">
        <w:rPr>
          <w:rFonts w:cstheme="minorHAnsi"/>
          <w:color w:val="FF0000"/>
        </w:rPr>
        <w:t xml:space="preserve"> </w:t>
      </w:r>
      <w:r w:rsidR="0075520A">
        <w:rPr>
          <w:rFonts w:cstheme="minorHAnsi"/>
          <w:color w:val="FF0000"/>
        </w:rPr>
        <w:t>departementů (</w:t>
      </w:r>
      <w:r w:rsidR="00424823">
        <w:rPr>
          <w:rFonts w:cstheme="minorHAnsi"/>
          <w:color w:val="FF0000"/>
        </w:rPr>
        <w:t>Dospělí 2</w:t>
      </w:r>
      <w:r w:rsidR="0075520A">
        <w:rPr>
          <w:rFonts w:cstheme="minorHAnsi"/>
          <w:color w:val="FF0000"/>
        </w:rPr>
        <w:t>, produkce), které mají regionální kola jako pohárové soutěže</w:t>
      </w:r>
      <w:r w:rsidR="00424823">
        <w:rPr>
          <w:rFonts w:cstheme="minorHAnsi"/>
          <w:color w:val="FF0000"/>
        </w:rPr>
        <w:t xml:space="preserve"> </w:t>
      </w:r>
      <w:r w:rsidR="00DF1FBB" w:rsidRPr="00F5480F">
        <w:rPr>
          <w:rFonts w:cstheme="minorHAnsi"/>
          <w:strike/>
          <w:color w:val="FF0000"/>
        </w:rPr>
        <w:t>modře vyznačeny tyto změny pro CDM 2025</w:t>
      </w:r>
      <w:r w:rsidR="00E14B8C" w:rsidRPr="00A310A9">
        <w:rPr>
          <w:rFonts w:cstheme="minorHAnsi"/>
          <w:color w:val="auto"/>
        </w:rPr>
        <w:t>)</w:t>
      </w:r>
      <w:r w:rsidRPr="00A310A9">
        <w:rPr>
          <w:rFonts w:cstheme="minorHAnsi"/>
          <w:color w:val="auto"/>
        </w:rPr>
        <w:t xml:space="preserve">: </w:t>
      </w:r>
    </w:p>
    <w:p w:rsidR="00981F01" w:rsidRPr="00A310A9" w:rsidRDefault="00981F01" w:rsidP="003637C6">
      <w:pPr>
        <w:pStyle w:val="N22"/>
        <w:keepNext w:val="0"/>
        <w:widowControl w:val="0"/>
        <w:numPr>
          <w:ilvl w:val="3"/>
          <w:numId w:val="1"/>
        </w:numPr>
        <w:spacing w:before="0"/>
        <w:jc w:val="both"/>
        <w:rPr>
          <w:color w:val="auto"/>
        </w:rPr>
      </w:pPr>
      <w:r w:rsidRPr="00A310A9">
        <w:rPr>
          <w:color w:val="auto"/>
        </w:rPr>
        <w:t>STREET</w:t>
      </w:r>
      <w:r w:rsidR="003637C6" w:rsidRPr="00A310A9">
        <w:rPr>
          <w:color w:val="auto"/>
        </w:rPr>
        <w:t xml:space="preserve"> (celkem 15 SJ)</w:t>
      </w:r>
      <w:r w:rsidRPr="00A310A9">
        <w:rPr>
          <w:color w:val="auto"/>
        </w:rPr>
        <w:t>:</w:t>
      </w:r>
    </w:p>
    <w:p w:rsidR="008E64D4" w:rsidRPr="00A310A9" w:rsidRDefault="008E64D4" w:rsidP="008E64D4">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ČECHY </w:t>
      </w:r>
      <w:r w:rsidR="00DF1FBB" w:rsidRPr="00A310A9">
        <w:rPr>
          <w:rFonts w:cstheme="minorHAnsi"/>
          <w:bCs/>
        </w:rPr>
        <w:t>8</w:t>
      </w:r>
      <w:r w:rsidRPr="00A310A9">
        <w:rPr>
          <w:rFonts w:cstheme="minorHAnsi"/>
          <w:bCs/>
        </w:rPr>
        <w:t xml:space="preserve"> soutěžních jednotek v dané disciplíně dané věkové kategorie. </w:t>
      </w:r>
    </w:p>
    <w:p w:rsidR="008E64D4" w:rsidRDefault="008E64D4" w:rsidP="008E64D4">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MORAVA </w:t>
      </w:r>
      <w:r w:rsidR="00DF1FBB" w:rsidRPr="00A310A9">
        <w:rPr>
          <w:rFonts w:cstheme="minorHAnsi"/>
          <w:bCs/>
        </w:rPr>
        <w:t>7</w:t>
      </w:r>
      <w:r w:rsidRPr="00A310A9">
        <w:rPr>
          <w:rFonts w:cstheme="minorHAnsi"/>
          <w:bCs/>
        </w:rPr>
        <w:t xml:space="preserve"> soutěžních jednotek v dané disciplíně dané věkové kategorie.</w:t>
      </w:r>
    </w:p>
    <w:p w:rsidR="00013D40" w:rsidRPr="00013D40" w:rsidRDefault="00013D40" w:rsidP="008E64D4">
      <w:pPr>
        <w:autoSpaceDE w:val="0"/>
        <w:autoSpaceDN w:val="0"/>
        <w:adjustRightInd w:val="0"/>
        <w:spacing w:after="0" w:line="240" w:lineRule="auto"/>
        <w:ind w:left="1276"/>
        <w:jc w:val="both"/>
        <w:rPr>
          <w:rFonts w:cstheme="minorHAnsi"/>
          <w:bCs/>
          <w:color w:val="FF0000"/>
        </w:rPr>
      </w:pPr>
      <w:r w:rsidRPr="00013D40">
        <w:rPr>
          <w:rFonts w:cstheme="minorHAnsi"/>
          <w:bCs/>
          <w:color w:val="FF0000"/>
        </w:rPr>
        <w:t xml:space="preserve">Kromě uvedených </w:t>
      </w:r>
      <w:r>
        <w:rPr>
          <w:rFonts w:cstheme="minorHAnsi"/>
          <w:bCs/>
          <w:color w:val="FF0000"/>
        </w:rPr>
        <w:t xml:space="preserve">15 </w:t>
      </w:r>
      <w:r w:rsidRPr="00013D40">
        <w:rPr>
          <w:rFonts w:cstheme="minorHAnsi"/>
          <w:bCs/>
          <w:color w:val="FF0000"/>
        </w:rPr>
        <w:t xml:space="preserve">SJ má automatický postup </w:t>
      </w:r>
      <w:r>
        <w:rPr>
          <w:rFonts w:cstheme="minorHAnsi"/>
          <w:bCs/>
          <w:color w:val="FF0000"/>
        </w:rPr>
        <w:t xml:space="preserve">na </w:t>
      </w:r>
      <w:r w:rsidRPr="00013D40">
        <w:rPr>
          <w:rFonts w:cstheme="minorHAnsi"/>
          <w:bCs/>
          <w:color w:val="FF0000"/>
        </w:rPr>
        <w:t xml:space="preserve">následující </w:t>
      </w:r>
      <w:r>
        <w:rPr>
          <w:rFonts w:cstheme="minorHAnsi"/>
          <w:bCs/>
          <w:color w:val="FF0000"/>
        </w:rPr>
        <w:t>MČR ve stejné disciplíně</w:t>
      </w:r>
      <w:r w:rsidR="0002351C">
        <w:rPr>
          <w:rFonts w:cstheme="minorHAnsi"/>
          <w:bCs/>
          <w:color w:val="FF0000"/>
        </w:rPr>
        <w:t>,</w:t>
      </w:r>
      <w:r w:rsidRPr="00013D40">
        <w:rPr>
          <w:rFonts w:cstheme="minorHAnsi"/>
          <w:bCs/>
          <w:color w:val="FF0000"/>
        </w:rPr>
        <w:t xml:space="preserve"> bez </w:t>
      </w:r>
      <w:r>
        <w:rPr>
          <w:rFonts w:cstheme="minorHAnsi"/>
          <w:bCs/>
          <w:color w:val="FF0000"/>
        </w:rPr>
        <w:t>ohledu na</w:t>
      </w:r>
      <w:r w:rsidRPr="00013D40">
        <w:rPr>
          <w:rFonts w:cstheme="minorHAnsi"/>
          <w:bCs/>
          <w:color w:val="FF0000"/>
        </w:rPr>
        <w:t xml:space="preserve"> účast</w:t>
      </w:r>
      <w:r>
        <w:rPr>
          <w:rFonts w:cstheme="minorHAnsi"/>
          <w:bCs/>
          <w:color w:val="FF0000"/>
        </w:rPr>
        <w:t xml:space="preserve"> či výsledek</w:t>
      </w:r>
      <w:r w:rsidRPr="00013D40">
        <w:rPr>
          <w:rFonts w:cstheme="minorHAnsi"/>
          <w:bCs/>
          <w:color w:val="FF0000"/>
        </w:rPr>
        <w:t xml:space="preserve"> na postupových kolech</w:t>
      </w:r>
      <w:r w:rsidR="0002351C">
        <w:rPr>
          <w:rFonts w:cstheme="minorHAnsi"/>
          <w:bCs/>
          <w:color w:val="FF0000"/>
        </w:rPr>
        <w:t>,</w:t>
      </w:r>
      <w:r w:rsidRPr="00013D40">
        <w:rPr>
          <w:rFonts w:cstheme="minorHAnsi"/>
          <w:bCs/>
          <w:color w:val="FF0000"/>
        </w:rPr>
        <w:t xml:space="preserve"> každý Mistr ČR dospělých (</w:t>
      </w:r>
      <w:r w:rsidR="00116CC5">
        <w:rPr>
          <w:rFonts w:cstheme="minorHAnsi"/>
          <w:bCs/>
          <w:color w:val="FF0000"/>
        </w:rPr>
        <w:t xml:space="preserve">příslušný kolektiv </w:t>
      </w:r>
      <w:r w:rsidRPr="00013D40">
        <w:rPr>
          <w:rFonts w:cstheme="minorHAnsi"/>
          <w:bCs/>
          <w:color w:val="FF0000"/>
        </w:rPr>
        <w:t>získává tzv. divokou kartu)</w:t>
      </w:r>
      <w:r w:rsidR="0002351C">
        <w:rPr>
          <w:rFonts w:cstheme="minorHAnsi"/>
          <w:bCs/>
          <w:color w:val="FF0000"/>
        </w:rPr>
        <w:t>, postupový klíč do finále MČR zůstává max. 7 SJ.</w:t>
      </w:r>
      <w:r w:rsidRPr="00013D40">
        <w:rPr>
          <w:rFonts w:cstheme="minorHAnsi"/>
          <w:bCs/>
          <w:color w:val="FF0000"/>
        </w:rPr>
        <w:t xml:space="preserve"> </w:t>
      </w:r>
      <w:r w:rsidR="00116CC5" w:rsidRPr="00013D40">
        <w:rPr>
          <w:rFonts w:cstheme="minorHAnsi"/>
          <w:bCs/>
          <w:color w:val="FF0000"/>
        </w:rPr>
        <w:t xml:space="preserve">V případě, že stejný kolektiv bude mít již v této disciplíně řádného postupujícího ze zemského kola, pak </w:t>
      </w:r>
      <w:r w:rsidR="0002351C">
        <w:rPr>
          <w:rFonts w:cstheme="minorHAnsi"/>
          <w:bCs/>
          <w:color w:val="FF0000"/>
        </w:rPr>
        <w:t xml:space="preserve">nebude </w:t>
      </w:r>
      <w:r w:rsidR="00116CC5" w:rsidRPr="00013D40">
        <w:rPr>
          <w:rFonts w:cstheme="minorHAnsi"/>
          <w:bCs/>
          <w:color w:val="FF0000"/>
        </w:rPr>
        <w:t>divoká karta uplatněna.</w:t>
      </w:r>
      <w:r w:rsidR="0002351C">
        <w:rPr>
          <w:rFonts w:cstheme="minorHAnsi"/>
          <w:bCs/>
          <w:color w:val="FF0000"/>
        </w:rPr>
        <w:t xml:space="preserve"> </w:t>
      </w:r>
    </w:p>
    <w:p w:rsidR="00981F01" w:rsidRPr="00A310A9" w:rsidRDefault="00981F01" w:rsidP="00981F01">
      <w:pPr>
        <w:pStyle w:val="N22"/>
        <w:keepNext w:val="0"/>
        <w:widowControl w:val="0"/>
        <w:numPr>
          <w:ilvl w:val="3"/>
          <w:numId w:val="1"/>
        </w:numPr>
        <w:jc w:val="both"/>
        <w:rPr>
          <w:color w:val="auto"/>
        </w:rPr>
      </w:pPr>
      <w:r w:rsidRPr="00A310A9">
        <w:rPr>
          <w:color w:val="auto"/>
        </w:rPr>
        <w:t>DISCO, ART, BELLY, COUPLE</w:t>
      </w:r>
      <w:r w:rsidR="003637C6" w:rsidRPr="00A310A9">
        <w:rPr>
          <w:color w:val="auto"/>
        </w:rPr>
        <w:t xml:space="preserve"> – malé formace, </w:t>
      </w:r>
      <w:r w:rsidR="000F02E7" w:rsidRPr="00A310A9">
        <w:rPr>
          <w:color w:val="auto"/>
        </w:rPr>
        <w:t>hobby</w:t>
      </w:r>
      <w:r w:rsidR="003637C6" w:rsidRPr="00A310A9">
        <w:rPr>
          <w:color w:val="auto"/>
        </w:rPr>
        <w:t xml:space="preserve"> formace (celkem 8 SJ)</w:t>
      </w:r>
      <w:r w:rsidRPr="00A310A9">
        <w:rPr>
          <w:color w:val="auto"/>
        </w:rPr>
        <w:t>:</w:t>
      </w:r>
    </w:p>
    <w:p w:rsidR="00981F01" w:rsidRPr="00A310A9" w:rsidRDefault="00981F01" w:rsidP="00981F01">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DISCO </w:t>
      </w:r>
      <w:r w:rsidRPr="00A310A9">
        <w:rPr>
          <w:rFonts w:cstheme="minorHAnsi"/>
          <w:bCs/>
        </w:rPr>
        <w:t xml:space="preserve">ČECHY </w:t>
      </w:r>
      <w:r w:rsidR="00DF1FBB" w:rsidRPr="00A310A9">
        <w:rPr>
          <w:rFonts w:cstheme="minorHAnsi"/>
          <w:bCs/>
        </w:rPr>
        <w:t>4</w:t>
      </w:r>
      <w:r w:rsidRPr="00A310A9">
        <w:rPr>
          <w:rFonts w:cstheme="minorHAnsi"/>
          <w:bCs/>
        </w:rPr>
        <w:t xml:space="preserve"> soutěžních jednotek v dané disciplíně dané věkové kategorie. </w:t>
      </w:r>
    </w:p>
    <w:p w:rsidR="00981F01" w:rsidRPr="00A310A9" w:rsidRDefault="00981F01" w:rsidP="00981F01">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DISCO </w:t>
      </w:r>
      <w:r w:rsidRPr="00A310A9">
        <w:rPr>
          <w:rFonts w:cstheme="minorHAnsi"/>
          <w:bCs/>
        </w:rPr>
        <w:t xml:space="preserve">MORAVA </w:t>
      </w:r>
      <w:r w:rsidR="00DF1FBB" w:rsidRPr="00A310A9">
        <w:rPr>
          <w:rFonts w:cstheme="minorHAnsi"/>
          <w:bCs/>
        </w:rPr>
        <w:t>4</w:t>
      </w:r>
      <w:r w:rsidRPr="00A310A9">
        <w:rPr>
          <w:rFonts w:cstheme="minorHAnsi"/>
          <w:bCs/>
        </w:rPr>
        <w:t xml:space="preserve"> soutěžních jednotek v dané disciplíně dané věkové kategorie.</w:t>
      </w:r>
    </w:p>
    <w:p w:rsidR="00885134" w:rsidRPr="00A310A9" w:rsidRDefault="00885134" w:rsidP="00885134">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ART, BELLY, COUPLE </w:t>
      </w:r>
      <w:r w:rsidRPr="00A310A9">
        <w:rPr>
          <w:rFonts w:cstheme="minorHAnsi"/>
          <w:bCs/>
        </w:rPr>
        <w:t xml:space="preserve">ČECHY 5 soutěžních jednotek v dané disciplíně dané věkové kategorie. </w:t>
      </w:r>
    </w:p>
    <w:p w:rsidR="00885134" w:rsidRDefault="00885134" w:rsidP="00885134">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ART, BELLY, COUPLE </w:t>
      </w:r>
      <w:r w:rsidRPr="00A310A9">
        <w:rPr>
          <w:rFonts w:cstheme="minorHAnsi"/>
          <w:bCs/>
        </w:rPr>
        <w:t>MORAVA 3 soutěžních jednotek v dané disciplíně dané věkové kategorie.</w:t>
      </w:r>
    </w:p>
    <w:p w:rsidR="003637C6" w:rsidRPr="00A310A9" w:rsidRDefault="003637C6" w:rsidP="003637C6">
      <w:pPr>
        <w:pStyle w:val="N22"/>
        <w:keepNext w:val="0"/>
        <w:widowControl w:val="0"/>
        <w:numPr>
          <w:ilvl w:val="3"/>
          <w:numId w:val="1"/>
        </w:numPr>
        <w:jc w:val="both"/>
        <w:rPr>
          <w:color w:val="auto"/>
        </w:rPr>
      </w:pPr>
      <w:r w:rsidRPr="00A310A9">
        <w:rPr>
          <w:color w:val="auto"/>
        </w:rPr>
        <w:t>DISCO, ART, BELLY, COUPLE – ostatní (celkem 1</w:t>
      </w:r>
      <w:r w:rsidR="000F02E7" w:rsidRPr="00A310A9">
        <w:rPr>
          <w:color w:val="auto"/>
        </w:rPr>
        <w:t>2</w:t>
      </w:r>
      <w:r w:rsidRPr="00A310A9">
        <w:rPr>
          <w:color w:val="auto"/>
        </w:rPr>
        <w:t xml:space="preserve"> SJ):</w:t>
      </w:r>
    </w:p>
    <w:p w:rsidR="003637C6" w:rsidRPr="00A310A9" w:rsidRDefault="003637C6" w:rsidP="003637C6">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ART </w:t>
      </w:r>
      <w:r w:rsidRPr="00A310A9">
        <w:rPr>
          <w:rFonts w:cstheme="minorHAnsi"/>
          <w:bCs/>
        </w:rPr>
        <w:t xml:space="preserve">ČECHY </w:t>
      </w:r>
      <w:r w:rsidR="00DF1FBB" w:rsidRPr="00A310A9">
        <w:rPr>
          <w:rFonts w:cstheme="minorHAnsi"/>
          <w:bCs/>
        </w:rPr>
        <w:t>8</w:t>
      </w:r>
      <w:r w:rsidRPr="00A310A9">
        <w:rPr>
          <w:rFonts w:cstheme="minorHAnsi"/>
          <w:bCs/>
        </w:rPr>
        <w:t xml:space="preserve"> soutěžních jednotek v dané disciplíně dané věkové kategorie. </w:t>
      </w:r>
    </w:p>
    <w:p w:rsidR="003637C6" w:rsidRPr="00A310A9" w:rsidRDefault="003637C6" w:rsidP="003637C6">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ART </w:t>
      </w:r>
      <w:r w:rsidRPr="00A310A9">
        <w:rPr>
          <w:rFonts w:cstheme="minorHAnsi"/>
          <w:bCs/>
        </w:rPr>
        <w:t xml:space="preserve">MORAVA </w:t>
      </w:r>
      <w:r w:rsidR="00DF1FBB" w:rsidRPr="00A310A9">
        <w:rPr>
          <w:rFonts w:cstheme="minorHAnsi"/>
          <w:bCs/>
        </w:rPr>
        <w:t>4</w:t>
      </w:r>
      <w:r w:rsidRPr="00A310A9">
        <w:rPr>
          <w:rFonts w:cstheme="minorHAnsi"/>
          <w:bCs/>
        </w:rPr>
        <w:t xml:space="preserve"> soutěžních jednotek v dané disciplíně dané věkové kategorie.</w:t>
      </w:r>
    </w:p>
    <w:p w:rsidR="00885134" w:rsidRPr="00A310A9" w:rsidRDefault="00885134" w:rsidP="00885134">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DISCO, BELLY, COUPLE </w:t>
      </w:r>
      <w:r w:rsidR="00424823" w:rsidRPr="00424823">
        <w:rPr>
          <w:rFonts w:cstheme="minorHAnsi"/>
          <w:bCs/>
          <w:color w:val="FF0000"/>
        </w:rPr>
        <w:t xml:space="preserve">+ DOSPĚLÍ 2, PRODUKCE </w:t>
      </w:r>
      <w:r w:rsidRPr="00A310A9">
        <w:rPr>
          <w:rFonts w:cstheme="minorHAnsi"/>
          <w:bCs/>
        </w:rPr>
        <w:t xml:space="preserve">ČECHY </w:t>
      </w:r>
      <w:r w:rsidR="00DF1FBB" w:rsidRPr="00A310A9">
        <w:rPr>
          <w:rFonts w:cstheme="minorHAnsi"/>
          <w:bCs/>
        </w:rPr>
        <w:t>7</w:t>
      </w:r>
      <w:r w:rsidRPr="00A310A9">
        <w:rPr>
          <w:rFonts w:cstheme="minorHAnsi"/>
          <w:bCs/>
        </w:rPr>
        <w:t xml:space="preserve"> soutěžních jednotek v dané disciplíně dané věkové kategorie. </w:t>
      </w:r>
    </w:p>
    <w:p w:rsidR="00885134" w:rsidRPr="00A310A9" w:rsidRDefault="00885134" w:rsidP="00885134">
      <w:pPr>
        <w:autoSpaceDE w:val="0"/>
        <w:autoSpaceDN w:val="0"/>
        <w:adjustRightInd w:val="0"/>
        <w:spacing w:after="0" w:line="240" w:lineRule="auto"/>
        <w:ind w:left="1276"/>
        <w:jc w:val="both"/>
        <w:rPr>
          <w:rFonts w:cstheme="minorHAnsi"/>
          <w:bCs/>
        </w:rPr>
      </w:pPr>
      <w:r w:rsidRPr="00A310A9">
        <w:rPr>
          <w:rFonts w:cstheme="minorHAnsi"/>
          <w:bCs/>
        </w:rPr>
        <w:t xml:space="preserve">- ze zemských kol </w:t>
      </w:r>
      <w:r w:rsidR="00132EB3" w:rsidRPr="00A310A9">
        <w:rPr>
          <w:rFonts w:cstheme="minorHAnsi"/>
          <w:bCs/>
        </w:rPr>
        <w:t xml:space="preserve">DISCO, BELLY, COUPLE </w:t>
      </w:r>
      <w:r w:rsidR="00424823" w:rsidRPr="00424823">
        <w:rPr>
          <w:rFonts w:cstheme="minorHAnsi"/>
          <w:bCs/>
          <w:color w:val="FF0000"/>
        </w:rPr>
        <w:t xml:space="preserve">+ DOSPĚLÍ 2, PRODUKCE </w:t>
      </w:r>
      <w:r w:rsidRPr="00A310A9">
        <w:rPr>
          <w:rFonts w:cstheme="minorHAnsi"/>
          <w:bCs/>
        </w:rPr>
        <w:t xml:space="preserve">MORAVA </w:t>
      </w:r>
      <w:r w:rsidR="00DF1FBB" w:rsidRPr="00A310A9">
        <w:rPr>
          <w:rFonts w:cstheme="minorHAnsi"/>
          <w:bCs/>
        </w:rPr>
        <w:t>5</w:t>
      </w:r>
      <w:r w:rsidRPr="00A310A9">
        <w:rPr>
          <w:rFonts w:cstheme="minorHAnsi"/>
          <w:bCs/>
        </w:rPr>
        <w:t xml:space="preserve"> soutěžních jednotek v dané disciplíně dané věkové kategorie.</w:t>
      </w:r>
    </w:p>
    <w:p w:rsidR="008E64D4" w:rsidRPr="00A310A9" w:rsidRDefault="008E64D4" w:rsidP="008E64D4">
      <w:pPr>
        <w:pStyle w:val="N22"/>
        <w:keepNext w:val="0"/>
        <w:widowControl w:val="0"/>
        <w:numPr>
          <w:ilvl w:val="2"/>
          <w:numId w:val="1"/>
        </w:numPr>
        <w:jc w:val="both"/>
        <w:rPr>
          <w:color w:val="auto"/>
        </w:rPr>
      </w:pPr>
      <w:r w:rsidRPr="00A310A9">
        <w:rPr>
          <w:rFonts w:cstheme="minorHAnsi"/>
          <w:color w:val="auto"/>
        </w:rPr>
        <w:t>V případě, že poslední postupové místo bude dělené (budou na něm umístěny dvě nebo více soutěžních jednotek), rozhodne se o postupujícím pomocí „</w:t>
      </w:r>
      <w:proofErr w:type="spellStart"/>
      <w:r w:rsidRPr="00A310A9">
        <w:rPr>
          <w:rFonts w:cstheme="minorHAnsi"/>
          <w:color w:val="auto"/>
        </w:rPr>
        <w:t>redance</w:t>
      </w:r>
      <w:proofErr w:type="spellEnd"/>
      <w:r w:rsidRPr="00A310A9">
        <w:rPr>
          <w:rFonts w:cstheme="minorHAnsi"/>
          <w:color w:val="auto"/>
        </w:rPr>
        <w:t>“.</w:t>
      </w:r>
    </w:p>
    <w:p w:rsidR="008E64D4" w:rsidRPr="00A310A9" w:rsidRDefault="008E64D4" w:rsidP="008E64D4">
      <w:pPr>
        <w:pStyle w:val="N22"/>
        <w:keepNext w:val="0"/>
        <w:widowControl w:val="0"/>
        <w:numPr>
          <w:ilvl w:val="2"/>
          <w:numId w:val="1"/>
        </w:numPr>
        <w:jc w:val="both"/>
        <w:rPr>
          <w:color w:val="auto"/>
        </w:rPr>
      </w:pPr>
      <w:r w:rsidRPr="00A310A9">
        <w:rPr>
          <w:rFonts w:cstheme="minorHAnsi"/>
          <w:color w:val="auto"/>
        </w:rPr>
        <w:t>V případě, že kvóta pro postup na Celostátní kolo/MČR se v některé zemi nenaplní z důvodu menšího počtu účastníků dané disciplíny dané věkové kategorie, automaticky získává postup další formace z druhé země dle pořadí v žebříčku po ukončených zemských kolech, a to do max. počtu soutěžních jednotek na celostátním kole/MČR dané disciplíny dané věkové kategorie.</w:t>
      </w:r>
    </w:p>
    <w:p w:rsidR="008E64D4" w:rsidRPr="00A310A9" w:rsidRDefault="008E64D4" w:rsidP="008E64D4">
      <w:pPr>
        <w:pStyle w:val="N22"/>
        <w:keepNext w:val="0"/>
        <w:widowControl w:val="0"/>
        <w:numPr>
          <w:ilvl w:val="2"/>
          <w:numId w:val="1"/>
        </w:numPr>
        <w:jc w:val="both"/>
        <w:rPr>
          <w:color w:val="auto"/>
        </w:rPr>
      </w:pPr>
      <w:r w:rsidRPr="00A310A9">
        <w:rPr>
          <w:color w:val="auto"/>
        </w:rPr>
        <w:t>Stanovené postupové klíče mezi jednotlivými koly postupových kol u hobby disciplín mini jsou až po celostátní kolo bez omezení. Na celostátním kole pak platí, že postupový klíč může být upraven tak, aby každá disciplína byla maximálně dvoukolová (rozhodnutí o použití je na vedoucím soutěže s ohledem na zvládnutí soutěže).</w:t>
      </w:r>
    </w:p>
    <w:p w:rsidR="008E64D4" w:rsidRPr="00A310A9" w:rsidRDefault="008E64D4" w:rsidP="008E64D4">
      <w:pPr>
        <w:pStyle w:val="N22"/>
        <w:keepNext w:val="0"/>
        <w:widowControl w:val="0"/>
        <w:jc w:val="both"/>
        <w:rPr>
          <w:color w:val="auto"/>
        </w:rPr>
      </w:pPr>
      <w:r w:rsidRPr="00A310A9">
        <w:rPr>
          <w:color w:val="auto"/>
        </w:rPr>
        <w:t>Ocenění soutěžících: Předávání cen je vždy veřejné a musí být vyhlášeno moderátorem.</w:t>
      </w:r>
    </w:p>
    <w:p w:rsidR="008E64D4" w:rsidRPr="00A310A9" w:rsidRDefault="005A42CA" w:rsidP="008E64D4">
      <w:pPr>
        <w:pStyle w:val="N22"/>
        <w:keepNext w:val="0"/>
        <w:widowControl w:val="0"/>
        <w:numPr>
          <w:ilvl w:val="2"/>
          <w:numId w:val="1"/>
        </w:numPr>
        <w:jc w:val="both"/>
        <w:rPr>
          <w:color w:val="auto"/>
        </w:rPr>
      </w:pPr>
      <w:r w:rsidRPr="00A310A9">
        <w:rPr>
          <w:color w:val="auto"/>
        </w:rPr>
        <w:t>Organizátor je povinen ocenit každou finálovou formaci či produkci diplomem, formaci či produkci na 1. - 3. místě medailemi (každého tanečníka + jednoho choreografa) a věcnou cenou. V případě zemských kol, celostátních kol a MČR formace či produkce na 1. – 3. místě v extralize i pohárem nebo trofejí.</w:t>
      </w:r>
      <w:r w:rsidR="008E64D4" w:rsidRPr="00A310A9">
        <w:rPr>
          <w:color w:val="auto"/>
        </w:rPr>
        <w:t xml:space="preserve"> </w:t>
      </w:r>
    </w:p>
    <w:p w:rsidR="008E64D4" w:rsidRPr="00A310A9" w:rsidRDefault="008E64D4" w:rsidP="008E64D4">
      <w:pPr>
        <w:pStyle w:val="N22"/>
        <w:keepNext w:val="0"/>
        <w:widowControl w:val="0"/>
        <w:jc w:val="both"/>
        <w:rPr>
          <w:color w:val="auto"/>
        </w:rPr>
      </w:pPr>
      <w:r w:rsidRPr="00A310A9">
        <w:rPr>
          <w:color w:val="auto"/>
        </w:rPr>
        <w:t xml:space="preserve">Organizátor MČR je povinen v čelném pohledu pro diváky vyvěsit vlajku ČR. Toto pravidlo je naplněno, pokud </w:t>
      </w:r>
      <w:r w:rsidRPr="00A310A9">
        <w:rPr>
          <w:color w:val="auto"/>
        </w:rPr>
        <w:lastRenderedPageBreak/>
        <w:t>organizátor vlajku ČR promítne důstojným způsobem projekční technikou na plátno – minimálně v průběhu znění hymny ČR.</w:t>
      </w:r>
    </w:p>
    <w:p w:rsidR="008E64D4" w:rsidRPr="00A310A9" w:rsidRDefault="008E64D4" w:rsidP="008E64D4">
      <w:pPr>
        <w:pStyle w:val="N22"/>
        <w:keepNext w:val="0"/>
        <w:widowControl w:val="0"/>
        <w:jc w:val="both"/>
        <w:rPr>
          <w:color w:val="auto"/>
        </w:rPr>
      </w:pPr>
      <w:r w:rsidRPr="00A310A9">
        <w:rPr>
          <w:color w:val="auto"/>
        </w:rPr>
        <w:t>Organizátor MČR je povinen na počest Mistra České republiky nechat zaznít hymnu ČR. Toto pravidlo je naplněno, pokud organizátor nechá zaznít hymnu ČR minimálně jednou v průběhu každého vyhlášení výsledků, kde je vyhlášen alespoň jeden Mistr ČR.</w:t>
      </w:r>
    </w:p>
    <w:p w:rsidR="008E64D4" w:rsidRPr="00A310A9" w:rsidRDefault="008E64D4" w:rsidP="008E64D4">
      <w:pPr>
        <w:pStyle w:val="N22"/>
        <w:keepNext w:val="0"/>
        <w:widowControl w:val="0"/>
        <w:jc w:val="both"/>
        <w:rPr>
          <w:color w:val="auto"/>
        </w:rPr>
      </w:pPr>
      <w:r w:rsidRPr="00A310A9">
        <w:rPr>
          <w:color w:val="auto"/>
        </w:rPr>
        <w:t>Získané tituly</w:t>
      </w:r>
    </w:p>
    <w:p w:rsidR="008E64D4" w:rsidRPr="00A310A9" w:rsidRDefault="008E64D4" w:rsidP="008E64D4">
      <w:pPr>
        <w:pStyle w:val="N22"/>
        <w:keepNext w:val="0"/>
        <w:widowControl w:val="0"/>
        <w:numPr>
          <w:ilvl w:val="2"/>
          <w:numId w:val="1"/>
        </w:numPr>
        <w:jc w:val="both"/>
        <w:rPr>
          <w:color w:val="auto"/>
        </w:rPr>
      </w:pPr>
      <w:r w:rsidRPr="00A310A9">
        <w:rPr>
          <w:color w:val="auto"/>
        </w:rPr>
        <w:t xml:space="preserve">Mistrem České republiky se stává vítěz daného mistrovství České republiky CDO. </w:t>
      </w:r>
    </w:p>
    <w:p w:rsidR="008E64D4" w:rsidRPr="00A310A9" w:rsidRDefault="008E64D4" w:rsidP="008E64D4">
      <w:pPr>
        <w:pStyle w:val="N22"/>
        <w:keepNext w:val="0"/>
        <w:widowControl w:val="0"/>
        <w:numPr>
          <w:ilvl w:val="2"/>
          <w:numId w:val="1"/>
        </w:numPr>
        <w:jc w:val="both"/>
        <w:rPr>
          <w:color w:val="auto"/>
        </w:rPr>
      </w:pPr>
      <w:r w:rsidRPr="00A310A9">
        <w:rPr>
          <w:color w:val="auto"/>
        </w:rPr>
        <w:t>Platnost titulu Mistra České republiky platí do data, kdy bude stanoven nový Mistr České republiky CDO v dané disciplíně a věkové kategorii.</w:t>
      </w:r>
    </w:p>
    <w:p w:rsidR="008E64D4" w:rsidRPr="00A310A9" w:rsidRDefault="008E64D4" w:rsidP="008E64D4">
      <w:pPr>
        <w:pStyle w:val="N22"/>
        <w:keepNext w:val="0"/>
        <w:widowControl w:val="0"/>
        <w:numPr>
          <w:ilvl w:val="2"/>
          <w:numId w:val="1"/>
        </w:numPr>
        <w:jc w:val="both"/>
        <w:rPr>
          <w:color w:val="auto"/>
        </w:rPr>
      </w:pPr>
      <w:r w:rsidRPr="00A310A9">
        <w:rPr>
          <w:color w:val="auto"/>
        </w:rPr>
        <w:t xml:space="preserve">Mistrovská Extraliga formací – jednotlivé názvy titulů </w:t>
      </w:r>
    </w:p>
    <w:p w:rsidR="008E64D4" w:rsidRPr="00A310A9" w:rsidRDefault="008E64D4" w:rsidP="008E64D4">
      <w:pPr>
        <w:pStyle w:val="N22"/>
        <w:keepNext w:val="0"/>
        <w:widowControl w:val="0"/>
        <w:numPr>
          <w:ilvl w:val="4"/>
          <w:numId w:val="1"/>
        </w:numPr>
        <w:jc w:val="both"/>
        <w:rPr>
          <w:color w:val="auto"/>
        </w:rPr>
      </w:pPr>
      <w:r w:rsidRPr="00A310A9">
        <w:rPr>
          <w:color w:val="auto"/>
        </w:rPr>
        <w:t>Vítězem Mistrovské extraligy se stává vítěz dané soutěže.</w:t>
      </w:r>
    </w:p>
    <w:p w:rsidR="008E64D4" w:rsidRPr="00A310A9" w:rsidRDefault="008E64D4" w:rsidP="008E64D4">
      <w:pPr>
        <w:pStyle w:val="N22"/>
        <w:keepNext w:val="0"/>
        <w:widowControl w:val="0"/>
        <w:numPr>
          <w:ilvl w:val="4"/>
          <w:numId w:val="1"/>
        </w:numPr>
        <w:jc w:val="both"/>
        <w:rPr>
          <w:color w:val="auto"/>
        </w:rPr>
      </w:pPr>
      <w:r w:rsidRPr="00A310A9">
        <w:rPr>
          <w:color w:val="auto"/>
        </w:rPr>
        <w:t>Vítěz regionálního kola Mistrovské extraligy, Mistr země, Mistr ČR</w:t>
      </w:r>
    </w:p>
    <w:p w:rsidR="008E64D4" w:rsidRPr="00A310A9" w:rsidRDefault="008E64D4" w:rsidP="008E64D4">
      <w:pPr>
        <w:pStyle w:val="N22"/>
        <w:keepNext w:val="0"/>
        <w:widowControl w:val="0"/>
        <w:numPr>
          <w:ilvl w:val="2"/>
          <w:numId w:val="1"/>
        </w:numPr>
        <w:jc w:val="both"/>
        <w:rPr>
          <w:color w:val="auto"/>
        </w:rPr>
      </w:pPr>
      <w:r w:rsidRPr="00A310A9">
        <w:rPr>
          <w:color w:val="auto"/>
        </w:rPr>
        <w:t>Národní 2. liga formací – jednotlivé názvy titulů</w:t>
      </w:r>
    </w:p>
    <w:p w:rsidR="008E64D4" w:rsidRPr="00A310A9" w:rsidRDefault="008E64D4" w:rsidP="008E64D4">
      <w:pPr>
        <w:pStyle w:val="N22"/>
        <w:keepNext w:val="0"/>
        <w:widowControl w:val="0"/>
        <w:numPr>
          <w:ilvl w:val="4"/>
          <w:numId w:val="1"/>
        </w:numPr>
        <w:jc w:val="both"/>
        <w:rPr>
          <w:color w:val="auto"/>
        </w:rPr>
      </w:pPr>
      <w:r w:rsidRPr="00A310A9">
        <w:rPr>
          <w:color w:val="auto"/>
        </w:rPr>
        <w:t xml:space="preserve">Vítězem Národní 2. ligy se stává vítěz dané soutěže. </w:t>
      </w:r>
    </w:p>
    <w:p w:rsidR="008E64D4" w:rsidRPr="00A310A9" w:rsidRDefault="008E64D4" w:rsidP="008E64D4">
      <w:pPr>
        <w:pStyle w:val="N22"/>
        <w:keepNext w:val="0"/>
        <w:widowControl w:val="0"/>
        <w:numPr>
          <w:ilvl w:val="4"/>
          <w:numId w:val="1"/>
        </w:numPr>
        <w:jc w:val="both"/>
        <w:rPr>
          <w:color w:val="auto"/>
        </w:rPr>
      </w:pPr>
      <w:r w:rsidRPr="00A310A9">
        <w:rPr>
          <w:color w:val="auto"/>
        </w:rPr>
        <w:t xml:space="preserve">Vítěz regionálního kola Národní 2. ligy, Vítěz zemského kola Národní 2. ligy, Vítěz celorepublikového kola Národní 2. ligy  </w:t>
      </w:r>
    </w:p>
    <w:p w:rsidR="008E64D4" w:rsidRPr="00A310A9" w:rsidRDefault="008E64D4" w:rsidP="008E64D4">
      <w:pPr>
        <w:pStyle w:val="N22"/>
        <w:keepNext w:val="0"/>
        <w:widowControl w:val="0"/>
        <w:numPr>
          <w:ilvl w:val="2"/>
          <w:numId w:val="1"/>
        </w:numPr>
        <w:jc w:val="both"/>
        <w:rPr>
          <w:color w:val="auto"/>
        </w:rPr>
      </w:pPr>
      <w:r w:rsidRPr="00A310A9">
        <w:rPr>
          <w:color w:val="auto"/>
        </w:rPr>
        <w:t>Hobby formace – jednotlivé názvy titulů</w:t>
      </w:r>
    </w:p>
    <w:p w:rsidR="008E64D4" w:rsidRPr="00A310A9" w:rsidRDefault="008E64D4" w:rsidP="008E64D4">
      <w:pPr>
        <w:pStyle w:val="N22"/>
        <w:keepNext w:val="0"/>
        <w:widowControl w:val="0"/>
        <w:numPr>
          <w:ilvl w:val="4"/>
          <w:numId w:val="1"/>
        </w:numPr>
        <w:jc w:val="both"/>
        <w:rPr>
          <w:color w:val="auto"/>
        </w:rPr>
      </w:pPr>
      <w:r w:rsidRPr="00A310A9">
        <w:rPr>
          <w:color w:val="auto"/>
        </w:rPr>
        <w:t xml:space="preserve">Vítězem disciplín Hobby se stává vítěz dané soutěže. </w:t>
      </w:r>
    </w:p>
    <w:p w:rsidR="008E64D4" w:rsidRPr="00A310A9" w:rsidRDefault="008E64D4" w:rsidP="008E64D4">
      <w:pPr>
        <w:pStyle w:val="N22"/>
        <w:keepNext w:val="0"/>
        <w:widowControl w:val="0"/>
        <w:numPr>
          <w:ilvl w:val="4"/>
          <w:numId w:val="1"/>
        </w:numPr>
        <w:jc w:val="both"/>
        <w:rPr>
          <w:color w:val="auto"/>
        </w:rPr>
      </w:pPr>
      <w:r w:rsidRPr="00A310A9">
        <w:rPr>
          <w:color w:val="auto"/>
        </w:rPr>
        <w:t>Vítěz regionálního kola Hobby, Vítěz zemského kola Hobby, Vítěz celorepublikového kola Hobby</w:t>
      </w:r>
    </w:p>
    <w:p w:rsidR="008E64D4" w:rsidRPr="00A310A9" w:rsidRDefault="008E64D4" w:rsidP="008E64D4">
      <w:pPr>
        <w:pStyle w:val="Nadpis1"/>
        <w:pageBreakBefore/>
        <w:ind w:left="357" w:hanging="357"/>
        <w:rPr>
          <w:color w:val="auto"/>
        </w:rPr>
      </w:pPr>
      <w:r w:rsidRPr="00A310A9">
        <w:rPr>
          <w:color w:val="auto"/>
        </w:rPr>
        <w:lastRenderedPageBreak/>
        <w:t>Definice věkových kategorií pro soutěžní disciplíny u</w:t>
      </w:r>
      <w:r w:rsidR="00857D13" w:rsidRPr="00A310A9">
        <w:rPr>
          <w:color w:val="auto"/>
        </w:rPr>
        <w:t>vedené v §</w:t>
      </w:r>
      <w:r w:rsidR="00EB115D" w:rsidRPr="00A310A9">
        <w:rPr>
          <w:color w:val="auto"/>
        </w:rPr>
        <w:t>8.</w:t>
      </w:r>
    </w:p>
    <w:p w:rsidR="008E64D4" w:rsidRPr="00A310A9" w:rsidRDefault="008E64D4" w:rsidP="008E64D4">
      <w:pPr>
        <w:pStyle w:val="N22"/>
        <w:keepLines/>
        <w:jc w:val="both"/>
        <w:rPr>
          <w:color w:val="auto"/>
        </w:rPr>
      </w:pPr>
      <w:r w:rsidRPr="00A310A9">
        <w:rPr>
          <w:color w:val="auto"/>
        </w:rPr>
        <w:t xml:space="preserve">Věkové kategorie </w:t>
      </w:r>
    </w:p>
    <w:p w:rsidR="004A1534" w:rsidRPr="00A310A9" w:rsidRDefault="008E64D4" w:rsidP="004A1534">
      <w:pPr>
        <w:pStyle w:val="N22"/>
        <w:keepLines/>
        <w:numPr>
          <w:ilvl w:val="2"/>
          <w:numId w:val="1"/>
        </w:numPr>
        <w:jc w:val="both"/>
        <w:rPr>
          <w:color w:val="auto"/>
        </w:rPr>
      </w:pPr>
      <w:r w:rsidRPr="00A310A9">
        <w:rPr>
          <w:color w:val="auto"/>
        </w:rPr>
        <w:t>MINI</w:t>
      </w:r>
      <w:r w:rsidR="00D62305" w:rsidRPr="00A310A9">
        <w:rPr>
          <w:color w:val="auto"/>
        </w:rPr>
        <w:t xml:space="preserve"> (mini věková kategorie – MINI)</w:t>
      </w:r>
      <w:r w:rsidRPr="00A310A9">
        <w:rPr>
          <w:color w:val="auto"/>
        </w:rPr>
        <w:t xml:space="preserve">: soutěžící, </w:t>
      </w:r>
      <w:r w:rsidR="00A46FC5" w:rsidRPr="00A310A9">
        <w:rPr>
          <w:color w:val="auto"/>
        </w:rPr>
        <w:t>kteří v druhém kalendářním roce soutěžního roku dovrší</w:t>
      </w:r>
      <w:r w:rsidRPr="00A310A9">
        <w:rPr>
          <w:color w:val="auto"/>
        </w:rPr>
        <w:t xml:space="preserve"> maximálně 8 let věku. Do formace je možné zařadit i soutěžící o 1 rok starší. </w:t>
      </w:r>
      <w:r w:rsidR="00D62305" w:rsidRPr="00A310A9">
        <w:rPr>
          <w:color w:val="auto"/>
        </w:rPr>
        <w:t>O 1 rok starších tanečníků může být ve formaci max. 5 a mohou tvořit max. 50% z celkového počtu soutěžících ve formaci.</w:t>
      </w:r>
    </w:p>
    <w:p w:rsidR="00DE1B0C" w:rsidRPr="00A310A9" w:rsidRDefault="00DE1B0C" w:rsidP="00DE1B0C">
      <w:pPr>
        <w:pStyle w:val="N22"/>
        <w:keepLines/>
        <w:numPr>
          <w:ilvl w:val="2"/>
          <w:numId w:val="1"/>
        </w:numPr>
        <w:jc w:val="both"/>
        <w:rPr>
          <w:color w:val="auto"/>
        </w:rPr>
      </w:pPr>
      <w:r w:rsidRPr="00A310A9">
        <w:rPr>
          <w:color w:val="auto"/>
        </w:rPr>
        <w:t xml:space="preserve">MINI 2 (mini věková kategorie 2 – MINI 2): soutěžící, </w:t>
      </w:r>
      <w:r w:rsidR="00A46FC5" w:rsidRPr="00A310A9">
        <w:rPr>
          <w:color w:val="auto"/>
        </w:rPr>
        <w:t>kteří v druhém kalendářním roce soutěžního roku dovrší</w:t>
      </w:r>
      <w:r w:rsidRPr="00A310A9">
        <w:rPr>
          <w:color w:val="auto"/>
        </w:rPr>
        <w:t xml:space="preserve"> maximálně 6 let věku. Do formace je možné zařadit i soutěžící o 1 rok starší. O 1 rok starších tanečníků může být ve formaci max. 5 a mohou tvořit max. 50% z celkového počtu soutěžících ve formaci. MINI 2 je věkovou podkategorií MINI, tedy vše, co platí </w:t>
      </w:r>
      <w:r w:rsidR="00C700F2">
        <w:rPr>
          <w:color w:val="FF0000"/>
        </w:rPr>
        <w:t xml:space="preserve">v obecných pravidlech </w:t>
      </w:r>
      <w:r w:rsidRPr="00A310A9">
        <w:rPr>
          <w:color w:val="auto"/>
        </w:rPr>
        <w:t>pro MINI, platí zároveň i pro MINI 2, pokud není uvedeno jinak.</w:t>
      </w:r>
    </w:p>
    <w:p w:rsidR="008E64D4" w:rsidRPr="00A310A9" w:rsidRDefault="008E64D4" w:rsidP="008E64D4">
      <w:pPr>
        <w:pStyle w:val="N22"/>
        <w:keepLines/>
        <w:numPr>
          <w:ilvl w:val="2"/>
          <w:numId w:val="1"/>
        </w:numPr>
        <w:jc w:val="both"/>
        <w:rPr>
          <w:color w:val="auto"/>
        </w:rPr>
      </w:pPr>
      <w:r w:rsidRPr="00A310A9">
        <w:rPr>
          <w:color w:val="auto"/>
        </w:rPr>
        <w:t xml:space="preserve">DĚTI (dětská věková kategorie - DVK): soutěžící, </w:t>
      </w:r>
      <w:r w:rsidR="00A46FC5" w:rsidRPr="00A310A9">
        <w:rPr>
          <w:color w:val="auto"/>
        </w:rPr>
        <w:t>kteří v druhém kalendářním roce soutěžního roku dovrší</w:t>
      </w:r>
      <w:r w:rsidRPr="00A310A9">
        <w:rPr>
          <w:color w:val="auto"/>
        </w:rPr>
        <w:t xml:space="preserve"> maximálně 12 let věku. Do formace je možné zařadit i soutěžící o 1 rok starší. </w:t>
      </w:r>
      <w:r w:rsidR="00D62305" w:rsidRPr="00A310A9">
        <w:rPr>
          <w:color w:val="auto"/>
        </w:rPr>
        <w:t>O 1 rok starších tanečníků může být ve formaci max. 5 a mohou tvořit max. 50% z celkového počtu soutěžících ve formaci.</w:t>
      </w:r>
    </w:p>
    <w:p w:rsidR="008E64D4" w:rsidRPr="00A310A9" w:rsidRDefault="008E64D4" w:rsidP="008E64D4">
      <w:pPr>
        <w:pStyle w:val="N22"/>
        <w:keepLines/>
        <w:numPr>
          <w:ilvl w:val="2"/>
          <w:numId w:val="1"/>
        </w:numPr>
        <w:jc w:val="both"/>
        <w:rPr>
          <w:color w:val="auto"/>
        </w:rPr>
      </w:pPr>
      <w:r w:rsidRPr="00A310A9">
        <w:rPr>
          <w:color w:val="auto"/>
        </w:rPr>
        <w:t xml:space="preserve">JUNIOŘI (juniorská věková kategorie - JVK): soutěžící, kteří </w:t>
      </w:r>
      <w:r w:rsidR="00A46FC5" w:rsidRPr="00A310A9">
        <w:rPr>
          <w:color w:val="auto"/>
        </w:rPr>
        <w:t>v druhém kalendářním roce soutěžního roku</w:t>
      </w:r>
      <w:r w:rsidRPr="00A310A9">
        <w:rPr>
          <w:color w:val="auto"/>
        </w:rPr>
        <w:t xml:space="preserve"> dovrší minimálně 13 let a maximálně 16 let věku. Do formace je možné zařadit i soutěžící maximálně o 4 roky mladší nebo o 1 rok starší. O 1 rok starších tanečníků může být ve formaci max. 5 a mohou tvořit max. 50% z celkového počtu soutěžících ve formaci.</w:t>
      </w:r>
    </w:p>
    <w:p w:rsidR="008E64D4" w:rsidRPr="00A310A9" w:rsidRDefault="008E64D4" w:rsidP="008E64D4">
      <w:pPr>
        <w:pStyle w:val="N22"/>
        <w:keepLines/>
        <w:numPr>
          <w:ilvl w:val="2"/>
          <w:numId w:val="1"/>
        </w:numPr>
        <w:jc w:val="both"/>
        <w:rPr>
          <w:color w:val="auto"/>
        </w:rPr>
      </w:pPr>
      <w:r w:rsidRPr="00A310A9">
        <w:rPr>
          <w:color w:val="auto"/>
        </w:rPr>
        <w:t>DOSPĚLÍ (hlavní věková kategorie - HVK): soutěžící, kteří</w:t>
      </w:r>
      <w:r w:rsidR="00A46FC5" w:rsidRPr="00A310A9">
        <w:rPr>
          <w:color w:val="auto"/>
        </w:rPr>
        <w:t xml:space="preserve"> v druhém kalendářním roce soutěžního roku</w:t>
      </w:r>
      <w:r w:rsidRPr="00A310A9">
        <w:rPr>
          <w:color w:val="auto"/>
        </w:rPr>
        <w:t xml:space="preserve"> dovrší minimálně 17 let věku. Do formace je možné zařadit i soutěžící maximálně o 4 roky mladší. </w:t>
      </w:r>
    </w:p>
    <w:p w:rsidR="008E64D4" w:rsidRPr="00A310A9" w:rsidRDefault="008E64D4" w:rsidP="008E64D4">
      <w:pPr>
        <w:pStyle w:val="N22"/>
        <w:keepLines/>
        <w:numPr>
          <w:ilvl w:val="2"/>
          <w:numId w:val="1"/>
        </w:numPr>
        <w:jc w:val="both"/>
        <w:rPr>
          <w:strike/>
          <w:color w:val="auto"/>
        </w:rPr>
      </w:pPr>
      <w:r w:rsidRPr="00A310A9">
        <w:rPr>
          <w:color w:val="auto"/>
        </w:rPr>
        <w:t xml:space="preserve">DOSPĚLÍ 2 (hlavní věková kategorie 2 - HVK 2): soutěžící, kteří </w:t>
      </w:r>
      <w:r w:rsidR="00A46FC5" w:rsidRPr="00A310A9">
        <w:rPr>
          <w:color w:val="auto"/>
        </w:rPr>
        <w:t xml:space="preserve">v druhém kalendářním roce soutěžního roku </w:t>
      </w:r>
      <w:r w:rsidRPr="00A310A9">
        <w:rPr>
          <w:color w:val="auto"/>
        </w:rPr>
        <w:t>dovrší minimálně 31 let věku.</w:t>
      </w:r>
      <w:r w:rsidR="00650E2B" w:rsidRPr="00A310A9">
        <w:rPr>
          <w:color w:val="auto"/>
        </w:rPr>
        <w:t xml:space="preserve"> Do formace je možné zařadit i soutěžící maximálně o 4 roky mladší. Až o 4 roky mladších tanečníků může být ve formaci max. 5 a mohou tvořit max. 50% z celkového počtu soutěžících ve formaci.</w:t>
      </w:r>
      <w:r w:rsidRPr="00A310A9">
        <w:rPr>
          <w:color w:val="auto"/>
        </w:rPr>
        <w:t xml:space="preserve"> </w:t>
      </w:r>
    </w:p>
    <w:p w:rsidR="008E64D4" w:rsidRPr="00A310A9" w:rsidRDefault="008E64D4" w:rsidP="008E64D4">
      <w:pPr>
        <w:pStyle w:val="N22"/>
        <w:keepLines/>
        <w:jc w:val="both"/>
        <w:rPr>
          <w:color w:val="auto"/>
        </w:rPr>
      </w:pPr>
      <w:r w:rsidRPr="00A310A9">
        <w:rPr>
          <w:color w:val="auto"/>
        </w:rPr>
        <w:t xml:space="preserve">Jestliže se změní složení formace v souvislosti s odstoupením tanečníka a přestane-li být plněna podmínka </w:t>
      </w:r>
      <w:r w:rsidR="00EC249D" w:rsidRPr="00A310A9">
        <w:rPr>
          <w:color w:val="auto"/>
        </w:rPr>
        <w:t xml:space="preserve">daná popisem příslušné věkové kategorie </w:t>
      </w:r>
      <w:r w:rsidRPr="00A310A9">
        <w:rPr>
          <w:color w:val="auto"/>
        </w:rPr>
        <w:t>max. 50% tanečníků</w:t>
      </w:r>
      <w:r w:rsidR="00BA3AA8" w:rsidRPr="00A310A9">
        <w:rPr>
          <w:color w:val="auto"/>
        </w:rPr>
        <w:t xml:space="preserve"> </w:t>
      </w:r>
      <w:r w:rsidRPr="00A310A9">
        <w:rPr>
          <w:color w:val="auto"/>
        </w:rPr>
        <w:t xml:space="preserve">z celkového počtu tanečníků ve formaci </w:t>
      </w:r>
      <w:r w:rsidR="00BA3AA8" w:rsidRPr="00A310A9">
        <w:rPr>
          <w:color w:val="auto"/>
        </w:rPr>
        <w:t xml:space="preserve">o 1 rok starších </w:t>
      </w:r>
      <w:r w:rsidR="00EC249D" w:rsidRPr="00A310A9">
        <w:rPr>
          <w:color w:val="auto"/>
        </w:rPr>
        <w:t xml:space="preserve">nebo až o 4 roky mladších </w:t>
      </w:r>
      <w:r w:rsidRPr="00A310A9">
        <w:rPr>
          <w:color w:val="auto"/>
        </w:rPr>
        <w:t xml:space="preserve">než je daná věková kategorie, musí být počet tanečníků ve formaci upraven tak, aby formace zůstala ve věkovém poměru odpovídajícím té dané věkové kategorii, ve které tančila při prvním postupovém kole. </w:t>
      </w:r>
    </w:p>
    <w:p w:rsidR="008D423B" w:rsidRPr="00A310A9" w:rsidRDefault="008D423B" w:rsidP="008D423B">
      <w:pPr>
        <w:spacing w:after="0"/>
        <w:ind w:left="360"/>
        <w:rPr>
          <w:rFonts w:cs="Arial"/>
          <w:b/>
          <w:strike/>
          <w:u w:val="single"/>
        </w:rPr>
      </w:pPr>
    </w:p>
    <w:bookmarkEnd w:id="21"/>
    <w:bookmarkEnd w:id="22"/>
    <w:p w:rsidR="00FB2AE5" w:rsidRPr="00A310A9" w:rsidRDefault="00FB2AE5" w:rsidP="009455F6">
      <w:pPr>
        <w:pStyle w:val="Bezmezer"/>
        <w:jc w:val="both"/>
        <w:rPr>
          <w:rFonts w:ascii="Arial" w:hAnsi="Arial" w:cs="Arial"/>
          <w:sz w:val="20"/>
          <w:szCs w:val="20"/>
        </w:rPr>
      </w:pPr>
    </w:p>
    <w:p w:rsidR="00FB2AE5" w:rsidRPr="00A310A9" w:rsidRDefault="00FB2AE5" w:rsidP="009455F6">
      <w:pPr>
        <w:pStyle w:val="Bezmezer"/>
        <w:jc w:val="both"/>
        <w:rPr>
          <w:rFonts w:ascii="Arial" w:hAnsi="Arial" w:cs="Arial"/>
          <w:sz w:val="20"/>
          <w:szCs w:val="20"/>
        </w:rPr>
      </w:pPr>
    </w:p>
    <w:sectPr w:rsidR="00FB2AE5" w:rsidRPr="00A310A9" w:rsidSect="00441BC3">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A9" w:rsidRDefault="008D10A9">
      <w:pPr>
        <w:spacing w:after="0" w:line="240" w:lineRule="auto"/>
      </w:pPr>
      <w:r>
        <w:separator/>
      </w:r>
    </w:p>
  </w:endnote>
  <w:endnote w:type="continuationSeparator" w:id="0">
    <w:p w:rsidR="008D10A9" w:rsidRDefault="008D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65" w:rsidRDefault="00224965"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23493D">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3493D">
      <w:rPr>
        <w:b/>
        <w:bCs/>
        <w:noProof/>
      </w:rPr>
      <w:t>30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A9" w:rsidRDefault="008D10A9">
      <w:pPr>
        <w:spacing w:after="0" w:line="240" w:lineRule="auto"/>
      </w:pPr>
      <w:r>
        <w:separator/>
      </w:r>
    </w:p>
  </w:footnote>
  <w:footnote w:type="continuationSeparator" w:id="0">
    <w:p w:rsidR="008D10A9" w:rsidRDefault="008D1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65" w:rsidRDefault="008D10A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60288;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65" w:rsidRDefault="008D10A9"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81.75pt;height:256.3pt;z-index:-251656192;mso-position-horizontal:center;mso-position-horizontal-relative:margin;mso-position-vertical:center;mso-position-vertical-relative:margin" o:allowincell="f">
          <v:imagedata r:id="rId1" o:title="logo_CDO" gain="19661f" blacklevel="22938f"/>
          <w10:wrap anchorx="margin" anchory="margin"/>
        </v:shape>
      </w:pict>
    </w:r>
    <w:r w:rsidR="00224965">
      <w:rPr>
        <w:noProof/>
      </w:rPr>
      <w:drawing>
        <wp:inline distT="0" distB="0" distL="0" distR="0" wp14:anchorId="5B11B24E" wp14:editId="50F24868">
          <wp:extent cx="5038725" cy="685800"/>
          <wp:effectExtent l="0" t="0" r="9525" b="0"/>
          <wp:docPr id="3"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65" w:rsidRDefault="008D10A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61312;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3187452"/>
    <w:lvl w:ilvl="0">
      <w:start w:val="1"/>
      <w:numFmt w:val="decimal"/>
      <w:pStyle w:val="Nadpis1"/>
      <w:lvlText w:val="§%1."/>
      <w:lvlJc w:val="left"/>
      <w:pPr>
        <w:ind w:left="360" w:hanging="360"/>
      </w:pPr>
      <w:rPr>
        <w:rFonts w:hint="default"/>
      </w:rPr>
    </w:lvl>
    <w:lvl w:ilvl="1">
      <w:start w:val="1"/>
      <w:numFmt w:val="decimal"/>
      <w:pStyle w:val="N22"/>
      <w:lvlText w:val="%1.%2."/>
      <w:lvlJc w:val="left"/>
      <w:pPr>
        <w:ind w:left="1134" w:hanging="1134"/>
      </w:pPr>
      <w:rPr>
        <w:rFonts w:hint="default"/>
        <w:strike w:val="0"/>
        <w:color w:val="auto"/>
      </w:rPr>
    </w:lvl>
    <w:lvl w:ilvl="2">
      <w:start w:val="1"/>
      <w:numFmt w:val="decimal"/>
      <w:lvlText w:val="%1.%2.%3."/>
      <w:lvlJc w:val="left"/>
      <w:pPr>
        <w:ind w:left="1224" w:hanging="504"/>
      </w:pPr>
      <w:rPr>
        <w:rFonts w:hint="default"/>
        <w:strike w:val="0"/>
        <w:color w:val="auto"/>
        <w:kern w:val="2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13F082F"/>
    <w:multiLevelType w:val="multilevel"/>
    <w:tmpl w:val="180CDBA2"/>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8446DF"/>
    <w:multiLevelType w:val="multilevel"/>
    <w:tmpl w:val="BA10A0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5CB5A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9C7F43"/>
    <w:multiLevelType w:val="multilevel"/>
    <w:tmpl w:val="41C0D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0F887489"/>
    <w:multiLevelType w:val="multilevel"/>
    <w:tmpl w:val="D4E261B2"/>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FCF188E"/>
    <w:multiLevelType w:val="multilevel"/>
    <w:tmpl w:val="6178D418"/>
    <w:lvl w:ilvl="0">
      <w:start w:val="1"/>
      <w:numFmt w:val="decimal"/>
      <w:lvlText w:val="%1)"/>
      <w:lvlJc w:val="left"/>
      <w:pPr>
        <w:ind w:left="360" w:hanging="360"/>
      </w:pPr>
    </w:lvl>
    <w:lvl w:ilvl="1">
      <w:start w:val="1"/>
      <w:numFmt w:val="lowerLetter"/>
      <w:lvlText w:val="%2)"/>
      <w:lvlJc w:val="left"/>
      <w:pPr>
        <w:ind w:left="720" w:hanging="360"/>
      </w:pPr>
      <w:rPr>
        <w:b/>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3204A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E57A24"/>
    <w:multiLevelType w:val="multilevel"/>
    <w:tmpl w:val="757471B8"/>
    <w:lvl w:ilvl="0">
      <w:start w:val="1"/>
      <w:numFmt w:val="decimal"/>
      <w:lvlText w:val="§%1."/>
      <w:lvlJc w:val="left"/>
      <w:pPr>
        <w:ind w:left="360" w:hanging="360"/>
      </w:pPr>
      <w:rPr>
        <w:rFonts w:hint="default"/>
      </w:rPr>
    </w:lvl>
    <w:lvl w:ilvl="1">
      <w:start w:val="1"/>
      <w:numFmt w:val="decimal"/>
      <w:lvlText w:val="%1.%2."/>
      <w:lvlJc w:val="left"/>
      <w:pPr>
        <w:ind w:left="1275" w:hanging="1134"/>
      </w:pPr>
      <w:rPr>
        <w:rFonts w:hint="default"/>
        <w:b w:val="0"/>
        <w:color w:val="auto"/>
      </w:rPr>
    </w:lvl>
    <w:lvl w:ilvl="2">
      <w:start w:val="1"/>
      <w:numFmt w:val="decimal"/>
      <w:lvlText w:val="%1.%2.%3."/>
      <w:lvlJc w:val="left"/>
      <w:pPr>
        <w:ind w:left="1224" w:hanging="504"/>
      </w:pPr>
      <w:rPr>
        <w:rFonts w:hint="default"/>
        <w:color w:val="auto"/>
      </w:rPr>
    </w:lvl>
    <w:lvl w:ilvl="3">
      <w:start w:val="1"/>
      <w:numFmt w:val="bullet"/>
      <w:lvlText w:val=""/>
      <w:lvlJc w:val="left"/>
      <w:pPr>
        <w:ind w:left="1728" w:hanging="648"/>
      </w:pPr>
      <w:rPr>
        <w:rFonts w:ascii="Symbol" w:hAnsi="Symbol"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4E0074D"/>
    <w:multiLevelType w:val="hybridMultilevel"/>
    <w:tmpl w:val="CEE833CE"/>
    <w:lvl w:ilvl="0" w:tplc="EEB89DA0">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8146397"/>
    <w:multiLevelType w:val="multilevel"/>
    <w:tmpl w:val="BA10A0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5F3039"/>
    <w:multiLevelType w:val="multilevel"/>
    <w:tmpl w:val="8134112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B960863"/>
    <w:multiLevelType w:val="multilevel"/>
    <w:tmpl w:val="EE5A9A90"/>
    <w:lvl w:ilvl="0">
      <w:start w:val="1"/>
      <w:numFmt w:val="decimal"/>
      <w:lvlText w:val="%1)"/>
      <w:lvlJc w:val="left"/>
      <w:pPr>
        <w:ind w:left="360" w:hanging="360"/>
      </w:pPr>
    </w:lvl>
    <w:lvl w:ilvl="1">
      <w:start w:val="1"/>
      <w:numFmt w:val="lowerLetter"/>
      <w:lvlText w:val="%2)"/>
      <w:lvlJc w:val="left"/>
      <w:pPr>
        <w:ind w:left="720" w:hanging="360"/>
      </w:pPr>
      <w:rPr>
        <w:b/>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BD26E11"/>
    <w:multiLevelType w:val="multilevel"/>
    <w:tmpl w:val="18642BB0"/>
    <w:lvl w:ilvl="0">
      <w:start w:val="1"/>
      <w:numFmt w:val="decimal"/>
      <w:lvlText w:val="%1)"/>
      <w:lvlJc w:val="left"/>
      <w:pPr>
        <w:ind w:left="360" w:hanging="360"/>
      </w:pPr>
    </w:lvl>
    <w:lvl w:ilvl="1">
      <w:start w:val="1"/>
      <w:numFmt w:val="lowerLetter"/>
      <w:lvlText w:val="%2)"/>
      <w:lvlJc w:val="left"/>
      <w:pPr>
        <w:ind w:left="720" w:hanging="360"/>
      </w:pPr>
      <w:rPr>
        <w:b/>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F759BE"/>
    <w:multiLevelType w:val="multilevel"/>
    <w:tmpl w:val="A0F6ADB2"/>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652685"/>
    <w:multiLevelType w:val="hybridMultilevel"/>
    <w:tmpl w:val="605C01FE"/>
    <w:lvl w:ilvl="0" w:tplc="4EE415B0">
      <w:start w:val="1"/>
      <w:numFmt w:val="bullet"/>
      <w:lvlText w:val=""/>
      <w:lvlJc w:val="left"/>
      <w:pPr>
        <w:ind w:left="720" w:hanging="360"/>
      </w:pPr>
      <w:rPr>
        <w:rFonts w:ascii="Symbol" w:hAnsi="Symbol" w:hint="default"/>
        <w:b/>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4227436"/>
    <w:multiLevelType w:val="multilevel"/>
    <w:tmpl w:val="12D61DB0"/>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FE106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27037D0"/>
    <w:multiLevelType w:val="multilevel"/>
    <w:tmpl w:val="8134112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2EC56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3475F3A"/>
    <w:multiLevelType w:val="multilevel"/>
    <w:tmpl w:val="912249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892D8E"/>
    <w:multiLevelType w:val="multilevel"/>
    <w:tmpl w:val="CC92A320"/>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5425D32"/>
    <w:multiLevelType w:val="multilevel"/>
    <w:tmpl w:val="3A16E03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BC359F0"/>
    <w:multiLevelType w:val="multilevel"/>
    <w:tmpl w:val="CC92A320"/>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19231BE"/>
    <w:multiLevelType w:val="multilevel"/>
    <w:tmpl w:val="33CC6B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4F69E3"/>
    <w:multiLevelType w:val="multilevel"/>
    <w:tmpl w:val="2A763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1045D3C"/>
    <w:multiLevelType w:val="multilevel"/>
    <w:tmpl w:val="3A16E03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1365045"/>
    <w:multiLevelType w:val="multilevel"/>
    <w:tmpl w:val="180CDBA2"/>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C539BD"/>
    <w:multiLevelType w:val="multilevel"/>
    <w:tmpl w:val="D16006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6BC228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8592527"/>
    <w:multiLevelType w:val="multilevel"/>
    <w:tmpl w:val="8134112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C849AE"/>
    <w:multiLevelType w:val="multilevel"/>
    <w:tmpl w:val="4D0404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6D308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E1B711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4333F69"/>
    <w:multiLevelType w:val="multilevel"/>
    <w:tmpl w:val="74EE2C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64650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8A71BFE"/>
    <w:multiLevelType w:val="hybridMultilevel"/>
    <w:tmpl w:val="D3B439C0"/>
    <w:lvl w:ilvl="0" w:tplc="C452F944">
      <w:start w:val="1"/>
      <w:numFmt w:val="bullet"/>
      <w:lvlText w:val=""/>
      <w:lvlJc w:val="left"/>
      <w:pPr>
        <w:ind w:left="1068" w:hanging="360"/>
      </w:pPr>
      <w:rPr>
        <w:rFonts w:ascii="Symbol" w:hAnsi="Symbol" w:hint="default"/>
        <w:b/>
        <w:sz w:val="24"/>
        <w:szCs w:val="24"/>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3" w15:restartNumberingAfterBreak="0">
    <w:nsid w:val="722C5A42"/>
    <w:multiLevelType w:val="multilevel"/>
    <w:tmpl w:val="42EA7C68"/>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62C4B69"/>
    <w:multiLevelType w:val="multilevel"/>
    <w:tmpl w:val="41C0D6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63D4750"/>
    <w:multiLevelType w:val="multilevel"/>
    <w:tmpl w:val="3A16E03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72D4663"/>
    <w:multiLevelType w:val="multilevel"/>
    <w:tmpl w:val="2A763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A015576"/>
    <w:multiLevelType w:val="multilevel"/>
    <w:tmpl w:val="180CDBA2"/>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A8B0485"/>
    <w:multiLevelType w:val="multilevel"/>
    <w:tmpl w:val="EBC6A2DA"/>
    <w:lvl w:ilvl="0">
      <w:start w:val="1"/>
      <w:numFmt w:val="decimal"/>
      <w:lvlText w:val="%1)"/>
      <w:lvlJc w:val="left"/>
      <w:pPr>
        <w:ind w:left="360" w:hanging="360"/>
      </w:pPr>
    </w:lvl>
    <w:lvl w:ilvl="1">
      <w:start w:val="1"/>
      <w:numFmt w:val="lowerLetter"/>
      <w:lvlText w:val="%2)"/>
      <w:lvlJc w:val="left"/>
      <w:pPr>
        <w:ind w:left="720" w:hanging="360"/>
      </w:pPr>
      <w:rPr>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1"/>
  </w:num>
  <w:num w:numId="3">
    <w:abstractNumId w:val="27"/>
  </w:num>
  <w:num w:numId="4">
    <w:abstractNumId w:val="39"/>
  </w:num>
  <w:num w:numId="5">
    <w:abstractNumId w:val="34"/>
  </w:num>
  <w:num w:numId="6">
    <w:abstractNumId w:val="24"/>
  </w:num>
  <w:num w:numId="7">
    <w:abstractNumId w:val="51"/>
  </w:num>
  <w:num w:numId="8">
    <w:abstractNumId w:val="48"/>
  </w:num>
  <w:num w:numId="9">
    <w:abstractNumId w:val="30"/>
  </w:num>
  <w:num w:numId="10">
    <w:abstractNumId w:val="32"/>
  </w:num>
  <w:num w:numId="11">
    <w:abstractNumId w:val="28"/>
  </w:num>
  <w:num w:numId="12">
    <w:abstractNumId w:val="58"/>
  </w:num>
  <w:num w:numId="13">
    <w:abstractNumId w:val="55"/>
  </w:num>
  <w:num w:numId="14">
    <w:abstractNumId w:val="26"/>
  </w:num>
  <w:num w:numId="15">
    <w:abstractNumId w:val="35"/>
  </w:num>
  <w:num w:numId="16">
    <w:abstractNumId w:val="45"/>
  </w:num>
  <w:num w:numId="17">
    <w:abstractNumId w:val="23"/>
  </w:num>
  <w:num w:numId="18">
    <w:abstractNumId w:val="57"/>
  </w:num>
  <w:num w:numId="19">
    <w:abstractNumId w:val="29"/>
  </w:num>
  <w:num w:numId="20">
    <w:abstractNumId w:val="40"/>
  </w:num>
  <w:num w:numId="21">
    <w:abstractNumId w:val="53"/>
  </w:num>
  <w:num w:numId="22">
    <w:abstractNumId w:val="22"/>
  </w:num>
  <w:num w:numId="23">
    <w:abstractNumId w:val="21"/>
  </w:num>
  <w:num w:numId="24">
    <w:abstractNumId w:val="15"/>
  </w:num>
  <w:num w:numId="25">
    <w:abstractNumId w:val="20"/>
  </w:num>
  <w:num w:numId="26">
    <w:abstractNumId w:val="33"/>
  </w:num>
  <w:num w:numId="27">
    <w:abstractNumId w:val="54"/>
  </w:num>
  <w:num w:numId="28">
    <w:abstractNumId w:val="56"/>
  </w:num>
  <w:num w:numId="29">
    <w:abstractNumId w:val="38"/>
  </w:num>
  <w:num w:numId="30">
    <w:abstractNumId w:val="25"/>
  </w:num>
  <w:num w:numId="31">
    <w:abstractNumId w:val="46"/>
  </w:num>
  <w:num w:numId="32">
    <w:abstractNumId w:val="47"/>
  </w:num>
  <w:num w:numId="33">
    <w:abstractNumId w:val="44"/>
  </w:num>
  <w:num w:numId="34">
    <w:abstractNumId w:val="41"/>
  </w:num>
  <w:num w:numId="35">
    <w:abstractNumId w:val="42"/>
  </w:num>
  <w:num w:numId="36">
    <w:abstractNumId w:val="50"/>
  </w:num>
  <w:num w:numId="37">
    <w:abstractNumId w:val="36"/>
  </w:num>
  <w:num w:numId="38">
    <w:abstractNumId w:val="16"/>
  </w:num>
  <w:num w:numId="39">
    <w:abstractNumId w:val="43"/>
  </w:num>
  <w:num w:numId="40">
    <w:abstractNumId w:val="18"/>
  </w:num>
  <w:num w:numId="41">
    <w:abstractNumId w:val="52"/>
  </w:num>
  <w:num w:numId="42">
    <w:abstractNumId w:val="19"/>
  </w:num>
  <w:num w:numId="43">
    <w:abstractNumId w:val="49"/>
  </w:num>
  <w:num w:numId="44">
    <w:abstractNumId w:val="17"/>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133"/>
    <w:rsid w:val="000008A5"/>
    <w:rsid w:val="00000DB5"/>
    <w:rsid w:val="00000F69"/>
    <w:rsid w:val="00002B3D"/>
    <w:rsid w:val="000044AF"/>
    <w:rsid w:val="00005436"/>
    <w:rsid w:val="00005AD2"/>
    <w:rsid w:val="000104B6"/>
    <w:rsid w:val="000117F6"/>
    <w:rsid w:val="00011FAD"/>
    <w:rsid w:val="000120EA"/>
    <w:rsid w:val="000126E1"/>
    <w:rsid w:val="00013D40"/>
    <w:rsid w:val="0001421B"/>
    <w:rsid w:val="00015A98"/>
    <w:rsid w:val="00015B4F"/>
    <w:rsid w:val="00015E9E"/>
    <w:rsid w:val="000161C2"/>
    <w:rsid w:val="00016796"/>
    <w:rsid w:val="0002061F"/>
    <w:rsid w:val="000210DF"/>
    <w:rsid w:val="000213E2"/>
    <w:rsid w:val="00023165"/>
    <w:rsid w:val="0002351C"/>
    <w:rsid w:val="0002671F"/>
    <w:rsid w:val="00027081"/>
    <w:rsid w:val="00027532"/>
    <w:rsid w:val="0002765F"/>
    <w:rsid w:val="00030590"/>
    <w:rsid w:val="0003096F"/>
    <w:rsid w:val="000309D2"/>
    <w:rsid w:val="00031BD1"/>
    <w:rsid w:val="000324D0"/>
    <w:rsid w:val="0003341A"/>
    <w:rsid w:val="000342C0"/>
    <w:rsid w:val="000347E0"/>
    <w:rsid w:val="00035B72"/>
    <w:rsid w:val="00035DF4"/>
    <w:rsid w:val="00036134"/>
    <w:rsid w:val="000377A7"/>
    <w:rsid w:val="00040535"/>
    <w:rsid w:val="0004143A"/>
    <w:rsid w:val="000416F0"/>
    <w:rsid w:val="0004180D"/>
    <w:rsid w:val="000422AB"/>
    <w:rsid w:val="000427CB"/>
    <w:rsid w:val="00043CE9"/>
    <w:rsid w:val="00050AB2"/>
    <w:rsid w:val="00051D80"/>
    <w:rsid w:val="00052653"/>
    <w:rsid w:val="0005740A"/>
    <w:rsid w:val="00060D6F"/>
    <w:rsid w:val="00063BD0"/>
    <w:rsid w:val="000645D5"/>
    <w:rsid w:val="00065F3F"/>
    <w:rsid w:val="0006607B"/>
    <w:rsid w:val="0006671C"/>
    <w:rsid w:val="00067FE9"/>
    <w:rsid w:val="00071659"/>
    <w:rsid w:val="0007274B"/>
    <w:rsid w:val="00072933"/>
    <w:rsid w:val="0007465C"/>
    <w:rsid w:val="00074909"/>
    <w:rsid w:val="0007577D"/>
    <w:rsid w:val="000802CD"/>
    <w:rsid w:val="000812AE"/>
    <w:rsid w:val="000824D1"/>
    <w:rsid w:val="000854B3"/>
    <w:rsid w:val="0008637D"/>
    <w:rsid w:val="00086D69"/>
    <w:rsid w:val="00086E1A"/>
    <w:rsid w:val="00092497"/>
    <w:rsid w:val="00093675"/>
    <w:rsid w:val="00096600"/>
    <w:rsid w:val="00097F98"/>
    <w:rsid w:val="000A0292"/>
    <w:rsid w:val="000A038E"/>
    <w:rsid w:val="000A1606"/>
    <w:rsid w:val="000A2079"/>
    <w:rsid w:val="000A25B7"/>
    <w:rsid w:val="000A4207"/>
    <w:rsid w:val="000A4ED3"/>
    <w:rsid w:val="000A5A46"/>
    <w:rsid w:val="000A664B"/>
    <w:rsid w:val="000A6A5D"/>
    <w:rsid w:val="000B00B5"/>
    <w:rsid w:val="000B265F"/>
    <w:rsid w:val="000B26B0"/>
    <w:rsid w:val="000B2ABD"/>
    <w:rsid w:val="000B41D2"/>
    <w:rsid w:val="000B473D"/>
    <w:rsid w:val="000B51E1"/>
    <w:rsid w:val="000B604A"/>
    <w:rsid w:val="000C289B"/>
    <w:rsid w:val="000C2CEE"/>
    <w:rsid w:val="000C3D82"/>
    <w:rsid w:val="000C458C"/>
    <w:rsid w:val="000C4E8E"/>
    <w:rsid w:val="000C5835"/>
    <w:rsid w:val="000C6359"/>
    <w:rsid w:val="000C73FB"/>
    <w:rsid w:val="000C7BC4"/>
    <w:rsid w:val="000C7E2F"/>
    <w:rsid w:val="000D0572"/>
    <w:rsid w:val="000D2EEC"/>
    <w:rsid w:val="000D524B"/>
    <w:rsid w:val="000D7131"/>
    <w:rsid w:val="000E0D4B"/>
    <w:rsid w:val="000E1583"/>
    <w:rsid w:val="000E3637"/>
    <w:rsid w:val="000E36E4"/>
    <w:rsid w:val="000E438A"/>
    <w:rsid w:val="000E45F1"/>
    <w:rsid w:val="000E725E"/>
    <w:rsid w:val="000E7E5C"/>
    <w:rsid w:val="000F02E7"/>
    <w:rsid w:val="000F29DC"/>
    <w:rsid w:val="000F511E"/>
    <w:rsid w:val="001012E9"/>
    <w:rsid w:val="00101424"/>
    <w:rsid w:val="00101958"/>
    <w:rsid w:val="001021AD"/>
    <w:rsid w:val="0010232E"/>
    <w:rsid w:val="00103A06"/>
    <w:rsid w:val="00104A3B"/>
    <w:rsid w:val="00105057"/>
    <w:rsid w:val="0010548D"/>
    <w:rsid w:val="00107285"/>
    <w:rsid w:val="00107518"/>
    <w:rsid w:val="001077AE"/>
    <w:rsid w:val="00112108"/>
    <w:rsid w:val="0011399D"/>
    <w:rsid w:val="00116CC5"/>
    <w:rsid w:val="00117002"/>
    <w:rsid w:val="00117323"/>
    <w:rsid w:val="00117B7B"/>
    <w:rsid w:val="001201E1"/>
    <w:rsid w:val="001225F7"/>
    <w:rsid w:val="00122A3A"/>
    <w:rsid w:val="00122A6F"/>
    <w:rsid w:val="00123CD8"/>
    <w:rsid w:val="00123E46"/>
    <w:rsid w:val="0012503A"/>
    <w:rsid w:val="00125DE0"/>
    <w:rsid w:val="001266D2"/>
    <w:rsid w:val="00126861"/>
    <w:rsid w:val="00126C33"/>
    <w:rsid w:val="00126EEC"/>
    <w:rsid w:val="00130C78"/>
    <w:rsid w:val="00132353"/>
    <w:rsid w:val="00132EB3"/>
    <w:rsid w:val="001336F0"/>
    <w:rsid w:val="00133FDD"/>
    <w:rsid w:val="00134EC3"/>
    <w:rsid w:val="0013758D"/>
    <w:rsid w:val="00137F87"/>
    <w:rsid w:val="0014253D"/>
    <w:rsid w:val="00142696"/>
    <w:rsid w:val="00143DA9"/>
    <w:rsid w:val="00143E7F"/>
    <w:rsid w:val="001440CC"/>
    <w:rsid w:val="00146F0D"/>
    <w:rsid w:val="00146F9A"/>
    <w:rsid w:val="00146FDA"/>
    <w:rsid w:val="00147959"/>
    <w:rsid w:val="00150B48"/>
    <w:rsid w:val="00150DB9"/>
    <w:rsid w:val="00150DD4"/>
    <w:rsid w:val="00150DE7"/>
    <w:rsid w:val="00150FF4"/>
    <w:rsid w:val="00151034"/>
    <w:rsid w:val="0015114D"/>
    <w:rsid w:val="0015139F"/>
    <w:rsid w:val="001519D7"/>
    <w:rsid w:val="00151A09"/>
    <w:rsid w:val="00152AFD"/>
    <w:rsid w:val="00153134"/>
    <w:rsid w:val="00154437"/>
    <w:rsid w:val="00154B3A"/>
    <w:rsid w:val="00154E91"/>
    <w:rsid w:val="00155468"/>
    <w:rsid w:val="00157F3E"/>
    <w:rsid w:val="0016096B"/>
    <w:rsid w:val="00161A9D"/>
    <w:rsid w:val="001624B7"/>
    <w:rsid w:val="001654CC"/>
    <w:rsid w:val="00167464"/>
    <w:rsid w:val="001678D8"/>
    <w:rsid w:val="00172834"/>
    <w:rsid w:val="00172B23"/>
    <w:rsid w:val="00173381"/>
    <w:rsid w:val="001736E2"/>
    <w:rsid w:val="001739F8"/>
    <w:rsid w:val="00174EE9"/>
    <w:rsid w:val="00176752"/>
    <w:rsid w:val="00177FE4"/>
    <w:rsid w:val="001812EE"/>
    <w:rsid w:val="001813C8"/>
    <w:rsid w:val="001820BD"/>
    <w:rsid w:val="001835CE"/>
    <w:rsid w:val="00184906"/>
    <w:rsid w:val="0018742D"/>
    <w:rsid w:val="00190359"/>
    <w:rsid w:val="001909DF"/>
    <w:rsid w:val="0019241A"/>
    <w:rsid w:val="00194C3A"/>
    <w:rsid w:val="00195A5E"/>
    <w:rsid w:val="00195B33"/>
    <w:rsid w:val="00196764"/>
    <w:rsid w:val="0019688F"/>
    <w:rsid w:val="001A13EA"/>
    <w:rsid w:val="001A3091"/>
    <w:rsid w:val="001A3BF3"/>
    <w:rsid w:val="001A54F0"/>
    <w:rsid w:val="001A6DC5"/>
    <w:rsid w:val="001B1108"/>
    <w:rsid w:val="001B16BA"/>
    <w:rsid w:val="001B1FA0"/>
    <w:rsid w:val="001B2FA3"/>
    <w:rsid w:val="001B61F4"/>
    <w:rsid w:val="001C404F"/>
    <w:rsid w:val="001C41C8"/>
    <w:rsid w:val="001C4D7A"/>
    <w:rsid w:val="001C55D5"/>
    <w:rsid w:val="001C5898"/>
    <w:rsid w:val="001C75A8"/>
    <w:rsid w:val="001D2CD8"/>
    <w:rsid w:val="001D300F"/>
    <w:rsid w:val="001D4C87"/>
    <w:rsid w:val="001D5025"/>
    <w:rsid w:val="001D53A3"/>
    <w:rsid w:val="001D56A4"/>
    <w:rsid w:val="001D66CA"/>
    <w:rsid w:val="001D752F"/>
    <w:rsid w:val="001E04F8"/>
    <w:rsid w:val="001E3FFE"/>
    <w:rsid w:val="001E41CA"/>
    <w:rsid w:val="001E5CAB"/>
    <w:rsid w:val="001E6C33"/>
    <w:rsid w:val="001E6E95"/>
    <w:rsid w:val="001F0EA4"/>
    <w:rsid w:val="001F3661"/>
    <w:rsid w:val="001F3948"/>
    <w:rsid w:val="001F437C"/>
    <w:rsid w:val="001F79D0"/>
    <w:rsid w:val="0020022C"/>
    <w:rsid w:val="002008E4"/>
    <w:rsid w:val="00201718"/>
    <w:rsid w:val="00201F8C"/>
    <w:rsid w:val="00202174"/>
    <w:rsid w:val="002046F6"/>
    <w:rsid w:val="0020549F"/>
    <w:rsid w:val="00206201"/>
    <w:rsid w:val="00206DCD"/>
    <w:rsid w:val="00211A23"/>
    <w:rsid w:val="00211FC7"/>
    <w:rsid w:val="00213BE7"/>
    <w:rsid w:val="00217251"/>
    <w:rsid w:val="00221165"/>
    <w:rsid w:val="00223E93"/>
    <w:rsid w:val="00224965"/>
    <w:rsid w:val="00224AD4"/>
    <w:rsid w:val="00225522"/>
    <w:rsid w:val="00227E05"/>
    <w:rsid w:val="00230939"/>
    <w:rsid w:val="002334BE"/>
    <w:rsid w:val="00233662"/>
    <w:rsid w:val="00233774"/>
    <w:rsid w:val="0023493D"/>
    <w:rsid w:val="00234ECC"/>
    <w:rsid w:val="00235277"/>
    <w:rsid w:val="00235860"/>
    <w:rsid w:val="0023651A"/>
    <w:rsid w:val="00236981"/>
    <w:rsid w:val="002379BE"/>
    <w:rsid w:val="00243EFF"/>
    <w:rsid w:val="00244AD9"/>
    <w:rsid w:val="00246B98"/>
    <w:rsid w:val="00247A4E"/>
    <w:rsid w:val="002504F7"/>
    <w:rsid w:val="00251608"/>
    <w:rsid w:val="002522DC"/>
    <w:rsid w:val="002529E2"/>
    <w:rsid w:val="002556E6"/>
    <w:rsid w:val="00255A0F"/>
    <w:rsid w:val="00255FE8"/>
    <w:rsid w:val="00256C89"/>
    <w:rsid w:val="002606CB"/>
    <w:rsid w:val="00260A14"/>
    <w:rsid w:val="00260E43"/>
    <w:rsid w:val="002656A3"/>
    <w:rsid w:val="002656C8"/>
    <w:rsid w:val="0026684B"/>
    <w:rsid w:val="002706F2"/>
    <w:rsid w:val="00277B2B"/>
    <w:rsid w:val="0028053B"/>
    <w:rsid w:val="0028183E"/>
    <w:rsid w:val="002818F8"/>
    <w:rsid w:val="00283441"/>
    <w:rsid w:val="00283FE8"/>
    <w:rsid w:val="0028423D"/>
    <w:rsid w:val="002853B5"/>
    <w:rsid w:val="0028599E"/>
    <w:rsid w:val="00291B79"/>
    <w:rsid w:val="00292265"/>
    <w:rsid w:val="002932EF"/>
    <w:rsid w:val="00293B2E"/>
    <w:rsid w:val="00295E1D"/>
    <w:rsid w:val="00296402"/>
    <w:rsid w:val="002A0285"/>
    <w:rsid w:val="002A2A20"/>
    <w:rsid w:val="002A38E9"/>
    <w:rsid w:val="002A6719"/>
    <w:rsid w:val="002B003C"/>
    <w:rsid w:val="002B0B7F"/>
    <w:rsid w:val="002B0BBD"/>
    <w:rsid w:val="002B193D"/>
    <w:rsid w:val="002B2BA3"/>
    <w:rsid w:val="002B5F95"/>
    <w:rsid w:val="002B61E6"/>
    <w:rsid w:val="002B65B9"/>
    <w:rsid w:val="002C37A5"/>
    <w:rsid w:val="002C3A85"/>
    <w:rsid w:val="002C3AF5"/>
    <w:rsid w:val="002C3FA8"/>
    <w:rsid w:val="002C4FED"/>
    <w:rsid w:val="002C5531"/>
    <w:rsid w:val="002D099A"/>
    <w:rsid w:val="002D0CF0"/>
    <w:rsid w:val="002D0FF7"/>
    <w:rsid w:val="002D138A"/>
    <w:rsid w:val="002D21C4"/>
    <w:rsid w:val="002D3DB5"/>
    <w:rsid w:val="002D3E16"/>
    <w:rsid w:val="002D4DB6"/>
    <w:rsid w:val="002D55DD"/>
    <w:rsid w:val="002D6D1D"/>
    <w:rsid w:val="002D7D77"/>
    <w:rsid w:val="002E00CA"/>
    <w:rsid w:val="002E1838"/>
    <w:rsid w:val="002E2751"/>
    <w:rsid w:val="002E3806"/>
    <w:rsid w:val="002E3EB1"/>
    <w:rsid w:val="002E42EC"/>
    <w:rsid w:val="002E5435"/>
    <w:rsid w:val="002E6A3D"/>
    <w:rsid w:val="002E720F"/>
    <w:rsid w:val="002E7641"/>
    <w:rsid w:val="002E7B52"/>
    <w:rsid w:val="002F0B2A"/>
    <w:rsid w:val="002F0B56"/>
    <w:rsid w:val="002F11B2"/>
    <w:rsid w:val="002F2519"/>
    <w:rsid w:val="002F3E17"/>
    <w:rsid w:val="002F5AE9"/>
    <w:rsid w:val="002F6E79"/>
    <w:rsid w:val="002F702D"/>
    <w:rsid w:val="002F705C"/>
    <w:rsid w:val="002F75EE"/>
    <w:rsid w:val="00300949"/>
    <w:rsid w:val="00301C29"/>
    <w:rsid w:val="00302862"/>
    <w:rsid w:val="00303D4F"/>
    <w:rsid w:val="00304812"/>
    <w:rsid w:val="00304A79"/>
    <w:rsid w:val="00304D1E"/>
    <w:rsid w:val="003052CF"/>
    <w:rsid w:val="00305B1B"/>
    <w:rsid w:val="003060F9"/>
    <w:rsid w:val="0031107F"/>
    <w:rsid w:val="00311E86"/>
    <w:rsid w:val="00312B64"/>
    <w:rsid w:val="0031321B"/>
    <w:rsid w:val="00313743"/>
    <w:rsid w:val="0031420A"/>
    <w:rsid w:val="00314F79"/>
    <w:rsid w:val="00320597"/>
    <w:rsid w:val="00320A5C"/>
    <w:rsid w:val="00321710"/>
    <w:rsid w:val="00321DFA"/>
    <w:rsid w:val="003229B3"/>
    <w:rsid w:val="00324F48"/>
    <w:rsid w:val="00325C42"/>
    <w:rsid w:val="00325E65"/>
    <w:rsid w:val="00327CA9"/>
    <w:rsid w:val="00327F76"/>
    <w:rsid w:val="0033099D"/>
    <w:rsid w:val="0033250F"/>
    <w:rsid w:val="00332A11"/>
    <w:rsid w:val="00334CA6"/>
    <w:rsid w:val="003368B4"/>
    <w:rsid w:val="00337279"/>
    <w:rsid w:val="00340258"/>
    <w:rsid w:val="003409B0"/>
    <w:rsid w:val="00343575"/>
    <w:rsid w:val="00343851"/>
    <w:rsid w:val="0034404A"/>
    <w:rsid w:val="00344440"/>
    <w:rsid w:val="00344F89"/>
    <w:rsid w:val="00345009"/>
    <w:rsid w:val="0034580C"/>
    <w:rsid w:val="003458B4"/>
    <w:rsid w:val="00345DE9"/>
    <w:rsid w:val="00345F43"/>
    <w:rsid w:val="00346CC7"/>
    <w:rsid w:val="00346CDF"/>
    <w:rsid w:val="00347242"/>
    <w:rsid w:val="00347832"/>
    <w:rsid w:val="0035343A"/>
    <w:rsid w:val="0035679E"/>
    <w:rsid w:val="00356ACA"/>
    <w:rsid w:val="00357C5A"/>
    <w:rsid w:val="00361CF1"/>
    <w:rsid w:val="00362DD2"/>
    <w:rsid w:val="003633D2"/>
    <w:rsid w:val="003637C6"/>
    <w:rsid w:val="00364DBE"/>
    <w:rsid w:val="0036760D"/>
    <w:rsid w:val="00367A8B"/>
    <w:rsid w:val="0037007D"/>
    <w:rsid w:val="003713BC"/>
    <w:rsid w:val="00371EB5"/>
    <w:rsid w:val="003725E6"/>
    <w:rsid w:val="0037320A"/>
    <w:rsid w:val="00380E0B"/>
    <w:rsid w:val="0038443C"/>
    <w:rsid w:val="00384C93"/>
    <w:rsid w:val="00386EA2"/>
    <w:rsid w:val="00390090"/>
    <w:rsid w:val="00391EBE"/>
    <w:rsid w:val="003922EB"/>
    <w:rsid w:val="00392B1E"/>
    <w:rsid w:val="003969CB"/>
    <w:rsid w:val="003A0BDF"/>
    <w:rsid w:val="003A2DED"/>
    <w:rsid w:val="003A3B9F"/>
    <w:rsid w:val="003A4F3F"/>
    <w:rsid w:val="003A63F0"/>
    <w:rsid w:val="003A6677"/>
    <w:rsid w:val="003A7852"/>
    <w:rsid w:val="003A7BB4"/>
    <w:rsid w:val="003B0124"/>
    <w:rsid w:val="003B0C4E"/>
    <w:rsid w:val="003B2504"/>
    <w:rsid w:val="003B37D0"/>
    <w:rsid w:val="003B5011"/>
    <w:rsid w:val="003B564D"/>
    <w:rsid w:val="003B5930"/>
    <w:rsid w:val="003B5EC3"/>
    <w:rsid w:val="003B6177"/>
    <w:rsid w:val="003C0829"/>
    <w:rsid w:val="003C0C89"/>
    <w:rsid w:val="003C11BA"/>
    <w:rsid w:val="003C18C7"/>
    <w:rsid w:val="003C331D"/>
    <w:rsid w:val="003C35AF"/>
    <w:rsid w:val="003C3E65"/>
    <w:rsid w:val="003C73E1"/>
    <w:rsid w:val="003C7E64"/>
    <w:rsid w:val="003D1F9F"/>
    <w:rsid w:val="003D23CC"/>
    <w:rsid w:val="003D2503"/>
    <w:rsid w:val="003D39C8"/>
    <w:rsid w:val="003D41FE"/>
    <w:rsid w:val="003D51DF"/>
    <w:rsid w:val="003D608F"/>
    <w:rsid w:val="003D610F"/>
    <w:rsid w:val="003D63D1"/>
    <w:rsid w:val="003D67F8"/>
    <w:rsid w:val="003E0749"/>
    <w:rsid w:val="003E4A88"/>
    <w:rsid w:val="003E5C9F"/>
    <w:rsid w:val="003F178A"/>
    <w:rsid w:val="003F1955"/>
    <w:rsid w:val="003F2104"/>
    <w:rsid w:val="003F4462"/>
    <w:rsid w:val="003F51A1"/>
    <w:rsid w:val="003F54F5"/>
    <w:rsid w:val="003F5B1D"/>
    <w:rsid w:val="003F625A"/>
    <w:rsid w:val="003F682F"/>
    <w:rsid w:val="003F783C"/>
    <w:rsid w:val="004004FA"/>
    <w:rsid w:val="004017AF"/>
    <w:rsid w:val="00403ACA"/>
    <w:rsid w:val="00404BB3"/>
    <w:rsid w:val="00405337"/>
    <w:rsid w:val="00406223"/>
    <w:rsid w:val="00407A30"/>
    <w:rsid w:val="004136BC"/>
    <w:rsid w:val="00413AA4"/>
    <w:rsid w:val="00413FD8"/>
    <w:rsid w:val="00414B06"/>
    <w:rsid w:val="0041565E"/>
    <w:rsid w:val="00415E1B"/>
    <w:rsid w:val="004176FA"/>
    <w:rsid w:val="004179F7"/>
    <w:rsid w:val="004233CF"/>
    <w:rsid w:val="00423B75"/>
    <w:rsid w:val="004242AF"/>
    <w:rsid w:val="004245E8"/>
    <w:rsid w:val="00424823"/>
    <w:rsid w:val="00424B64"/>
    <w:rsid w:val="00425919"/>
    <w:rsid w:val="00432351"/>
    <w:rsid w:val="0043264C"/>
    <w:rsid w:val="00434244"/>
    <w:rsid w:val="00434485"/>
    <w:rsid w:val="00434493"/>
    <w:rsid w:val="00437BE0"/>
    <w:rsid w:val="00440269"/>
    <w:rsid w:val="00441A25"/>
    <w:rsid w:val="00441BC3"/>
    <w:rsid w:val="00442472"/>
    <w:rsid w:val="004442D3"/>
    <w:rsid w:val="00444AF1"/>
    <w:rsid w:val="00451EB2"/>
    <w:rsid w:val="004541CC"/>
    <w:rsid w:val="00454315"/>
    <w:rsid w:val="00454454"/>
    <w:rsid w:val="00456B68"/>
    <w:rsid w:val="0045761F"/>
    <w:rsid w:val="00460B69"/>
    <w:rsid w:val="00463160"/>
    <w:rsid w:val="0046471B"/>
    <w:rsid w:val="00471BAC"/>
    <w:rsid w:val="00473313"/>
    <w:rsid w:val="004752B8"/>
    <w:rsid w:val="00475C5F"/>
    <w:rsid w:val="004769A5"/>
    <w:rsid w:val="00477E7E"/>
    <w:rsid w:val="004804EB"/>
    <w:rsid w:val="00480812"/>
    <w:rsid w:val="00481BC8"/>
    <w:rsid w:val="00483127"/>
    <w:rsid w:val="00485310"/>
    <w:rsid w:val="004861C6"/>
    <w:rsid w:val="00491C1B"/>
    <w:rsid w:val="004922CE"/>
    <w:rsid w:val="00492D5F"/>
    <w:rsid w:val="00493684"/>
    <w:rsid w:val="004947D1"/>
    <w:rsid w:val="00495575"/>
    <w:rsid w:val="004964C7"/>
    <w:rsid w:val="004A1534"/>
    <w:rsid w:val="004A28CA"/>
    <w:rsid w:val="004A29C8"/>
    <w:rsid w:val="004A48E7"/>
    <w:rsid w:val="004A4E6A"/>
    <w:rsid w:val="004A686B"/>
    <w:rsid w:val="004A7188"/>
    <w:rsid w:val="004A798F"/>
    <w:rsid w:val="004A7992"/>
    <w:rsid w:val="004A7E46"/>
    <w:rsid w:val="004B0A70"/>
    <w:rsid w:val="004B1BA1"/>
    <w:rsid w:val="004B2766"/>
    <w:rsid w:val="004B59B6"/>
    <w:rsid w:val="004B5DB4"/>
    <w:rsid w:val="004B67CE"/>
    <w:rsid w:val="004B6EB1"/>
    <w:rsid w:val="004C0902"/>
    <w:rsid w:val="004C1569"/>
    <w:rsid w:val="004C15AD"/>
    <w:rsid w:val="004C1A88"/>
    <w:rsid w:val="004C3447"/>
    <w:rsid w:val="004C5500"/>
    <w:rsid w:val="004C56D8"/>
    <w:rsid w:val="004C5745"/>
    <w:rsid w:val="004C6707"/>
    <w:rsid w:val="004C7862"/>
    <w:rsid w:val="004D0325"/>
    <w:rsid w:val="004D046C"/>
    <w:rsid w:val="004D09AB"/>
    <w:rsid w:val="004D0A3D"/>
    <w:rsid w:val="004D10D8"/>
    <w:rsid w:val="004D4007"/>
    <w:rsid w:val="004D40A9"/>
    <w:rsid w:val="004D7F0F"/>
    <w:rsid w:val="004E11B8"/>
    <w:rsid w:val="004E27A7"/>
    <w:rsid w:val="004E3E45"/>
    <w:rsid w:val="004E3E87"/>
    <w:rsid w:val="004E405E"/>
    <w:rsid w:val="004E4779"/>
    <w:rsid w:val="004E5502"/>
    <w:rsid w:val="004E692B"/>
    <w:rsid w:val="004E6A46"/>
    <w:rsid w:val="004E7A5C"/>
    <w:rsid w:val="004E7FAF"/>
    <w:rsid w:val="004F08E3"/>
    <w:rsid w:val="004F18A8"/>
    <w:rsid w:val="004F2EC0"/>
    <w:rsid w:val="004F4DBC"/>
    <w:rsid w:val="004F58DD"/>
    <w:rsid w:val="004F5AB8"/>
    <w:rsid w:val="004F6A1E"/>
    <w:rsid w:val="004F7EFB"/>
    <w:rsid w:val="00500D77"/>
    <w:rsid w:val="00500E23"/>
    <w:rsid w:val="00501B07"/>
    <w:rsid w:val="00503C04"/>
    <w:rsid w:val="00504C40"/>
    <w:rsid w:val="00505306"/>
    <w:rsid w:val="00505DE2"/>
    <w:rsid w:val="00512782"/>
    <w:rsid w:val="00512B0B"/>
    <w:rsid w:val="00512C0F"/>
    <w:rsid w:val="00513125"/>
    <w:rsid w:val="0051396E"/>
    <w:rsid w:val="005153F4"/>
    <w:rsid w:val="00516571"/>
    <w:rsid w:val="00516CA2"/>
    <w:rsid w:val="005175FD"/>
    <w:rsid w:val="005213A5"/>
    <w:rsid w:val="00521CBA"/>
    <w:rsid w:val="00524D05"/>
    <w:rsid w:val="00524F28"/>
    <w:rsid w:val="00525C72"/>
    <w:rsid w:val="00532339"/>
    <w:rsid w:val="00532A5F"/>
    <w:rsid w:val="00532B42"/>
    <w:rsid w:val="00534F67"/>
    <w:rsid w:val="00535817"/>
    <w:rsid w:val="00536B70"/>
    <w:rsid w:val="00540AB5"/>
    <w:rsid w:val="00540B4B"/>
    <w:rsid w:val="00541574"/>
    <w:rsid w:val="00541B9A"/>
    <w:rsid w:val="00543355"/>
    <w:rsid w:val="0054439A"/>
    <w:rsid w:val="005443FC"/>
    <w:rsid w:val="005455FB"/>
    <w:rsid w:val="00545F3A"/>
    <w:rsid w:val="00546065"/>
    <w:rsid w:val="005460AE"/>
    <w:rsid w:val="00546705"/>
    <w:rsid w:val="00546ADA"/>
    <w:rsid w:val="0055131B"/>
    <w:rsid w:val="00551795"/>
    <w:rsid w:val="00551E0F"/>
    <w:rsid w:val="00555FDC"/>
    <w:rsid w:val="00556B81"/>
    <w:rsid w:val="005571E2"/>
    <w:rsid w:val="00562E47"/>
    <w:rsid w:val="00564CEC"/>
    <w:rsid w:val="00564EA7"/>
    <w:rsid w:val="005657B1"/>
    <w:rsid w:val="00565EE2"/>
    <w:rsid w:val="00566B85"/>
    <w:rsid w:val="005721AF"/>
    <w:rsid w:val="00572E0A"/>
    <w:rsid w:val="00575B58"/>
    <w:rsid w:val="00582EF7"/>
    <w:rsid w:val="00583557"/>
    <w:rsid w:val="00584F1C"/>
    <w:rsid w:val="00585FF0"/>
    <w:rsid w:val="00586D1D"/>
    <w:rsid w:val="0059107D"/>
    <w:rsid w:val="00591A76"/>
    <w:rsid w:val="00592282"/>
    <w:rsid w:val="0059422C"/>
    <w:rsid w:val="00594385"/>
    <w:rsid w:val="00595371"/>
    <w:rsid w:val="00596DB5"/>
    <w:rsid w:val="005A07B3"/>
    <w:rsid w:val="005A22C0"/>
    <w:rsid w:val="005A38D7"/>
    <w:rsid w:val="005A42CA"/>
    <w:rsid w:val="005A4C62"/>
    <w:rsid w:val="005A4F88"/>
    <w:rsid w:val="005A656A"/>
    <w:rsid w:val="005B53AF"/>
    <w:rsid w:val="005B5660"/>
    <w:rsid w:val="005B653D"/>
    <w:rsid w:val="005B7C57"/>
    <w:rsid w:val="005C1ED9"/>
    <w:rsid w:val="005C60FB"/>
    <w:rsid w:val="005C75CA"/>
    <w:rsid w:val="005D02D3"/>
    <w:rsid w:val="005D0491"/>
    <w:rsid w:val="005D0A0D"/>
    <w:rsid w:val="005D1AF5"/>
    <w:rsid w:val="005D24E0"/>
    <w:rsid w:val="005D29AC"/>
    <w:rsid w:val="005D373D"/>
    <w:rsid w:val="005D399E"/>
    <w:rsid w:val="005D617F"/>
    <w:rsid w:val="005D68AD"/>
    <w:rsid w:val="005D7D0B"/>
    <w:rsid w:val="005E02D5"/>
    <w:rsid w:val="005E117E"/>
    <w:rsid w:val="005E26FC"/>
    <w:rsid w:val="005E2E56"/>
    <w:rsid w:val="005E4929"/>
    <w:rsid w:val="005E6430"/>
    <w:rsid w:val="005F0008"/>
    <w:rsid w:val="005F43EB"/>
    <w:rsid w:val="005F4464"/>
    <w:rsid w:val="005F650E"/>
    <w:rsid w:val="005F7377"/>
    <w:rsid w:val="005F76A0"/>
    <w:rsid w:val="00601D79"/>
    <w:rsid w:val="006027E7"/>
    <w:rsid w:val="00604204"/>
    <w:rsid w:val="00610078"/>
    <w:rsid w:val="00611257"/>
    <w:rsid w:val="00611A68"/>
    <w:rsid w:val="006132B8"/>
    <w:rsid w:val="00613558"/>
    <w:rsid w:val="006139B4"/>
    <w:rsid w:val="00613BF6"/>
    <w:rsid w:val="00613DD3"/>
    <w:rsid w:val="00614558"/>
    <w:rsid w:val="006151C6"/>
    <w:rsid w:val="00616183"/>
    <w:rsid w:val="006169F3"/>
    <w:rsid w:val="00616E54"/>
    <w:rsid w:val="006222B1"/>
    <w:rsid w:val="0062268E"/>
    <w:rsid w:val="006228B1"/>
    <w:rsid w:val="00623FB9"/>
    <w:rsid w:val="0062447B"/>
    <w:rsid w:val="006245CF"/>
    <w:rsid w:val="00625275"/>
    <w:rsid w:val="00625C0E"/>
    <w:rsid w:val="0062621E"/>
    <w:rsid w:val="0063088E"/>
    <w:rsid w:val="00630978"/>
    <w:rsid w:val="00632E72"/>
    <w:rsid w:val="00634CB3"/>
    <w:rsid w:val="0063548D"/>
    <w:rsid w:val="00636ADA"/>
    <w:rsid w:val="0064013E"/>
    <w:rsid w:val="006406AD"/>
    <w:rsid w:val="00641F1D"/>
    <w:rsid w:val="0064282E"/>
    <w:rsid w:val="00642F41"/>
    <w:rsid w:val="006430EB"/>
    <w:rsid w:val="006452A5"/>
    <w:rsid w:val="00645F26"/>
    <w:rsid w:val="00646921"/>
    <w:rsid w:val="00647B72"/>
    <w:rsid w:val="00650322"/>
    <w:rsid w:val="00650E2B"/>
    <w:rsid w:val="006520EA"/>
    <w:rsid w:val="00652806"/>
    <w:rsid w:val="00654BAC"/>
    <w:rsid w:val="00655F9C"/>
    <w:rsid w:val="00656417"/>
    <w:rsid w:val="00660B72"/>
    <w:rsid w:val="00660E01"/>
    <w:rsid w:val="006616EB"/>
    <w:rsid w:val="00661892"/>
    <w:rsid w:val="00662432"/>
    <w:rsid w:val="0066288A"/>
    <w:rsid w:val="006639A0"/>
    <w:rsid w:val="00664347"/>
    <w:rsid w:val="00665853"/>
    <w:rsid w:val="00665B0C"/>
    <w:rsid w:val="00665D8B"/>
    <w:rsid w:val="00666457"/>
    <w:rsid w:val="00667651"/>
    <w:rsid w:val="0066765F"/>
    <w:rsid w:val="006701D4"/>
    <w:rsid w:val="006706A0"/>
    <w:rsid w:val="00671564"/>
    <w:rsid w:val="00672FF6"/>
    <w:rsid w:val="0067304D"/>
    <w:rsid w:val="00673608"/>
    <w:rsid w:val="006764AD"/>
    <w:rsid w:val="006815E9"/>
    <w:rsid w:val="00682730"/>
    <w:rsid w:val="00684C45"/>
    <w:rsid w:val="006864A5"/>
    <w:rsid w:val="0069294E"/>
    <w:rsid w:val="00694C62"/>
    <w:rsid w:val="006A0533"/>
    <w:rsid w:val="006A3219"/>
    <w:rsid w:val="006A6591"/>
    <w:rsid w:val="006B1580"/>
    <w:rsid w:val="006B1897"/>
    <w:rsid w:val="006B1BDE"/>
    <w:rsid w:val="006B2CA6"/>
    <w:rsid w:val="006B306C"/>
    <w:rsid w:val="006B4CE3"/>
    <w:rsid w:val="006B5633"/>
    <w:rsid w:val="006B6472"/>
    <w:rsid w:val="006B6791"/>
    <w:rsid w:val="006B67C7"/>
    <w:rsid w:val="006B7270"/>
    <w:rsid w:val="006B753C"/>
    <w:rsid w:val="006B7845"/>
    <w:rsid w:val="006B7D25"/>
    <w:rsid w:val="006C1408"/>
    <w:rsid w:val="006C2DB2"/>
    <w:rsid w:val="006C2E67"/>
    <w:rsid w:val="006C4DBB"/>
    <w:rsid w:val="006C7446"/>
    <w:rsid w:val="006D183C"/>
    <w:rsid w:val="006D4179"/>
    <w:rsid w:val="006D4885"/>
    <w:rsid w:val="006D4B1B"/>
    <w:rsid w:val="006D5F4E"/>
    <w:rsid w:val="006D624C"/>
    <w:rsid w:val="006D6664"/>
    <w:rsid w:val="006D72C7"/>
    <w:rsid w:val="006E0F96"/>
    <w:rsid w:val="006E2747"/>
    <w:rsid w:val="006E2D95"/>
    <w:rsid w:val="006E417B"/>
    <w:rsid w:val="006E54AD"/>
    <w:rsid w:val="006E6EBB"/>
    <w:rsid w:val="006E77AC"/>
    <w:rsid w:val="006F1161"/>
    <w:rsid w:val="006F23F1"/>
    <w:rsid w:val="006F2F56"/>
    <w:rsid w:val="006F313C"/>
    <w:rsid w:val="006F39D8"/>
    <w:rsid w:val="006F3B5D"/>
    <w:rsid w:val="006F3E03"/>
    <w:rsid w:val="006F3FA0"/>
    <w:rsid w:val="006F490A"/>
    <w:rsid w:val="006F626F"/>
    <w:rsid w:val="006F7A1C"/>
    <w:rsid w:val="006F7D22"/>
    <w:rsid w:val="007040BE"/>
    <w:rsid w:val="00704BCD"/>
    <w:rsid w:val="0070612D"/>
    <w:rsid w:val="00706B04"/>
    <w:rsid w:val="007071BB"/>
    <w:rsid w:val="007116A1"/>
    <w:rsid w:val="007144B4"/>
    <w:rsid w:val="0071741A"/>
    <w:rsid w:val="0072132F"/>
    <w:rsid w:val="00722DE0"/>
    <w:rsid w:val="007233D9"/>
    <w:rsid w:val="00723C4C"/>
    <w:rsid w:val="007245C0"/>
    <w:rsid w:val="0072573C"/>
    <w:rsid w:val="00725BAC"/>
    <w:rsid w:val="00725C10"/>
    <w:rsid w:val="0072662D"/>
    <w:rsid w:val="00726FC3"/>
    <w:rsid w:val="00727393"/>
    <w:rsid w:val="00727EB8"/>
    <w:rsid w:val="00727F83"/>
    <w:rsid w:val="007310BF"/>
    <w:rsid w:val="007332B9"/>
    <w:rsid w:val="00734E24"/>
    <w:rsid w:val="007357CA"/>
    <w:rsid w:val="00735A5A"/>
    <w:rsid w:val="007368DC"/>
    <w:rsid w:val="007377D0"/>
    <w:rsid w:val="00740140"/>
    <w:rsid w:val="00741238"/>
    <w:rsid w:val="00742C51"/>
    <w:rsid w:val="00742E35"/>
    <w:rsid w:val="00743C26"/>
    <w:rsid w:val="007442B4"/>
    <w:rsid w:val="007444BB"/>
    <w:rsid w:val="00745D6E"/>
    <w:rsid w:val="00746939"/>
    <w:rsid w:val="0074696C"/>
    <w:rsid w:val="00747132"/>
    <w:rsid w:val="0074718A"/>
    <w:rsid w:val="0074798A"/>
    <w:rsid w:val="00751953"/>
    <w:rsid w:val="00752311"/>
    <w:rsid w:val="007525FC"/>
    <w:rsid w:val="00752753"/>
    <w:rsid w:val="007535A5"/>
    <w:rsid w:val="00753E91"/>
    <w:rsid w:val="007548B2"/>
    <w:rsid w:val="00755053"/>
    <w:rsid w:val="0075520A"/>
    <w:rsid w:val="00756B33"/>
    <w:rsid w:val="00757B00"/>
    <w:rsid w:val="0076112B"/>
    <w:rsid w:val="00761A02"/>
    <w:rsid w:val="00763D26"/>
    <w:rsid w:val="00764057"/>
    <w:rsid w:val="00764888"/>
    <w:rsid w:val="0076735D"/>
    <w:rsid w:val="00770804"/>
    <w:rsid w:val="00770CB7"/>
    <w:rsid w:val="00771054"/>
    <w:rsid w:val="00771336"/>
    <w:rsid w:val="0077289F"/>
    <w:rsid w:val="0077424C"/>
    <w:rsid w:val="00774A3F"/>
    <w:rsid w:val="00774F1D"/>
    <w:rsid w:val="00775F70"/>
    <w:rsid w:val="0077640B"/>
    <w:rsid w:val="00777CFC"/>
    <w:rsid w:val="007833BE"/>
    <w:rsid w:val="00783612"/>
    <w:rsid w:val="00784DD5"/>
    <w:rsid w:val="0078565F"/>
    <w:rsid w:val="00786C74"/>
    <w:rsid w:val="00786D2E"/>
    <w:rsid w:val="0079075E"/>
    <w:rsid w:val="00791093"/>
    <w:rsid w:val="00791E5A"/>
    <w:rsid w:val="00792F7F"/>
    <w:rsid w:val="00793025"/>
    <w:rsid w:val="0079304E"/>
    <w:rsid w:val="00793595"/>
    <w:rsid w:val="00793F5C"/>
    <w:rsid w:val="007957CC"/>
    <w:rsid w:val="007969E7"/>
    <w:rsid w:val="0079726E"/>
    <w:rsid w:val="007973B8"/>
    <w:rsid w:val="007A29A6"/>
    <w:rsid w:val="007A3B78"/>
    <w:rsid w:val="007A4B03"/>
    <w:rsid w:val="007A4D18"/>
    <w:rsid w:val="007A612D"/>
    <w:rsid w:val="007A6648"/>
    <w:rsid w:val="007B009A"/>
    <w:rsid w:val="007B1BDF"/>
    <w:rsid w:val="007B24D0"/>
    <w:rsid w:val="007B3016"/>
    <w:rsid w:val="007B39A2"/>
    <w:rsid w:val="007B4585"/>
    <w:rsid w:val="007B6798"/>
    <w:rsid w:val="007C29DA"/>
    <w:rsid w:val="007C2ADB"/>
    <w:rsid w:val="007C3BE2"/>
    <w:rsid w:val="007D0216"/>
    <w:rsid w:val="007D0E8D"/>
    <w:rsid w:val="007D3C9C"/>
    <w:rsid w:val="007D7051"/>
    <w:rsid w:val="007D76FC"/>
    <w:rsid w:val="007E1A6A"/>
    <w:rsid w:val="007E31B2"/>
    <w:rsid w:val="007E5401"/>
    <w:rsid w:val="007E556C"/>
    <w:rsid w:val="007E6E39"/>
    <w:rsid w:val="007F11C5"/>
    <w:rsid w:val="007F188B"/>
    <w:rsid w:val="007F1E47"/>
    <w:rsid w:val="007F2089"/>
    <w:rsid w:val="007F243F"/>
    <w:rsid w:val="007F5CAF"/>
    <w:rsid w:val="007F7638"/>
    <w:rsid w:val="007F7EBA"/>
    <w:rsid w:val="00801094"/>
    <w:rsid w:val="008019F3"/>
    <w:rsid w:val="0080228F"/>
    <w:rsid w:val="00802BA9"/>
    <w:rsid w:val="0080319B"/>
    <w:rsid w:val="0080390E"/>
    <w:rsid w:val="00803FD8"/>
    <w:rsid w:val="008061C8"/>
    <w:rsid w:val="008062F3"/>
    <w:rsid w:val="00806C9A"/>
    <w:rsid w:val="00807AEC"/>
    <w:rsid w:val="008112B5"/>
    <w:rsid w:val="00812880"/>
    <w:rsid w:val="00813CA0"/>
    <w:rsid w:val="00814FEF"/>
    <w:rsid w:val="00815C36"/>
    <w:rsid w:val="00815E2F"/>
    <w:rsid w:val="008161AD"/>
    <w:rsid w:val="0081678A"/>
    <w:rsid w:val="00817D37"/>
    <w:rsid w:val="0082141F"/>
    <w:rsid w:val="00821779"/>
    <w:rsid w:val="00823944"/>
    <w:rsid w:val="00823A20"/>
    <w:rsid w:val="00827E62"/>
    <w:rsid w:val="0083060C"/>
    <w:rsid w:val="00833FEE"/>
    <w:rsid w:val="0083638B"/>
    <w:rsid w:val="008408B9"/>
    <w:rsid w:val="008435BC"/>
    <w:rsid w:val="008435F9"/>
    <w:rsid w:val="0084378A"/>
    <w:rsid w:val="00844FA2"/>
    <w:rsid w:val="00847BBE"/>
    <w:rsid w:val="00850CBC"/>
    <w:rsid w:val="00850CF2"/>
    <w:rsid w:val="0085302F"/>
    <w:rsid w:val="0085315A"/>
    <w:rsid w:val="008536C4"/>
    <w:rsid w:val="00853E1F"/>
    <w:rsid w:val="008540C6"/>
    <w:rsid w:val="00857D13"/>
    <w:rsid w:val="00860D88"/>
    <w:rsid w:val="00861C40"/>
    <w:rsid w:val="00862F2C"/>
    <w:rsid w:val="0086436F"/>
    <w:rsid w:val="00865397"/>
    <w:rsid w:val="0086569E"/>
    <w:rsid w:val="00865D10"/>
    <w:rsid w:val="00867695"/>
    <w:rsid w:val="00870825"/>
    <w:rsid w:val="0087367B"/>
    <w:rsid w:val="00873D53"/>
    <w:rsid w:val="00873DA6"/>
    <w:rsid w:val="00874169"/>
    <w:rsid w:val="00875E21"/>
    <w:rsid w:val="00876278"/>
    <w:rsid w:val="008764BB"/>
    <w:rsid w:val="00876EA0"/>
    <w:rsid w:val="00877422"/>
    <w:rsid w:val="008819F2"/>
    <w:rsid w:val="008821C8"/>
    <w:rsid w:val="0088473B"/>
    <w:rsid w:val="0088512E"/>
    <w:rsid w:val="00885134"/>
    <w:rsid w:val="008875E1"/>
    <w:rsid w:val="0089358C"/>
    <w:rsid w:val="00893ADF"/>
    <w:rsid w:val="00895130"/>
    <w:rsid w:val="00897B38"/>
    <w:rsid w:val="00897EF2"/>
    <w:rsid w:val="008A08EF"/>
    <w:rsid w:val="008A090D"/>
    <w:rsid w:val="008A0E28"/>
    <w:rsid w:val="008A1F3B"/>
    <w:rsid w:val="008A4BBA"/>
    <w:rsid w:val="008A4E52"/>
    <w:rsid w:val="008A7A85"/>
    <w:rsid w:val="008B1DB1"/>
    <w:rsid w:val="008B32A1"/>
    <w:rsid w:val="008B56F7"/>
    <w:rsid w:val="008C045E"/>
    <w:rsid w:val="008C08C1"/>
    <w:rsid w:val="008C3AAD"/>
    <w:rsid w:val="008C4017"/>
    <w:rsid w:val="008C56B6"/>
    <w:rsid w:val="008C5820"/>
    <w:rsid w:val="008C6944"/>
    <w:rsid w:val="008C6F6D"/>
    <w:rsid w:val="008C7ADB"/>
    <w:rsid w:val="008D0B9D"/>
    <w:rsid w:val="008D10A9"/>
    <w:rsid w:val="008D2BC1"/>
    <w:rsid w:val="008D423B"/>
    <w:rsid w:val="008D4349"/>
    <w:rsid w:val="008D76B8"/>
    <w:rsid w:val="008E01E0"/>
    <w:rsid w:val="008E0916"/>
    <w:rsid w:val="008E0993"/>
    <w:rsid w:val="008E357C"/>
    <w:rsid w:val="008E64D4"/>
    <w:rsid w:val="008F0984"/>
    <w:rsid w:val="008F1E23"/>
    <w:rsid w:val="008F5D8E"/>
    <w:rsid w:val="008F7B84"/>
    <w:rsid w:val="00900ADE"/>
    <w:rsid w:val="00900B98"/>
    <w:rsid w:val="00901DDF"/>
    <w:rsid w:val="0090295E"/>
    <w:rsid w:val="0090391D"/>
    <w:rsid w:val="00904267"/>
    <w:rsid w:val="00905320"/>
    <w:rsid w:val="00911FC7"/>
    <w:rsid w:val="009124D4"/>
    <w:rsid w:val="009133B6"/>
    <w:rsid w:val="0091399F"/>
    <w:rsid w:val="00913CB0"/>
    <w:rsid w:val="0091444D"/>
    <w:rsid w:val="00914CA5"/>
    <w:rsid w:val="009158FF"/>
    <w:rsid w:val="009210AC"/>
    <w:rsid w:val="009236F3"/>
    <w:rsid w:val="00923926"/>
    <w:rsid w:val="00925828"/>
    <w:rsid w:val="00925D5F"/>
    <w:rsid w:val="009273E7"/>
    <w:rsid w:val="00930B42"/>
    <w:rsid w:val="009321E2"/>
    <w:rsid w:val="00932653"/>
    <w:rsid w:val="009348A7"/>
    <w:rsid w:val="00934F10"/>
    <w:rsid w:val="009370E9"/>
    <w:rsid w:val="009378A0"/>
    <w:rsid w:val="0094056D"/>
    <w:rsid w:val="009406F3"/>
    <w:rsid w:val="00942042"/>
    <w:rsid w:val="00942352"/>
    <w:rsid w:val="009436B0"/>
    <w:rsid w:val="00944BBE"/>
    <w:rsid w:val="009455F6"/>
    <w:rsid w:val="00946402"/>
    <w:rsid w:val="009504C0"/>
    <w:rsid w:val="00952E50"/>
    <w:rsid w:val="0095325F"/>
    <w:rsid w:val="0095497E"/>
    <w:rsid w:val="00954D5D"/>
    <w:rsid w:val="009559D4"/>
    <w:rsid w:val="00956C1F"/>
    <w:rsid w:val="009649D6"/>
    <w:rsid w:val="00967E0A"/>
    <w:rsid w:val="009709CD"/>
    <w:rsid w:val="00971A31"/>
    <w:rsid w:val="009730DE"/>
    <w:rsid w:val="00974585"/>
    <w:rsid w:val="0097476C"/>
    <w:rsid w:val="00974EC4"/>
    <w:rsid w:val="00975DF4"/>
    <w:rsid w:val="00976F15"/>
    <w:rsid w:val="00976F6D"/>
    <w:rsid w:val="00977FCA"/>
    <w:rsid w:val="009808D4"/>
    <w:rsid w:val="00980AB5"/>
    <w:rsid w:val="00981F01"/>
    <w:rsid w:val="00982880"/>
    <w:rsid w:val="00983AA1"/>
    <w:rsid w:val="00983FA4"/>
    <w:rsid w:val="00984520"/>
    <w:rsid w:val="00985DC6"/>
    <w:rsid w:val="00986518"/>
    <w:rsid w:val="009873E7"/>
    <w:rsid w:val="009902F5"/>
    <w:rsid w:val="009934EF"/>
    <w:rsid w:val="00993C0A"/>
    <w:rsid w:val="00994015"/>
    <w:rsid w:val="009947BF"/>
    <w:rsid w:val="00995C80"/>
    <w:rsid w:val="00996C85"/>
    <w:rsid w:val="0099777A"/>
    <w:rsid w:val="009977AD"/>
    <w:rsid w:val="009A0BAB"/>
    <w:rsid w:val="009A1677"/>
    <w:rsid w:val="009A28C3"/>
    <w:rsid w:val="009A3619"/>
    <w:rsid w:val="009A45C8"/>
    <w:rsid w:val="009A49AA"/>
    <w:rsid w:val="009A59E2"/>
    <w:rsid w:val="009A725E"/>
    <w:rsid w:val="009B1980"/>
    <w:rsid w:val="009B32F3"/>
    <w:rsid w:val="009B53D8"/>
    <w:rsid w:val="009B53DA"/>
    <w:rsid w:val="009B5CE4"/>
    <w:rsid w:val="009B6221"/>
    <w:rsid w:val="009B65BC"/>
    <w:rsid w:val="009B6877"/>
    <w:rsid w:val="009B7E10"/>
    <w:rsid w:val="009C0B0C"/>
    <w:rsid w:val="009C19DC"/>
    <w:rsid w:val="009C4291"/>
    <w:rsid w:val="009C562F"/>
    <w:rsid w:val="009C6314"/>
    <w:rsid w:val="009C7082"/>
    <w:rsid w:val="009D119A"/>
    <w:rsid w:val="009D4716"/>
    <w:rsid w:val="009D521E"/>
    <w:rsid w:val="009D6BED"/>
    <w:rsid w:val="009D7DF3"/>
    <w:rsid w:val="009E04A3"/>
    <w:rsid w:val="009E22C8"/>
    <w:rsid w:val="009E3F8C"/>
    <w:rsid w:val="009E42E8"/>
    <w:rsid w:val="009E4E77"/>
    <w:rsid w:val="009E4FEA"/>
    <w:rsid w:val="009E5BF6"/>
    <w:rsid w:val="009E5DAA"/>
    <w:rsid w:val="009E6B45"/>
    <w:rsid w:val="009E74DB"/>
    <w:rsid w:val="009F0F18"/>
    <w:rsid w:val="009F1CE8"/>
    <w:rsid w:val="009F42F7"/>
    <w:rsid w:val="009F4307"/>
    <w:rsid w:val="009F66BA"/>
    <w:rsid w:val="009F6CFC"/>
    <w:rsid w:val="009F7C1C"/>
    <w:rsid w:val="00A00808"/>
    <w:rsid w:val="00A00EE5"/>
    <w:rsid w:val="00A02218"/>
    <w:rsid w:val="00A03766"/>
    <w:rsid w:val="00A03B40"/>
    <w:rsid w:val="00A04E9C"/>
    <w:rsid w:val="00A06C95"/>
    <w:rsid w:val="00A10730"/>
    <w:rsid w:val="00A11689"/>
    <w:rsid w:val="00A1190D"/>
    <w:rsid w:val="00A138B5"/>
    <w:rsid w:val="00A158A4"/>
    <w:rsid w:val="00A16C01"/>
    <w:rsid w:val="00A1720C"/>
    <w:rsid w:val="00A25415"/>
    <w:rsid w:val="00A267DB"/>
    <w:rsid w:val="00A26DB4"/>
    <w:rsid w:val="00A26F32"/>
    <w:rsid w:val="00A271F5"/>
    <w:rsid w:val="00A310A9"/>
    <w:rsid w:val="00A31F72"/>
    <w:rsid w:val="00A32491"/>
    <w:rsid w:val="00A32F05"/>
    <w:rsid w:val="00A34BDA"/>
    <w:rsid w:val="00A37B6B"/>
    <w:rsid w:val="00A424A7"/>
    <w:rsid w:val="00A442A7"/>
    <w:rsid w:val="00A44A75"/>
    <w:rsid w:val="00A44EC7"/>
    <w:rsid w:val="00A44F8B"/>
    <w:rsid w:val="00A46FC5"/>
    <w:rsid w:val="00A471C3"/>
    <w:rsid w:val="00A4752D"/>
    <w:rsid w:val="00A513B3"/>
    <w:rsid w:val="00A56544"/>
    <w:rsid w:val="00A5671D"/>
    <w:rsid w:val="00A57E65"/>
    <w:rsid w:val="00A600B2"/>
    <w:rsid w:val="00A60730"/>
    <w:rsid w:val="00A639B0"/>
    <w:rsid w:val="00A645DC"/>
    <w:rsid w:val="00A659F5"/>
    <w:rsid w:val="00A66CDF"/>
    <w:rsid w:val="00A674EE"/>
    <w:rsid w:val="00A678D1"/>
    <w:rsid w:val="00A67A57"/>
    <w:rsid w:val="00A67A75"/>
    <w:rsid w:val="00A700FC"/>
    <w:rsid w:val="00A73C3D"/>
    <w:rsid w:val="00A758AF"/>
    <w:rsid w:val="00A766B6"/>
    <w:rsid w:val="00A774A4"/>
    <w:rsid w:val="00A77989"/>
    <w:rsid w:val="00A80C28"/>
    <w:rsid w:val="00A820F0"/>
    <w:rsid w:val="00A83FD8"/>
    <w:rsid w:val="00A84DB3"/>
    <w:rsid w:val="00A86103"/>
    <w:rsid w:val="00A86865"/>
    <w:rsid w:val="00A86C98"/>
    <w:rsid w:val="00A86F45"/>
    <w:rsid w:val="00A870EA"/>
    <w:rsid w:val="00A871C9"/>
    <w:rsid w:val="00A87308"/>
    <w:rsid w:val="00A87823"/>
    <w:rsid w:val="00A9409B"/>
    <w:rsid w:val="00A94463"/>
    <w:rsid w:val="00A95E72"/>
    <w:rsid w:val="00A96B7D"/>
    <w:rsid w:val="00A96BD5"/>
    <w:rsid w:val="00A97E1D"/>
    <w:rsid w:val="00AA0020"/>
    <w:rsid w:val="00AA20CD"/>
    <w:rsid w:val="00AA412D"/>
    <w:rsid w:val="00AA54AA"/>
    <w:rsid w:val="00AA6AFB"/>
    <w:rsid w:val="00AB140C"/>
    <w:rsid w:val="00AB1456"/>
    <w:rsid w:val="00AB2C32"/>
    <w:rsid w:val="00AB3C0C"/>
    <w:rsid w:val="00AB3C54"/>
    <w:rsid w:val="00AB436C"/>
    <w:rsid w:val="00AB627C"/>
    <w:rsid w:val="00AB7C6C"/>
    <w:rsid w:val="00AC08C1"/>
    <w:rsid w:val="00AC1900"/>
    <w:rsid w:val="00AC42AF"/>
    <w:rsid w:val="00AC5798"/>
    <w:rsid w:val="00AC643A"/>
    <w:rsid w:val="00AC7A3C"/>
    <w:rsid w:val="00AC7F04"/>
    <w:rsid w:val="00AD0265"/>
    <w:rsid w:val="00AD0308"/>
    <w:rsid w:val="00AD0D64"/>
    <w:rsid w:val="00AD336D"/>
    <w:rsid w:val="00AD3466"/>
    <w:rsid w:val="00AD3F05"/>
    <w:rsid w:val="00AD4728"/>
    <w:rsid w:val="00AD5A14"/>
    <w:rsid w:val="00AD7068"/>
    <w:rsid w:val="00AD71D5"/>
    <w:rsid w:val="00AD7D37"/>
    <w:rsid w:val="00AE02F6"/>
    <w:rsid w:val="00AE0AF6"/>
    <w:rsid w:val="00AE1BFA"/>
    <w:rsid w:val="00AE23A1"/>
    <w:rsid w:val="00AE293D"/>
    <w:rsid w:val="00AE34AD"/>
    <w:rsid w:val="00AE374D"/>
    <w:rsid w:val="00AE48DD"/>
    <w:rsid w:val="00AE4962"/>
    <w:rsid w:val="00AE55CB"/>
    <w:rsid w:val="00AE6B68"/>
    <w:rsid w:val="00AF28D6"/>
    <w:rsid w:val="00AF3BC3"/>
    <w:rsid w:val="00AF4F0F"/>
    <w:rsid w:val="00AF4F76"/>
    <w:rsid w:val="00AF64BB"/>
    <w:rsid w:val="00B009FB"/>
    <w:rsid w:val="00B00B3D"/>
    <w:rsid w:val="00B01254"/>
    <w:rsid w:val="00B01B4E"/>
    <w:rsid w:val="00B0225D"/>
    <w:rsid w:val="00B02CE2"/>
    <w:rsid w:val="00B0387C"/>
    <w:rsid w:val="00B05785"/>
    <w:rsid w:val="00B0689D"/>
    <w:rsid w:val="00B074A3"/>
    <w:rsid w:val="00B103B0"/>
    <w:rsid w:val="00B13CA5"/>
    <w:rsid w:val="00B14D0A"/>
    <w:rsid w:val="00B15E2C"/>
    <w:rsid w:val="00B15FFB"/>
    <w:rsid w:val="00B16AB2"/>
    <w:rsid w:val="00B20551"/>
    <w:rsid w:val="00B2142C"/>
    <w:rsid w:val="00B2147B"/>
    <w:rsid w:val="00B22416"/>
    <w:rsid w:val="00B2261B"/>
    <w:rsid w:val="00B22B6B"/>
    <w:rsid w:val="00B2353E"/>
    <w:rsid w:val="00B242F7"/>
    <w:rsid w:val="00B24CF0"/>
    <w:rsid w:val="00B24FF0"/>
    <w:rsid w:val="00B257FA"/>
    <w:rsid w:val="00B30F1C"/>
    <w:rsid w:val="00B32728"/>
    <w:rsid w:val="00B327FE"/>
    <w:rsid w:val="00B33822"/>
    <w:rsid w:val="00B342E2"/>
    <w:rsid w:val="00B36FF7"/>
    <w:rsid w:val="00B401BD"/>
    <w:rsid w:val="00B40AC0"/>
    <w:rsid w:val="00B429C0"/>
    <w:rsid w:val="00B42E02"/>
    <w:rsid w:val="00B4344B"/>
    <w:rsid w:val="00B43B74"/>
    <w:rsid w:val="00B507BF"/>
    <w:rsid w:val="00B50864"/>
    <w:rsid w:val="00B5151F"/>
    <w:rsid w:val="00B51B90"/>
    <w:rsid w:val="00B53405"/>
    <w:rsid w:val="00B53D2D"/>
    <w:rsid w:val="00B61483"/>
    <w:rsid w:val="00B61C24"/>
    <w:rsid w:val="00B6254E"/>
    <w:rsid w:val="00B6281C"/>
    <w:rsid w:val="00B6320E"/>
    <w:rsid w:val="00B6484C"/>
    <w:rsid w:val="00B66241"/>
    <w:rsid w:val="00B71282"/>
    <w:rsid w:val="00B71575"/>
    <w:rsid w:val="00B716CB"/>
    <w:rsid w:val="00B71989"/>
    <w:rsid w:val="00B71D95"/>
    <w:rsid w:val="00B71DBE"/>
    <w:rsid w:val="00B73D56"/>
    <w:rsid w:val="00B748F7"/>
    <w:rsid w:val="00B74D0D"/>
    <w:rsid w:val="00B758BA"/>
    <w:rsid w:val="00B80C06"/>
    <w:rsid w:val="00B8195D"/>
    <w:rsid w:val="00B83054"/>
    <w:rsid w:val="00B83E87"/>
    <w:rsid w:val="00B844E5"/>
    <w:rsid w:val="00B84CCE"/>
    <w:rsid w:val="00B9260B"/>
    <w:rsid w:val="00B9279F"/>
    <w:rsid w:val="00B9290A"/>
    <w:rsid w:val="00B936E8"/>
    <w:rsid w:val="00B93900"/>
    <w:rsid w:val="00B94F9C"/>
    <w:rsid w:val="00B96503"/>
    <w:rsid w:val="00BA1779"/>
    <w:rsid w:val="00BA224E"/>
    <w:rsid w:val="00BA2285"/>
    <w:rsid w:val="00BA2A91"/>
    <w:rsid w:val="00BA3AA8"/>
    <w:rsid w:val="00BA3AAC"/>
    <w:rsid w:val="00BA5D49"/>
    <w:rsid w:val="00BA6C39"/>
    <w:rsid w:val="00BA72ED"/>
    <w:rsid w:val="00BB125A"/>
    <w:rsid w:val="00BB2150"/>
    <w:rsid w:val="00BB2EA1"/>
    <w:rsid w:val="00BB38F8"/>
    <w:rsid w:val="00BB5289"/>
    <w:rsid w:val="00BB6347"/>
    <w:rsid w:val="00BB66A2"/>
    <w:rsid w:val="00BC1F4A"/>
    <w:rsid w:val="00BC2026"/>
    <w:rsid w:val="00BC22B0"/>
    <w:rsid w:val="00BC3D80"/>
    <w:rsid w:val="00BC3FBB"/>
    <w:rsid w:val="00BD02EE"/>
    <w:rsid w:val="00BD0825"/>
    <w:rsid w:val="00BD0FB3"/>
    <w:rsid w:val="00BD268F"/>
    <w:rsid w:val="00BE3128"/>
    <w:rsid w:val="00BE5D19"/>
    <w:rsid w:val="00BF0A95"/>
    <w:rsid w:val="00BF126C"/>
    <w:rsid w:val="00BF3DFB"/>
    <w:rsid w:val="00BF3FEF"/>
    <w:rsid w:val="00BF539F"/>
    <w:rsid w:val="00BF5C12"/>
    <w:rsid w:val="00BF615E"/>
    <w:rsid w:val="00C04EFA"/>
    <w:rsid w:val="00C0533A"/>
    <w:rsid w:val="00C05597"/>
    <w:rsid w:val="00C05B4D"/>
    <w:rsid w:val="00C07207"/>
    <w:rsid w:val="00C1050F"/>
    <w:rsid w:val="00C10A32"/>
    <w:rsid w:val="00C11E67"/>
    <w:rsid w:val="00C14C7E"/>
    <w:rsid w:val="00C1573A"/>
    <w:rsid w:val="00C167DC"/>
    <w:rsid w:val="00C168F2"/>
    <w:rsid w:val="00C1791B"/>
    <w:rsid w:val="00C17BC4"/>
    <w:rsid w:val="00C20BCA"/>
    <w:rsid w:val="00C22FE7"/>
    <w:rsid w:val="00C23451"/>
    <w:rsid w:val="00C23789"/>
    <w:rsid w:val="00C24932"/>
    <w:rsid w:val="00C24BDF"/>
    <w:rsid w:val="00C250E7"/>
    <w:rsid w:val="00C27F77"/>
    <w:rsid w:val="00C30872"/>
    <w:rsid w:val="00C32FB4"/>
    <w:rsid w:val="00C335D0"/>
    <w:rsid w:val="00C339C1"/>
    <w:rsid w:val="00C37021"/>
    <w:rsid w:val="00C41866"/>
    <w:rsid w:val="00C41924"/>
    <w:rsid w:val="00C443CD"/>
    <w:rsid w:val="00C44B65"/>
    <w:rsid w:val="00C4669E"/>
    <w:rsid w:val="00C467BC"/>
    <w:rsid w:val="00C473A7"/>
    <w:rsid w:val="00C50A6F"/>
    <w:rsid w:val="00C5111E"/>
    <w:rsid w:val="00C511C3"/>
    <w:rsid w:val="00C519F8"/>
    <w:rsid w:val="00C5211E"/>
    <w:rsid w:val="00C53A91"/>
    <w:rsid w:val="00C547EE"/>
    <w:rsid w:val="00C548BA"/>
    <w:rsid w:val="00C5628A"/>
    <w:rsid w:val="00C57750"/>
    <w:rsid w:val="00C63145"/>
    <w:rsid w:val="00C63359"/>
    <w:rsid w:val="00C65992"/>
    <w:rsid w:val="00C66475"/>
    <w:rsid w:val="00C66BD9"/>
    <w:rsid w:val="00C700F2"/>
    <w:rsid w:val="00C71C53"/>
    <w:rsid w:val="00C7428C"/>
    <w:rsid w:val="00C74A12"/>
    <w:rsid w:val="00C7520F"/>
    <w:rsid w:val="00C7521C"/>
    <w:rsid w:val="00C756C8"/>
    <w:rsid w:val="00C7763F"/>
    <w:rsid w:val="00C80F05"/>
    <w:rsid w:val="00C817DB"/>
    <w:rsid w:val="00C81977"/>
    <w:rsid w:val="00C81BD1"/>
    <w:rsid w:val="00C83430"/>
    <w:rsid w:val="00C835B5"/>
    <w:rsid w:val="00C84D4F"/>
    <w:rsid w:val="00C8626C"/>
    <w:rsid w:val="00C871F9"/>
    <w:rsid w:val="00C87208"/>
    <w:rsid w:val="00C87461"/>
    <w:rsid w:val="00C90009"/>
    <w:rsid w:val="00C92031"/>
    <w:rsid w:val="00C93B60"/>
    <w:rsid w:val="00C93CCF"/>
    <w:rsid w:val="00C93DE1"/>
    <w:rsid w:val="00C94202"/>
    <w:rsid w:val="00C943BA"/>
    <w:rsid w:val="00C94BA2"/>
    <w:rsid w:val="00C95459"/>
    <w:rsid w:val="00C95D4B"/>
    <w:rsid w:val="00CA10CA"/>
    <w:rsid w:val="00CA16FB"/>
    <w:rsid w:val="00CA1838"/>
    <w:rsid w:val="00CA19C8"/>
    <w:rsid w:val="00CA1CBF"/>
    <w:rsid w:val="00CA21C8"/>
    <w:rsid w:val="00CA286C"/>
    <w:rsid w:val="00CA2AA5"/>
    <w:rsid w:val="00CA30DB"/>
    <w:rsid w:val="00CA3AAE"/>
    <w:rsid w:val="00CA6504"/>
    <w:rsid w:val="00CA66ED"/>
    <w:rsid w:val="00CA7819"/>
    <w:rsid w:val="00CB081B"/>
    <w:rsid w:val="00CB283D"/>
    <w:rsid w:val="00CB308D"/>
    <w:rsid w:val="00CB3C01"/>
    <w:rsid w:val="00CB7C50"/>
    <w:rsid w:val="00CC0613"/>
    <w:rsid w:val="00CC0943"/>
    <w:rsid w:val="00CC0B18"/>
    <w:rsid w:val="00CC3602"/>
    <w:rsid w:val="00CC571E"/>
    <w:rsid w:val="00CC5C14"/>
    <w:rsid w:val="00CC7328"/>
    <w:rsid w:val="00CC7840"/>
    <w:rsid w:val="00CC7FDE"/>
    <w:rsid w:val="00CD0AC8"/>
    <w:rsid w:val="00CD2F86"/>
    <w:rsid w:val="00CD5310"/>
    <w:rsid w:val="00CD58CE"/>
    <w:rsid w:val="00CD5A03"/>
    <w:rsid w:val="00CD69B5"/>
    <w:rsid w:val="00CE2C18"/>
    <w:rsid w:val="00CE4312"/>
    <w:rsid w:val="00CE7713"/>
    <w:rsid w:val="00CF0FD4"/>
    <w:rsid w:val="00CF25A7"/>
    <w:rsid w:val="00CF79F4"/>
    <w:rsid w:val="00D0060F"/>
    <w:rsid w:val="00D00A68"/>
    <w:rsid w:val="00D00BEF"/>
    <w:rsid w:val="00D01F0A"/>
    <w:rsid w:val="00D020E8"/>
    <w:rsid w:val="00D02226"/>
    <w:rsid w:val="00D05AF5"/>
    <w:rsid w:val="00D10251"/>
    <w:rsid w:val="00D1061A"/>
    <w:rsid w:val="00D11511"/>
    <w:rsid w:val="00D128F4"/>
    <w:rsid w:val="00D1336F"/>
    <w:rsid w:val="00D17BBC"/>
    <w:rsid w:val="00D17FA9"/>
    <w:rsid w:val="00D217CB"/>
    <w:rsid w:val="00D21AD1"/>
    <w:rsid w:val="00D23A9B"/>
    <w:rsid w:val="00D23C24"/>
    <w:rsid w:val="00D24D47"/>
    <w:rsid w:val="00D25555"/>
    <w:rsid w:val="00D25CAE"/>
    <w:rsid w:val="00D269D0"/>
    <w:rsid w:val="00D27F1F"/>
    <w:rsid w:val="00D3076F"/>
    <w:rsid w:val="00D30B7A"/>
    <w:rsid w:val="00D33A36"/>
    <w:rsid w:val="00D33B67"/>
    <w:rsid w:val="00D35816"/>
    <w:rsid w:val="00D35A0F"/>
    <w:rsid w:val="00D35D34"/>
    <w:rsid w:val="00D4008B"/>
    <w:rsid w:val="00D42A14"/>
    <w:rsid w:val="00D42AD3"/>
    <w:rsid w:val="00D43039"/>
    <w:rsid w:val="00D4407E"/>
    <w:rsid w:val="00D45537"/>
    <w:rsid w:val="00D456EB"/>
    <w:rsid w:val="00D47EED"/>
    <w:rsid w:val="00D51F25"/>
    <w:rsid w:val="00D520A3"/>
    <w:rsid w:val="00D52CA5"/>
    <w:rsid w:val="00D53A72"/>
    <w:rsid w:val="00D54AA8"/>
    <w:rsid w:val="00D567DE"/>
    <w:rsid w:val="00D57EAA"/>
    <w:rsid w:val="00D607FB"/>
    <w:rsid w:val="00D609AF"/>
    <w:rsid w:val="00D62305"/>
    <w:rsid w:val="00D6266E"/>
    <w:rsid w:val="00D65165"/>
    <w:rsid w:val="00D65891"/>
    <w:rsid w:val="00D65BE0"/>
    <w:rsid w:val="00D66AE9"/>
    <w:rsid w:val="00D6773C"/>
    <w:rsid w:val="00D67950"/>
    <w:rsid w:val="00D7038B"/>
    <w:rsid w:val="00D706B0"/>
    <w:rsid w:val="00D708B5"/>
    <w:rsid w:val="00D71DD6"/>
    <w:rsid w:val="00D7710E"/>
    <w:rsid w:val="00D77274"/>
    <w:rsid w:val="00D80CF4"/>
    <w:rsid w:val="00D81744"/>
    <w:rsid w:val="00D81891"/>
    <w:rsid w:val="00D81DAF"/>
    <w:rsid w:val="00D81F42"/>
    <w:rsid w:val="00D83DEA"/>
    <w:rsid w:val="00D841D3"/>
    <w:rsid w:val="00D85AC1"/>
    <w:rsid w:val="00D861E6"/>
    <w:rsid w:val="00D864E8"/>
    <w:rsid w:val="00D91304"/>
    <w:rsid w:val="00D91D62"/>
    <w:rsid w:val="00D925BA"/>
    <w:rsid w:val="00D9278A"/>
    <w:rsid w:val="00D938C1"/>
    <w:rsid w:val="00D956ED"/>
    <w:rsid w:val="00DA0356"/>
    <w:rsid w:val="00DA04C8"/>
    <w:rsid w:val="00DA1B50"/>
    <w:rsid w:val="00DA318E"/>
    <w:rsid w:val="00DA3734"/>
    <w:rsid w:val="00DA45D9"/>
    <w:rsid w:val="00DA4A19"/>
    <w:rsid w:val="00DA5DDD"/>
    <w:rsid w:val="00DA6DC9"/>
    <w:rsid w:val="00DA6EB3"/>
    <w:rsid w:val="00DB0F36"/>
    <w:rsid w:val="00DB25C6"/>
    <w:rsid w:val="00DB37FC"/>
    <w:rsid w:val="00DB70C2"/>
    <w:rsid w:val="00DB79AB"/>
    <w:rsid w:val="00DB7EED"/>
    <w:rsid w:val="00DC1FEC"/>
    <w:rsid w:val="00DC4BF9"/>
    <w:rsid w:val="00DC4F8B"/>
    <w:rsid w:val="00DC5605"/>
    <w:rsid w:val="00DC6582"/>
    <w:rsid w:val="00DC6B29"/>
    <w:rsid w:val="00DC7145"/>
    <w:rsid w:val="00DC7DA1"/>
    <w:rsid w:val="00DD0B1E"/>
    <w:rsid w:val="00DD0D84"/>
    <w:rsid w:val="00DD73C7"/>
    <w:rsid w:val="00DE04AB"/>
    <w:rsid w:val="00DE1B0C"/>
    <w:rsid w:val="00DE1BC5"/>
    <w:rsid w:val="00DE2C59"/>
    <w:rsid w:val="00DE3184"/>
    <w:rsid w:val="00DE33CA"/>
    <w:rsid w:val="00DE562C"/>
    <w:rsid w:val="00DE57A5"/>
    <w:rsid w:val="00DE5C5B"/>
    <w:rsid w:val="00DE644B"/>
    <w:rsid w:val="00DE7369"/>
    <w:rsid w:val="00DF09BA"/>
    <w:rsid w:val="00DF1967"/>
    <w:rsid w:val="00DF1FBB"/>
    <w:rsid w:val="00DF25B6"/>
    <w:rsid w:val="00DF2CB9"/>
    <w:rsid w:val="00DF3104"/>
    <w:rsid w:val="00DF3CDD"/>
    <w:rsid w:val="00DF6B18"/>
    <w:rsid w:val="00E00FF2"/>
    <w:rsid w:val="00E01735"/>
    <w:rsid w:val="00E01FCD"/>
    <w:rsid w:val="00E026AA"/>
    <w:rsid w:val="00E03C5F"/>
    <w:rsid w:val="00E03EC3"/>
    <w:rsid w:val="00E044A9"/>
    <w:rsid w:val="00E06FEA"/>
    <w:rsid w:val="00E07296"/>
    <w:rsid w:val="00E07330"/>
    <w:rsid w:val="00E07618"/>
    <w:rsid w:val="00E0779C"/>
    <w:rsid w:val="00E10676"/>
    <w:rsid w:val="00E14B8C"/>
    <w:rsid w:val="00E152F7"/>
    <w:rsid w:val="00E176CE"/>
    <w:rsid w:val="00E17E55"/>
    <w:rsid w:val="00E26830"/>
    <w:rsid w:val="00E30683"/>
    <w:rsid w:val="00E336B1"/>
    <w:rsid w:val="00E3391B"/>
    <w:rsid w:val="00E33E2A"/>
    <w:rsid w:val="00E3559D"/>
    <w:rsid w:val="00E3686C"/>
    <w:rsid w:val="00E37E69"/>
    <w:rsid w:val="00E411EA"/>
    <w:rsid w:val="00E419AD"/>
    <w:rsid w:val="00E41B6A"/>
    <w:rsid w:val="00E42198"/>
    <w:rsid w:val="00E4261F"/>
    <w:rsid w:val="00E44DF5"/>
    <w:rsid w:val="00E44DF8"/>
    <w:rsid w:val="00E47767"/>
    <w:rsid w:val="00E47802"/>
    <w:rsid w:val="00E51748"/>
    <w:rsid w:val="00E51CBC"/>
    <w:rsid w:val="00E53993"/>
    <w:rsid w:val="00E54607"/>
    <w:rsid w:val="00E54832"/>
    <w:rsid w:val="00E56CF2"/>
    <w:rsid w:val="00E5758E"/>
    <w:rsid w:val="00E60049"/>
    <w:rsid w:val="00E602C2"/>
    <w:rsid w:val="00E60FB4"/>
    <w:rsid w:val="00E61232"/>
    <w:rsid w:val="00E660FC"/>
    <w:rsid w:val="00E66170"/>
    <w:rsid w:val="00E66B3E"/>
    <w:rsid w:val="00E66C2A"/>
    <w:rsid w:val="00E70218"/>
    <w:rsid w:val="00E70550"/>
    <w:rsid w:val="00E70A6A"/>
    <w:rsid w:val="00E70C21"/>
    <w:rsid w:val="00E71E76"/>
    <w:rsid w:val="00E73200"/>
    <w:rsid w:val="00E7393D"/>
    <w:rsid w:val="00E7414E"/>
    <w:rsid w:val="00E74AD8"/>
    <w:rsid w:val="00E75236"/>
    <w:rsid w:val="00E76058"/>
    <w:rsid w:val="00E766BF"/>
    <w:rsid w:val="00E7733D"/>
    <w:rsid w:val="00E80662"/>
    <w:rsid w:val="00E81717"/>
    <w:rsid w:val="00E8215F"/>
    <w:rsid w:val="00E82320"/>
    <w:rsid w:val="00E828C9"/>
    <w:rsid w:val="00E82BAE"/>
    <w:rsid w:val="00E82CED"/>
    <w:rsid w:val="00E8648E"/>
    <w:rsid w:val="00E90A79"/>
    <w:rsid w:val="00E90F34"/>
    <w:rsid w:val="00E91522"/>
    <w:rsid w:val="00E917BE"/>
    <w:rsid w:val="00E91BC1"/>
    <w:rsid w:val="00E9254A"/>
    <w:rsid w:val="00E92B4B"/>
    <w:rsid w:val="00E92EDE"/>
    <w:rsid w:val="00E92FB6"/>
    <w:rsid w:val="00E941E3"/>
    <w:rsid w:val="00E9448D"/>
    <w:rsid w:val="00E964A9"/>
    <w:rsid w:val="00E9709D"/>
    <w:rsid w:val="00E9771A"/>
    <w:rsid w:val="00E977BB"/>
    <w:rsid w:val="00EA05AE"/>
    <w:rsid w:val="00EA19F2"/>
    <w:rsid w:val="00EA2104"/>
    <w:rsid w:val="00EA3C02"/>
    <w:rsid w:val="00EA4E71"/>
    <w:rsid w:val="00EA6545"/>
    <w:rsid w:val="00EA75D0"/>
    <w:rsid w:val="00EA7A5B"/>
    <w:rsid w:val="00EB115D"/>
    <w:rsid w:val="00EB2CCF"/>
    <w:rsid w:val="00EB3025"/>
    <w:rsid w:val="00EB36A7"/>
    <w:rsid w:val="00EB3D94"/>
    <w:rsid w:val="00EB469E"/>
    <w:rsid w:val="00EB4B70"/>
    <w:rsid w:val="00EB5E1E"/>
    <w:rsid w:val="00EB715C"/>
    <w:rsid w:val="00EB7BEF"/>
    <w:rsid w:val="00EB7E68"/>
    <w:rsid w:val="00EC01C3"/>
    <w:rsid w:val="00EC1692"/>
    <w:rsid w:val="00EC1CF9"/>
    <w:rsid w:val="00EC249D"/>
    <w:rsid w:val="00EC29CE"/>
    <w:rsid w:val="00EC5A2B"/>
    <w:rsid w:val="00EC7C98"/>
    <w:rsid w:val="00ED12FD"/>
    <w:rsid w:val="00ED13DE"/>
    <w:rsid w:val="00ED1DB0"/>
    <w:rsid w:val="00ED2CB7"/>
    <w:rsid w:val="00ED2E0A"/>
    <w:rsid w:val="00ED4147"/>
    <w:rsid w:val="00ED513A"/>
    <w:rsid w:val="00ED5B47"/>
    <w:rsid w:val="00ED6395"/>
    <w:rsid w:val="00ED730D"/>
    <w:rsid w:val="00ED7509"/>
    <w:rsid w:val="00ED7B80"/>
    <w:rsid w:val="00EE6206"/>
    <w:rsid w:val="00EF225D"/>
    <w:rsid w:val="00EF2320"/>
    <w:rsid w:val="00EF2ED3"/>
    <w:rsid w:val="00EF7204"/>
    <w:rsid w:val="00F02906"/>
    <w:rsid w:val="00F045C7"/>
    <w:rsid w:val="00F062FF"/>
    <w:rsid w:val="00F1082C"/>
    <w:rsid w:val="00F126FF"/>
    <w:rsid w:val="00F13096"/>
    <w:rsid w:val="00F156A7"/>
    <w:rsid w:val="00F15F6A"/>
    <w:rsid w:val="00F17403"/>
    <w:rsid w:val="00F177F8"/>
    <w:rsid w:val="00F179AC"/>
    <w:rsid w:val="00F17A45"/>
    <w:rsid w:val="00F21184"/>
    <w:rsid w:val="00F21FA3"/>
    <w:rsid w:val="00F22BDB"/>
    <w:rsid w:val="00F23835"/>
    <w:rsid w:val="00F246E9"/>
    <w:rsid w:val="00F24ED0"/>
    <w:rsid w:val="00F25748"/>
    <w:rsid w:val="00F26865"/>
    <w:rsid w:val="00F30CE8"/>
    <w:rsid w:val="00F310BB"/>
    <w:rsid w:val="00F3270C"/>
    <w:rsid w:val="00F32737"/>
    <w:rsid w:val="00F327D2"/>
    <w:rsid w:val="00F346DA"/>
    <w:rsid w:val="00F35BF5"/>
    <w:rsid w:val="00F363DC"/>
    <w:rsid w:val="00F3700E"/>
    <w:rsid w:val="00F409FC"/>
    <w:rsid w:val="00F4193A"/>
    <w:rsid w:val="00F422CD"/>
    <w:rsid w:val="00F43577"/>
    <w:rsid w:val="00F4465E"/>
    <w:rsid w:val="00F45AB5"/>
    <w:rsid w:val="00F5213E"/>
    <w:rsid w:val="00F526C5"/>
    <w:rsid w:val="00F534FC"/>
    <w:rsid w:val="00F54255"/>
    <w:rsid w:val="00F5480F"/>
    <w:rsid w:val="00F54BFD"/>
    <w:rsid w:val="00F55251"/>
    <w:rsid w:val="00F55AD5"/>
    <w:rsid w:val="00F575D9"/>
    <w:rsid w:val="00F60BBA"/>
    <w:rsid w:val="00F617BF"/>
    <w:rsid w:val="00F62C86"/>
    <w:rsid w:val="00F64A88"/>
    <w:rsid w:val="00F64D46"/>
    <w:rsid w:val="00F655C7"/>
    <w:rsid w:val="00F6755E"/>
    <w:rsid w:val="00F676AD"/>
    <w:rsid w:val="00F67729"/>
    <w:rsid w:val="00F70D5C"/>
    <w:rsid w:val="00F720B5"/>
    <w:rsid w:val="00F742CB"/>
    <w:rsid w:val="00F745AA"/>
    <w:rsid w:val="00F74DF8"/>
    <w:rsid w:val="00F763D6"/>
    <w:rsid w:val="00F775AD"/>
    <w:rsid w:val="00F8437C"/>
    <w:rsid w:val="00F8439E"/>
    <w:rsid w:val="00F85661"/>
    <w:rsid w:val="00F86C9B"/>
    <w:rsid w:val="00F87825"/>
    <w:rsid w:val="00F90043"/>
    <w:rsid w:val="00F9283C"/>
    <w:rsid w:val="00F965C9"/>
    <w:rsid w:val="00FA108D"/>
    <w:rsid w:val="00FA1C94"/>
    <w:rsid w:val="00FA2390"/>
    <w:rsid w:val="00FA3BC2"/>
    <w:rsid w:val="00FA41D8"/>
    <w:rsid w:val="00FA6B79"/>
    <w:rsid w:val="00FA6CCC"/>
    <w:rsid w:val="00FA7631"/>
    <w:rsid w:val="00FB0E62"/>
    <w:rsid w:val="00FB2AE5"/>
    <w:rsid w:val="00FB3D67"/>
    <w:rsid w:val="00FB3E0E"/>
    <w:rsid w:val="00FB3ED4"/>
    <w:rsid w:val="00FB4C25"/>
    <w:rsid w:val="00FB52D2"/>
    <w:rsid w:val="00FB61AF"/>
    <w:rsid w:val="00FB6744"/>
    <w:rsid w:val="00FB721F"/>
    <w:rsid w:val="00FC0701"/>
    <w:rsid w:val="00FC0C4A"/>
    <w:rsid w:val="00FC3D11"/>
    <w:rsid w:val="00FC4525"/>
    <w:rsid w:val="00FC537C"/>
    <w:rsid w:val="00FC572C"/>
    <w:rsid w:val="00FC5A13"/>
    <w:rsid w:val="00FC6641"/>
    <w:rsid w:val="00FD0E80"/>
    <w:rsid w:val="00FD103C"/>
    <w:rsid w:val="00FD32B8"/>
    <w:rsid w:val="00FD398D"/>
    <w:rsid w:val="00FD469F"/>
    <w:rsid w:val="00FD5E1A"/>
    <w:rsid w:val="00FD691A"/>
    <w:rsid w:val="00FE38D3"/>
    <w:rsid w:val="00FE3DAC"/>
    <w:rsid w:val="00FE3E6A"/>
    <w:rsid w:val="00FE6961"/>
    <w:rsid w:val="00FE752F"/>
    <w:rsid w:val="00FF0B4D"/>
    <w:rsid w:val="00FF133A"/>
    <w:rsid w:val="00FF23FD"/>
    <w:rsid w:val="00FF3D1B"/>
    <w:rsid w:val="00FF48EE"/>
    <w:rsid w:val="00FF715D"/>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9F6BC991-6C29-42D2-B795-40E9886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uiPriority w:val="22"/>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uiPriority w:val="99"/>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 w:type="character" w:customStyle="1" w:styleId="textexposedshow">
    <w:name w:val="text_exposed_show"/>
    <w:basedOn w:val="Standardnpsmoodstavce"/>
    <w:rsid w:val="008D423B"/>
  </w:style>
  <w:style w:type="character" w:customStyle="1" w:styleId="ZhlavChar">
    <w:name w:val="Záhlaví Char"/>
    <w:basedOn w:val="Standardnpsmoodstavce"/>
    <w:link w:val="Zhlav"/>
    <w:rsid w:val="009504C0"/>
  </w:style>
  <w:style w:type="character" w:styleId="Odkaznakoment">
    <w:name w:val="annotation reference"/>
    <w:basedOn w:val="Standardnpsmoodstavce"/>
    <w:uiPriority w:val="99"/>
    <w:semiHidden/>
    <w:unhideWhenUsed/>
    <w:rsid w:val="00F062FF"/>
    <w:rPr>
      <w:sz w:val="16"/>
      <w:szCs w:val="16"/>
    </w:rPr>
  </w:style>
  <w:style w:type="paragraph" w:styleId="Textkomente">
    <w:name w:val="annotation text"/>
    <w:basedOn w:val="Normln"/>
    <w:link w:val="TextkomenteChar"/>
    <w:uiPriority w:val="99"/>
    <w:semiHidden/>
    <w:unhideWhenUsed/>
    <w:rsid w:val="00F062FF"/>
    <w:pPr>
      <w:spacing w:line="240" w:lineRule="auto"/>
    </w:pPr>
  </w:style>
  <w:style w:type="character" w:customStyle="1" w:styleId="TextkomenteChar">
    <w:name w:val="Text komentáře Char"/>
    <w:basedOn w:val="Standardnpsmoodstavce"/>
    <w:link w:val="Textkomente"/>
    <w:uiPriority w:val="99"/>
    <w:semiHidden/>
    <w:rsid w:val="00F062FF"/>
  </w:style>
  <w:style w:type="paragraph" w:styleId="Pedmtkomente">
    <w:name w:val="annotation subject"/>
    <w:basedOn w:val="Textkomente"/>
    <w:next w:val="Textkomente"/>
    <w:link w:val="PedmtkomenteChar"/>
    <w:uiPriority w:val="99"/>
    <w:semiHidden/>
    <w:unhideWhenUsed/>
    <w:rsid w:val="00F062FF"/>
    <w:rPr>
      <w:b/>
      <w:bCs/>
    </w:rPr>
  </w:style>
  <w:style w:type="character" w:customStyle="1" w:styleId="PedmtkomenteChar">
    <w:name w:val="Předmět komentáře Char"/>
    <w:basedOn w:val="TextkomenteChar"/>
    <w:link w:val="Pedmtkomente"/>
    <w:uiPriority w:val="99"/>
    <w:semiHidden/>
    <w:rsid w:val="00F062FF"/>
    <w:rPr>
      <w:b/>
      <w:bCs/>
    </w:rPr>
  </w:style>
  <w:style w:type="character" w:styleId="Zdraznn">
    <w:name w:val="Emphasis"/>
    <w:basedOn w:val="Standardnpsmoodstavce"/>
    <w:uiPriority w:val="20"/>
    <w:qFormat/>
    <w:rsid w:val="00247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8289">
      <w:bodyDiv w:val="1"/>
      <w:marLeft w:val="0"/>
      <w:marRight w:val="0"/>
      <w:marTop w:val="0"/>
      <w:marBottom w:val="0"/>
      <w:divBdr>
        <w:top w:val="none" w:sz="0" w:space="0" w:color="auto"/>
        <w:left w:val="none" w:sz="0" w:space="0" w:color="auto"/>
        <w:bottom w:val="none" w:sz="0" w:space="0" w:color="auto"/>
        <w:right w:val="none" w:sz="0" w:space="0" w:color="auto"/>
      </w:divBdr>
    </w:div>
    <w:div w:id="79524695">
      <w:bodyDiv w:val="1"/>
      <w:marLeft w:val="0"/>
      <w:marRight w:val="0"/>
      <w:marTop w:val="0"/>
      <w:marBottom w:val="0"/>
      <w:divBdr>
        <w:top w:val="none" w:sz="0" w:space="0" w:color="auto"/>
        <w:left w:val="none" w:sz="0" w:space="0" w:color="auto"/>
        <w:bottom w:val="none" w:sz="0" w:space="0" w:color="auto"/>
        <w:right w:val="none" w:sz="0" w:space="0" w:color="auto"/>
      </w:divBdr>
    </w:div>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54928548">
      <w:bodyDiv w:val="1"/>
      <w:marLeft w:val="0"/>
      <w:marRight w:val="0"/>
      <w:marTop w:val="0"/>
      <w:marBottom w:val="0"/>
      <w:divBdr>
        <w:top w:val="none" w:sz="0" w:space="0" w:color="auto"/>
        <w:left w:val="none" w:sz="0" w:space="0" w:color="auto"/>
        <w:bottom w:val="none" w:sz="0" w:space="0" w:color="auto"/>
        <w:right w:val="none" w:sz="0" w:space="0" w:color="auto"/>
      </w:divBdr>
    </w:div>
    <w:div w:id="160969492">
      <w:bodyDiv w:val="1"/>
      <w:marLeft w:val="0"/>
      <w:marRight w:val="0"/>
      <w:marTop w:val="0"/>
      <w:marBottom w:val="0"/>
      <w:divBdr>
        <w:top w:val="none" w:sz="0" w:space="0" w:color="auto"/>
        <w:left w:val="none" w:sz="0" w:space="0" w:color="auto"/>
        <w:bottom w:val="none" w:sz="0" w:space="0" w:color="auto"/>
        <w:right w:val="none" w:sz="0" w:space="0" w:color="auto"/>
      </w:divBdr>
      <w:divsChild>
        <w:div w:id="1919822784">
          <w:marLeft w:val="0"/>
          <w:marRight w:val="0"/>
          <w:marTop w:val="0"/>
          <w:marBottom w:val="0"/>
          <w:divBdr>
            <w:top w:val="none" w:sz="0" w:space="0" w:color="auto"/>
            <w:left w:val="none" w:sz="0" w:space="0" w:color="auto"/>
            <w:bottom w:val="none" w:sz="0" w:space="0" w:color="auto"/>
            <w:right w:val="none" w:sz="0" w:space="0" w:color="auto"/>
          </w:divBdr>
          <w:divsChild>
            <w:div w:id="818693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48588068">
      <w:bodyDiv w:val="1"/>
      <w:marLeft w:val="0"/>
      <w:marRight w:val="0"/>
      <w:marTop w:val="0"/>
      <w:marBottom w:val="0"/>
      <w:divBdr>
        <w:top w:val="none" w:sz="0" w:space="0" w:color="auto"/>
        <w:left w:val="none" w:sz="0" w:space="0" w:color="auto"/>
        <w:bottom w:val="none" w:sz="0" w:space="0" w:color="auto"/>
        <w:right w:val="none" w:sz="0" w:space="0" w:color="auto"/>
      </w:divBdr>
    </w:div>
    <w:div w:id="285234407">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674187113">
      <w:bodyDiv w:val="1"/>
      <w:marLeft w:val="0"/>
      <w:marRight w:val="0"/>
      <w:marTop w:val="0"/>
      <w:marBottom w:val="0"/>
      <w:divBdr>
        <w:top w:val="none" w:sz="0" w:space="0" w:color="auto"/>
        <w:left w:val="none" w:sz="0" w:space="0" w:color="auto"/>
        <w:bottom w:val="none" w:sz="0" w:space="0" w:color="auto"/>
        <w:right w:val="none" w:sz="0" w:space="0" w:color="auto"/>
      </w:divBdr>
    </w:div>
    <w:div w:id="826089134">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958071061">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093016183">
      <w:bodyDiv w:val="1"/>
      <w:marLeft w:val="0"/>
      <w:marRight w:val="0"/>
      <w:marTop w:val="0"/>
      <w:marBottom w:val="0"/>
      <w:divBdr>
        <w:top w:val="none" w:sz="0" w:space="0" w:color="auto"/>
        <w:left w:val="none" w:sz="0" w:space="0" w:color="auto"/>
        <w:bottom w:val="none" w:sz="0" w:space="0" w:color="auto"/>
        <w:right w:val="none" w:sz="0" w:space="0" w:color="auto"/>
      </w:divBdr>
    </w:div>
    <w:div w:id="1113017218">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286690429">
      <w:bodyDiv w:val="1"/>
      <w:marLeft w:val="0"/>
      <w:marRight w:val="0"/>
      <w:marTop w:val="0"/>
      <w:marBottom w:val="0"/>
      <w:divBdr>
        <w:top w:val="none" w:sz="0" w:space="0" w:color="auto"/>
        <w:left w:val="none" w:sz="0" w:space="0" w:color="auto"/>
        <w:bottom w:val="none" w:sz="0" w:space="0" w:color="auto"/>
        <w:right w:val="none" w:sz="0" w:space="0" w:color="auto"/>
      </w:divBdr>
    </w:div>
    <w:div w:id="1313605321">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701082143">
      <w:bodyDiv w:val="1"/>
      <w:marLeft w:val="0"/>
      <w:marRight w:val="0"/>
      <w:marTop w:val="0"/>
      <w:marBottom w:val="0"/>
      <w:divBdr>
        <w:top w:val="none" w:sz="0" w:space="0" w:color="auto"/>
        <w:left w:val="none" w:sz="0" w:space="0" w:color="auto"/>
        <w:bottom w:val="none" w:sz="0" w:space="0" w:color="auto"/>
        <w:right w:val="none" w:sz="0" w:space="0" w:color="auto"/>
      </w:divBdr>
    </w:div>
    <w:div w:id="1759593409">
      <w:bodyDiv w:val="1"/>
      <w:marLeft w:val="0"/>
      <w:marRight w:val="0"/>
      <w:marTop w:val="0"/>
      <w:marBottom w:val="0"/>
      <w:divBdr>
        <w:top w:val="none" w:sz="0" w:space="0" w:color="auto"/>
        <w:left w:val="none" w:sz="0" w:space="0" w:color="auto"/>
        <w:bottom w:val="none" w:sz="0" w:space="0" w:color="auto"/>
        <w:right w:val="none" w:sz="0" w:space="0" w:color="auto"/>
      </w:divBdr>
    </w:div>
    <w:div w:id="1827823586">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19962144">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A8D7-F4F3-4FF5-A276-5F7D645A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11836</Words>
  <Characters>69833</Characters>
  <Application>Microsoft Office Word</Application>
  <DocSecurity>0</DocSecurity>
  <Lines>581</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81506</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Denyny</dc:creator>
  <cp:lastModifiedBy>Účet Microsoft</cp:lastModifiedBy>
  <cp:revision>6</cp:revision>
  <cp:lastPrinted>2014-02-13T11:43:00Z</cp:lastPrinted>
  <dcterms:created xsi:type="dcterms:W3CDTF">2025-09-01T17:45:00Z</dcterms:created>
  <dcterms:modified xsi:type="dcterms:W3CDTF">2025-09-05T09:46:00Z</dcterms:modified>
</cp:coreProperties>
</file>