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5A" w:rsidRDefault="0035415A" w:rsidP="0035415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ZDRAVOTNÍ ZPŮSOBILOST</w:t>
      </w:r>
      <w:r w:rsidR="00320640">
        <w:rPr>
          <w:b/>
          <w:sz w:val="32"/>
          <w:szCs w:val="32"/>
        </w:rPr>
        <w:t xml:space="preserve"> K TANEČNÍMU SPORTU</w:t>
      </w:r>
    </w:p>
    <w:p w:rsidR="0035415A" w:rsidRDefault="0035415A" w:rsidP="0035415A">
      <w:pPr>
        <w:ind w:left="470" w:right="885"/>
        <w:jc w:val="both"/>
        <w:rPr>
          <w:sz w:val="24"/>
          <w:szCs w:val="24"/>
        </w:rPr>
      </w:pPr>
    </w:p>
    <w:p w:rsidR="00FD172A" w:rsidRPr="00320640" w:rsidRDefault="001E0520" w:rsidP="001E0520">
      <w:pPr>
        <w:ind w:left="470" w:right="8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Tento dokument </w:t>
      </w:r>
      <w:r w:rsidRPr="00320640">
        <w:rPr>
          <w:sz w:val="24"/>
          <w:szCs w:val="24"/>
        </w:rPr>
        <w:t>popisuje zdravotní způsobilost k tanečnímu sportu</w:t>
      </w:r>
      <w:r w:rsidR="0037673F">
        <w:rPr>
          <w:sz w:val="24"/>
          <w:szCs w:val="24"/>
        </w:rPr>
        <w:t xml:space="preserve"> z hlediska působnosti Czech Dance Organization, z.s. (dále jen CDO)</w:t>
      </w:r>
      <w:r w:rsidR="0035415A" w:rsidRPr="00320640">
        <w:rPr>
          <w:sz w:val="24"/>
          <w:szCs w:val="24"/>
        </w:rPr>
        <w:t>.</w:t>
      </w:r>
      <w:r w:rsidR="00320640" w:rsidRPr="00320640">
        <w:rPr>
          <w:sz w:val="24"/>
          <w:szCs w:val="24"/>
        </w:rPr>
        <w:t xml:space="preserve"> </w:t>
      </w:r>
      <w:r w:rsidR="00320640">
        <w:rPr>
          <w:sz w:val="24"/>
          <w:szCs w:val="24"/>
        </w:rPr>
        <w:t>B</w:t>
      </w:r>
      <w:r w:rsidR="00320640" w:rsidRPr="00320640">
        <w:rPr>
          <w:sz w:val="24"/>
          <w:szCs w:val="24"/>
        </w:rPr>
        <w:t xml:space="preserve">yl schválen Prezidiem CDO dne 31.08.2022. Tímto dnem nabývá platnosti </w:t>
      </w:r>
      <w:r w:rsidR="0037673F">
        <w:rPr>
          <w:sz w:val="24"/>
          <w:szCs w:val="24"/>
        </w:rPr>
        <w:t>s </w:t>
      </w:r>
      <w:r w:rsidR="00320640" w:rsidRPr="00320640">
        <w:rPr>
          <w:sz w:val="24"/>
          <w:szCs w:val="24"/>
        </w:rPr>
        <w:t>účinnost</w:t>
      </w:r>
      <w:r w:rsidR="0037673F">
        <w:rPr>
          <w:sz w:val="24"/>
          <w:szCs w:val="24"/>
        </w:rPr>
        <w:t>í od 01.10.2022</w:t>
      </w:r>
      <w:r w:rsidR="00320640" w:rsidRPr="00320640">
        <w:rPr>
          <w:sz w:val="24"/>
          <w:szCs w:val="24"/>
        </w:rPr>
        <w:t>.</w:t>
      </w:r>
    </w:p>
    <w:p w:rsidR="00FD172A" w:rsidRPr="00320640" w:rsidRDefault="00FD172A" w:rsidP="001E0520">
      <w:pPr>
        <w:pStyle w:val="Zkladntext"/>
        <w:jc w:val="both"/>
        <w:rPr>
          <w:b/>
          <w:i/>
        </w:rPr>
      </w:pPr>
    </w:p>
    <w:p w:rsidR="00FD172A" w:rsidRDefault="00FD172A">
      <w:pPr>
        <w:pStyle w:val="Zkladntext"/>
        <w:rPr>
          <w:b/>
          <w:i/>
          <w:sz w:val="22"/>
        </w:rPr>
      </w:pPr>
    </w:p>
    <w:p w:rsidR="00FD172A" w:rsidRDefault="00F43596">
      <w:pPr>
        <w:pStyle w:val="Nadpis1"/>
        <w:numPr>
          <w:ilvl w:val="0"/>
          <w:numId w:val="1"/>
        </w:numPr>
        <w:tabs>
          <w:tab w:val="left" w:pos="471"/>
        </w:tabs>
      </w:pPr>
      <w:r>
        <w:rPr>
          <w:spacing w:val="-4"/>
        </w:rPr>
        <w:t>Úvod</w:t>
      </w:r>
    </w:p>
    <w:p w:rsidR="00FD172A" w:rsidRDefault="00FD172A">
      <w:pPr>
        <w:pStyle w:val="Zkladntext"/>
        <w:rPr>
          <w:b/>
        </w:rPr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right="111" w:hanging="356"/>
        <w:rPr>
          <w:sz w:val="24"/>
        </w:rPr>
      </w:pPr>
      <w:r>
        <w:rPr>
          <w:sz w:val="24"/>
        </w:rPr>
        <w:t>Vyhláška</w:t>
      </w:r>
      <w:r>
        <w:rPr>
          <w:spacing w:val="80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80"/>
          <w:sz w:val="24"/>
        </w:rPr>
        <w:t xml:space="preserve"> </w:t>
      </w:r>
      <w:r>
        <w:rPr>
          <w:sz w:val="24"/>
        </w:rPr>
        <w:t>zdravotnictví</w:t>
      </w:r>
      <w:r>
        <w:rPr>
          <w:spacing w:val="80"/>
          <w:sz w:val="24"/>
        </w:rPr>
        <w:t xml:space="preserve"> </w:t>
      </w:r>
      <w:r>
        <w:rPr>
          <w:sz w:val="24"/>
        </w:rPr>
        <w:t>č.</w:t>
      </w:r>
      <w:r>
        <w:rPr>
          <w:spacing w:val="80"/>
          <w:sz w:val="24"/>
        </w:rPr>
        <w:t xml:space="preserve"> </w:t>
      </w:r>
      <w:r>
        <w:rPr>
          <w:sz w:val="24"/>
        </w:rPr>
        <w:t>391/2013</w:t>
      </w:r>
      <w:r>
        <w:rPr>
          <w:spacing w:val="80"/>
          <w:sz w:val="24"/>
        </w:rPr>
        <w:t xml:space="preserve"> </w:t>
      </w:r>
      <w:r>
        <w:rPr>
          <w:sz w:val="24"/>
        </w:rPr>
        <w:t>Sb.,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zdravotní</w:t>
      </w:r>
      <w:r>
        <w:rPr>
          <w:spacing w:val="80"/>
          <w:sz w:val="24"/>
        </w:rPr>
        <w:t xml:space="preserve"> </w:t>
      </w:r>
      <w:r>
        <w:rPr>
          <w:sz w:val="24"/>
        </w:rPr>
        <w:t>způsobilosti</w:t>
      </w:r>
      <w:r>
        <w:rPr>
          <w:spacing w:val="40"/>
          <w:sz w:val="24"/>
        </w:rPr>
        <w:t xml:space="preserve"> </w:t>
      </w:r>
      <w:r>
        <w:rPr>
          <w:sz w:val="24"/>
        </w:rPr>
        <w:t>k tělesné a výchově a sportu (dále jen „vyhláška“) byla vydána k provedení § 52 písm. a) a c) zákona č. 373/2011 Sb., o specifických zdravotních službách. Vyhláška je účinná od 31.</w:t>
      </w:r>
      <w:r w:rsidR="0037673F">
        <w:rPr>
          <w:sz w:val="24"/>
        </w:rPr>
        <w:t>12.</w:t>
      </w:r>
      <w:r>
        <w:rPr>
          <w:sz w:val="24"/>
        </w:rPr>
        <w:t>2013.</w:t>
      </w:r>
    </w:p>
    <w:p w:rsidR="00FD172A" w:rsidRDefault="00FD172A">
      <w:pPr>
        <w:pStyle w:val="Zkladntext"/>
        <w:spacing w:before="1"/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right="115" w:hanging="356"/>
        <w:rPr>
          <w:sz w:val="24"/>
        </w:rPr>
      </w:pPr>
      <w:r>
        <w:rPr>
          <w:sz w:val="24"/>
        </w:rPr>
        <w:t>Vyhláška</w:t>
      </w:r>
      <w:r>
        <w:rPr>
          <w:spacing w:val="80"/>
          <w:sz w:val="24"/>
        </w:rPr>
        <w:t xml:space="preserve"> </w:t>
      </w:r>
      <w:r>
        <w:rPr>
          <w:sz w:val="24"/>
        </w:rPr>
        <w:t>stanoví</w:t>
      </w:r>
      <w:r>
        <w:rPr>
          <w:spacing w:val="80"/>
          <w:sz w:val="24"/>
        </w:rPr>
        <w:t xml:space="preserve"> </w:t>
      </w:r>
      <w:r>
        <w:rPr>
          <w:sz w:val="24"/>
        </w:rPr>
        <w:t>druhy,</w:t>
      </w:r>
      <w:r>
        <w:rPr>
          <w:spacing w:val="80"/>
          <w:sz w:val="24"/>
        </w:rPr>
        <w:t xml:space="preserve"> </w:t>
      </w:r>
      <w:r>
        <w:rPr>
          <w:sz w:val="24"/>
        </w:rPr>
        <w:t>četnost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obsah</w:t>
      </w:r>
      <w:r>
        <w:rPr>
          <w:spacing w:val="80"/>
          <w:sz w:val="24"/>
        </w:rPr>
        <w:t xml:space="preserve"> </w:t>
      </w:r>
      <w:r>
        <w:rPr>
          <w:sz w:val="24"/>
        </w:rPr>
        <w:t>lékařských</w:t>
      </w:r>
      <w:r>
        <w:rPr>
          <w:spacing w:val="80"/>
          <w:sz w:val="24"/>
        </w:rPr>
        <w:t xml:space="preserve"> </w:t>
      </w:r>
      <w:r>
        <w:rPr>
          <w:sz w:val="24"/>
        </w:rPr>
        <w:t>prohlídek</w:t>
      </w:r>
      <w:r>
        <w:rPr>
          <w:spacing w:val="80"/>
          <w:sz w:val="24"/>
        </w:rPr>
        <w:t xml:space="preserve"> </w:t>
      </w:r>
      <w:r>
        <w:rPr>
          <w:sz w:val="24"/>
        </w:rPr>
        <w:t>nezbytných</w:t>
      </w:r>
      <w:r>
        <w:rPr>
          <w:spacing w:val="80"/>
          <w:sz w:val="24"/>
        </w:rPr>
        <w:t xml:space="preserve"> </w:t>
      </w:r>
      <w:r>
        <w:rPr>
          <w:sz w:val="24"/>
        </w:rPr>
        <w:t>pro zjištění zdravotního stavu, včetně rozsahu odborných vyšetření, a postupy při jejich</w:t>
      </w:r>
      <w:r>
        <w:rPr>
          <w:spacing w:val="33"/>
          <w:sz w:val="24"/>
        </w:rPr>
        <w:t xml:space="preserve"> </w:t>
      </w:r>
      <w:r>
        <w:rPr>
          <w:sz w:val="24"/>
        </w:rPr>
        <w:t>zajišťování,</w:t>
      </w:r>
      <w:r>
        <w:rPr>
          <w:spacing w:val="35"/>
          <w:sz w:val="24"/>
        </w:rPr>
        <w:t xml:space="preserve"> </w:t>
      </w:r>
      <w:r>
        <w:rPr>
          <w:sz w:val="24"/>
        </w:rPr>
        <w:t>seznam</w:t>
      </w:r>
      <w:r>
        <w:rPr>
          <w:spacing w:val="34"/>
          <w:sz w:val="24"/>
        </w:rPr>
        <w:t xml:space="preserve"> </w:t>
      </w:r>
      <w:r>
        <w:rPr>
          <w:sz w:val="24"/>
        </w:rPr>
        <w:t>nemocí,</w:t>
      </w:r>
      <w:r>
        <w:rPr>
          <w:spacing w:val="33"/>
          <w:sz w:val="24"/>
        </w:rPr>
        <w:t xml:space="preserve"> </w:t>
      </w:r>
      <w:r>
        <w:rPr>
          <w:sz w:val="24"/>
        </w:rPr>
        <w:t>stavů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vad</w:t>
      </w:r>
      <w:r>
        <w:rPr>
          <w:spacing w:val="35"/>
          <w:sz w:val="24"/>
        </w:rPr>
        <w:t xml:space="preserve"> </w:t>
      </w:r>
      <w:r>
        <w:rPr>
          <w:sz w:val="24"/>
        </w:rPr>
        <w:t>vylučujících</w:t>
      </w:r>
      <w:r>
        <w:rPr>
          <w:spacing w:val="35"/>
          <w:sz w:val="24"/>
        </w:rPr>
        <w:t xml:space="preserve"> </w:t>
      </w:r>
      <w:r>
        <w:rPr>
          <w:sz w:val="24"/>
        </w:rPr>
        <w:t>zdravotní</w:t>
      </w:r>
      <w:r>
        <w:rPr>
          <w:spacing w:val="30"/>
          <w:sz w:val="24"/>
        </w:rPr>
        <w:t xml:space="preserve"> </w:t>
      </w:r>
      <w:r>
        <w:rPr>
          <w:sz w:val="24"/>
        </w:rPr>
        <w:t>způsobilost a</w:t>
      </w:r>
      <w:r>
        <w:rPr>
          <w:spacing w:val="80"/>
          <w:sz w:val="24"/>
        </w:rPr>
        <w:t xml:space="preserve"> </w:t>
      </w:r>
      <w:r>
        <w:rPr>
          <w:sz w:val="24"/>
        </w:rPr>
        <w:t>náležitosti</w:t>
      </w:r>
      <w:r>
        <w:rPr>
          <w:spacing w:val="80"/>
          <w:sz w:val="24"/>
        </w:rPr>
        <w:t xml:space="preserve"> </w:t>
      </w:r>
      <w:r>
        <w:rPr>
          <w:sz w:val="24"/>
        </w:rPr>
        <w:t>lékařského</w:t>
      </w:r>
      <w:r>
        <w:rPr>
          <w:spacing w:val="80"/>
          <w:sz w:val="24"/>
        </w:rPr>
        <w:t xml:space="preserve"> </w:t>
      </w:r>
      <w:r>
        <w:rPr>
          <w:sz w:val="24"/>
        </w:rPr>
        <w:t>posudku,</w:t>
      </w:r>
      <w:r>
        <w:rPr>
          <w:spacing w:val="80"/>
          <w:sz w:val="24"/>
        </w:rPr>
        <w:t xml:space="preserve"> </w:t>
      </w:r>
      <w:r>
        <w:rPr>
          <w:sz w:val="24"/>
        </w:rPr>
        <w:t>jde-li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posuzování</w:t>
      </w:r>
      <w:r>
        <w:rPr>
          <w:spacing w:val="80"/>
          <w:sz w:val="24"/>
        </w:rPr>
        <w:t xml:space="preserve"> </w:t>
      </w:r>
      <w:r>
        <w:rPr>
          <w:sz w:val="24"/>
        </w:rPr>
        <w:t>zdravotní</w:t>
      </w:r>
      <w:r>
        <w:rPr>
          <w:spacing w:val="80"/>
          <w:sz w:val="24"/>
        </w:rPr>
        <w:t xml:space="preserve"> </w:t>
      </w:r>
      <w:r>
        <w:rPr>
          <w:sz w:val="24"/>
        </w:rPr>
        <w:t>způsobilosti</w:t>
      </w:r>
      <w:r>
        <w:rPr>
          <w:spacing w:val="40"/>
          <w:sz w:val="24"/>
        </w:rPr>
        <w:t xml:space="preserve"> </w:t>
      </w:r>
      <w:r>
        <w:rPr>
          <w:sz w:val="24"/>
        </w:rPr>
        <w:t>ke</w:t>
      </w:r>
      <w:r>
        <w:rPr>
          <w:spacing w:val="40"/>
          <w:sz w:val="24"/>
        </w:rPr>
        <w:t xml:space="preserve"> </w:t>
      </w:r>
      <w:r>
        <w:rPr>
          <w:sz w:val="24"/>
        </w:rPr>
        <w:t>sportu,</w:t>
      </w:r>
      <w:r>
        <w:rPr>
          <w:spacing w:val="40"/>
          <w:sz w:val="24"/>
        </w:rPr>
        <w:t xml:space="preserve"> </w:t>
      </w:r>
      <w:r>
        <w:rPr>
          <w:sz w:val="24"/>
        </w:rPr>
        <w:t>k</w:t>
      </w:r>
      <w:r>
        <w:rPr>
          <w:spacing w:val="40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40"/>
          <w:sz w:val="24"/>
        </w:rPr>
        <w:t xml:space="preserve"> </w:t>
      </w:r>
      <w:r>
        <w:rPr>
          <w:sz w:val="24"/>
        </w:rPr>
        <w:t>průběhu</w:t>
      </w:r>
      <w:r>
        <w:rPr>
          <w:spacing w:val="40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školách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zaměřením</w:t>
      </w:r>
      <w:r>
        <w:rPr>
          <w:spacing w:val="40"/>
          <w:sz w:val="24"/>
        </w:rPr>
        <w:t xml:space="preserve"> </w:t>
      </w:r>
      <w:r>
        <w:rPr>
          <w:sz w:val="24"/>
        </w:rPr>
        <w:t>na sport a tělesnou výchovu.</w:t>
      </w:r>
    </w:p>
    <w:p w:rsidR="00FD172A" w:rsidRDefault="00FD172A">
      <w:pPr>
        <w:pStyle w:val="Zkladntext"/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left="821" w:hanging="352"/>
        <w:rPr>
          <w:sz w:val="24"/>
        </w:rPr>
      </w:pPr>
      <w:r>
        <w:rPr>
          <w:sz w:val="24"/>
        </w:rPr>
        <w:t>Pro</w:t>
      </w:r>
      <w:r>
        <w:rPr>
          <w:spacing w:val="-8"/>
          <w:sz w:val="24"/>
        </w:rPr>
        <w:t xml:space="preserve"> </w:t>
      </w:r>
      <w:r>
        <w:rPr>
          <w:sz w:val="24"/>
        </w:rPr>
        <w:t>účely</w:t>
      </w:r>
      <w:r>
        <w:rPr>
          <w:spacing w:val="-10"/>
          <w:sz w:val="24"/>
        </w:rPr>
        <w:t xml:space="preserve"> </w:t>
      </w:r>
      <w:r>
        <w:rPr>
          <w:sz w:val="24"/>
        </w:rPr>
        <w:t>vyhlášky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rozumí: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4"/>
        </w:tabs>
        <w:spacing w:before="121"/>
        <w:ind w:right="111"/>
        <w:rPr>
          <w:sz w:val="24"/>
        </w:rPr>
      </w:pPr>
      <w:r>
        <w:rPr>
          <w:sz w:val="24"/>
        </w:rPr>
        <w:t>výkonnostním</w:t>
      </w:r>
      <w:r>
        <w:rPr>
          <w:spacing w:val="77"/>
          <w:sz w:val="24"/>
        </w:rPr>
        <w:t xml:space="preserve"> </w:t>
      </w:r>
      <w:r>
        <w:rPr>
          <w:sz w:val="24"/>
        </w:rPr>
        <w:t>sportovcem</w:t>
      </w:r>
      <w:r>
        <w:rPr>
          <w:spacing w:val="77"/>
          <w:sz w:val="24"/>
        </w:rPr>
        <w:t xml:space="preserve"> </w:t>
      </w:r>
      <w:r>
        <w:rPr>
          <w:sz w:val="24"/>
        </w:rPr>
        <w:t>osoba,</w:t>
      </w:r>
      <w:r>
        <w:rPr>
          <w:spacing w:val="77"/>
          <w:sz w:val="24"/>
        </w:rPr>
        <w:t xml:space="preserve"> </w:t>
      </w:r>
      <w:r>
        <w:rPr>
          <w:sz w:val="24"/>
        </w:rPr>
        <w:t>která</w:t>
      </w:r>
      <w:r>
        <w:rPr>
          <w:spacing w:val="78"/>
          <w:sz w:val="24"/>
        </w:rPr>
        <w:t xml:space="preserve"> </w:t>
      </w:r>
      <w:r>
        <w:rPr>
          <w:sz w:val="24"/>
        </w:rPr>
        <w:t>vykonává</w:t>
      </w:r>
      <w:r>
        <w:rPr>
          <w:spacing w:val="78"/>
          <w:sz w:val="24"/>
        </w:rPr>
        <w:t xml:space="preserve"> </w:t>
      </w:r>
      <w:r>
        <w:rPr>
          <w:sz w:val="24"/>
        </w:rPr>
        <w:t>výkonnostní</w:t>
      </w:r>
      <w:r>
        <w:rPr>
          <w:spacing w:val="75"/>
          <w:sz w:val="24"/>
        </w:rPr>
        <w:t xml:space="preserve"> </w:t>
      </w:r>
      <w:r>
        <w:rPr>
          <w:sz w:val="24"/>
        </w:rPr>
        <w:t>sport v organizovaných sportovních soutěžích nebo se na ně připravuje a je registrována v organizaci, která zajišťuje přípravu výkonnostních sportovců, popřípadě organizuje sportovní soutěže,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4"/>
        </w:tabs>
        <w:spacing w:before="119"/>
        <w:ind w:right="112"/>
        <w:rPr>
          <w:sz w:val="24"/>
        </w:rPr>
      </w:pPr>
      <w:r>
        <w:rPr>
          <w:sz w:val="24"/>
        </w:rPr>
        <w:t>vrcholovým sportovcem osoba, která vykonává vrcholový sport na úrovni státní sportovní</w:t>
      </w:r>
      <w:r>
        <w:rPr>
          <w:spacing w:val="-4"/>
          <w:sz w:val="24"/>
        </w:rPr>
        <w:t xml:space="preserve"> </w:t>
      </w:r>
      <w:r>
        <w:rPr>
          <w:sz w:val="24"/>
        </w:rPr>
        <w:t>reprezentace, nebo</w:t>
      </w:r>
      <w:r>
        <w:rPr>
          <w:spacing w:val="-4"/>
          <w:sz w:val="24"/>
        </w:rPr>
        <w:t xml:space="preserve"> </w:t>
      </w:r>
      <w:r>
        <w:rPr>
          <w:sz w:val="24"/>
        </w:rPr>
        <w:t>osoba,</w:t>
      </w:r>
      <w:r>
        <w:rPr>
          <w:spacing w:val="-1"/>
          <w:sz w:val="24"/>
        </w:rPr>
        <w:t xml:space="preserve"> </w:t>
      </w:r>
      <w:r>
        <w:rPr>
          <w:sz w:val="24"/>
        </w:rPr>
        <w:t>která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k reprezentaci</w:t>
      </w:r>
      <w:r>
        <w:rPr>
          <w:spacing w:val="-2"/>
          <w:sz w:val="24"/>
        </w:rPr>
        <w:t xml:space="preserve"> </w:t>
      </w:r>
      <w:r>
        <w:rPr>
          <w:sz w:val="24"/>
        </w:rPr>
        <w:t>připravuje jako</w:t>
      </w:r>
      <w:r>
        <w:rPr>
          <w:spacing w:val="-1"/>
          <w:sz w:val="24"/>
        </w:rPr>
        <w:t xml:space="preserve"> </w:t>
      </w:r>
      <w:r>
        <w:rPr>
          <w:sz w:val="24"/>
        </w:rPr>
        <w:t>člen rezortního sportovního centra, sportovního centra mládeže nebo obdobného zařízení pro přípravu sportovců,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4"/>
        </w:tabs>
        <w:spacing w:before="121" w:line="237" w:lineRule="auto"/>
        <w:ind w:right="112"/>
        <w:rPr>
          <w:sz w:val="24"/>
        </w:rPr>
      </w:pPr>
      <w:r>
        <w:rPr>
          <w:sz w:val="24"/>
        </w:rPr>
        <w:t>školou se zaměřením na sport a tělesnou výchovu (dále jen „sportovní škola“) škola,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40"/>
          <w:sz w:val="24"/>
        </w:rPr>
        <w:t xml:space="preserve"> </w:t>
      </w:r>
      <w:r>
        <w:rPr>
          <w:sz w:val="24"/>
        </w:rPr>
        <w:t>níž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žák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student</w:t>
      </w:r>
      <w:r>
        <w:rPr>
          <w:spacing w:val="40"/>
          <w:sz w:val="24"/>
        </w:rPr>
        <w:t xml:space="preserve"> </w:t>
      </w:r>
      <w:r>
        <w:rPr>
          <w:sz w:val="24"/>
        </w:rPr>
        <w:t>(dále</w:t>
      </w:r>
      <w:r>
        <w:rPr>
          <w:spacing w:val="40"/>
          <w:sz w:val="24"/>
        </w:rPr>
        <w:t xml:space="preserve"> </w:t>
      </w:r>
      <w:r>
        <w:rPr>
          <w:sz w:val="24"/>
        </w:rPr>
        <w:t>jen</w:t>
      </w:r>
      <w:r>
        <w:rPr>
          <w:spacing w:val="40"/>
          <w:sz w:val="24"/>
        </w:rPr>
        <w:t xml:space="preserve"> </w:t>
      </w:r>
      <w:r>
        <w:rPr>
          <w:sz w:val="24"/>
        </w:rPr>
        <w:t>„žák“)</w:t>
      </w:r>
      <w:r>
        <w:rPr>
          <w:spacing w:val="40"/>
          <w:sz w:val="24"/>
        </w:rPr>
        <w:t xml:space="preserve"> </w:t>
      </w:r>
      <w:r>
        <w:rPr>
          <w:sz w:val="24"/>
        </w:rPr>
        <w:t>vzdělává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pacing w:val="40"/>
          <w:sz w:val="24"/>
        </w:rPr>
        <w:t xml:space="preserve"> </w:t>
      </w:r>
      <w:r>
        <w:rPr>
          <w:sz w:val="24"/>
        </w:rPr>
        <w:t>oboru</w:t>
      </w:r>
      <w:r>
        <w:rPr>
          <w:spacing w:val="40"/>
          <w:sz w:val="24"/>
        </w:rPr>
        <w:t xml:space="preserve"> </w:t>
      </w:r>
      <w:r>
        <w:rPr>
          <w:sz w:val="24"/>
        </w:rPr>
        <w:t>vzdělání se zaměřením na sport a tělesnou výchovu,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4"/>
        </w:tabs>
        <w:spacing w:before="123"/>
        <w:ind w:right="109"/>
        <w:rPr>
          <w:sz w:val="24"/>
        </w:rPr>
      </w:pPr>
      <w:r>
        <w:rPr>
          <w:sz w:val="24"/>
        </w:rPr>
        <w:t>zdravotně náročnou sportovní disciplínou sport, při kterém je zvýšené riziko poškození</w:t>
      </w:r>
      <w:r>
        <w:rPr>
          <w:spacing w:val="80"/>
          <w:sz w:val="24"/>
        </w:rPr>
        <w:t xml:space="preserve"> </w:t>
      </w:r>
      <w:r>
        <w:rPr>
          <w:sz w:val="24"/>
        </w:rPr>
        <w:t>zdraví</w:t>
      </w:r>
      <w:r>
        <w:rPr>
          <w:spacing w:val="80"/>
          <w:sz w:val="24"/>
        </w:rPr>
        <w:t xml:space="preserve"> </w:t>
      </w:r>
      <w:r>
        <w:rPr>
          <w:sz w:val="24"/>
        </w:rPr>
        <w:t>nebo</w:t>
      </w:r>
      <w:r>
        <w:rPr>
          <w:spacing w:val="80"/>
          <w:sz w:val="24"/>
        </w:rPr>
        <w:t xml:space="preserve"> </w:t>
      </w:r>
      <w:r>
        <w:rPr>
          <w:sz w:val="24"/>
        </w:rPr>
        <w:t>je</w:t>
      </w:r>
      <w:r>
        <w:rPr>
          <w:spacing w:val="80"/>
          <w:sz w:val="24"/>
        </w:rPr>
        <w:t xml:space="preserve"> </w:t>
      </w:r>
      <w:r>
        <w:rPr>
          <w:sz w:val="24"/>
        </w:rPr>
        <w:t>jeho</w:t>
      </w:r>
      <w:r>
        <w:rPr>
          <w:spacing w:val="80"/>
          <w:sz w:val="24"/>
        </w:rPr>
        <w:t xml:space="preserve"> </w:t>
      </w:r>
      <w:r>
        <w:rPr>
          <w:sz w:val="24"/>
        </w:rPr>
        <w:t>provozování</w:t>
      </w:r>
      <w:r>
        <w:rPr>
          <w:spacing w:val="80"/>
          <w:sz w:val="24"/>
        </w:rPr>
        <w:t xml:space="preserve"> </w:t>
      </w:r>
      <w:r>
        <w:rPr>
          <w:sz w:val="24"/>
        </w:rPr>
        <w:t>spojeno</w:t>
      </w:r>
      <w:r>
        <w:rPr>
          <w:spacing w:val="80"/>
          <w:sz w:val="24"/>
        </w:rPr>
        <w:t xml:space="preserve"> </w:t>
      </w:r>
      <w:r>
        <w:rPr>
          <w:sz w:val="24"/>
        </w:rPr>
        <w:t>se</w:t>
      </w:r>
      <w:r>
        <w:rPr>
          <w:spacing w:val="80"/>
          <w:sz w:val="24"/>
        </w:rPr>
        <w:t xml:space="preserve"> </w:t>
      </w:r>
      <w:r>
        <w:rPr>
          <w:sz w:val="24"/>
        </w:rPr>
        <w:t>zvýšenými</w:t>
      </w:r>
      <w:r>
        <w:rPr>
          <w:spacing w:val="80"/>
          <w:sz w:val="24"/>
        </w:rPr>
        <w:t xml:space="preserve"> </w:t>
      </w:r>
      <w:r>
        <w:rPr>
          <w:sz w:val="24"/>
        </w:rPr>
        <w:t>nároky na zdraví sportovce, který takový sport vykonává.</w:t>
      </w:r>
    </w:p>
    <w:p w:rsidR="00FD172A" w:rsidRDefault="00FD172A">
      <w:pPr>
        <w:pStyle w:val="Zkladntext"/>
        <w:spacing w:before="10"/>
        <w:rPr>
          <w:sz w:val="23"/>
        </w:rPr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right="119" w:hanging="356"/>
        <w:rPr>
          <w:sz w:val="24"/>
        </w:rPr>
      </w:pPr>
      <w:r>
        <w:rPr>
          <w:sz w:val="24"/>
        </w:rPr>
        <w:t>Zdravotní způsobilost se posuzuje ke zdravotní náročnosti výkonnostního sportu, vrcholového sportu nebo sportu a tělesné výchově ve sportovních školách.</w:t>
      </w:r>
    </w:p>
    <w:p w:rsidR="00FD172A" w:rsidRDefault="00FD172A">
      <w:pPr>
        <w:pStyle w:val="Zkladntext"/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right="109" w:hanging="356"/>
        <w:rPr>
          <w:sz w:val="24"/>
        </w:rPr>
      </w:pPr>
      <w:r>
        <w:rPr>
          <w:sz w:val="24"/>
        </w:rPr>
        <w:t>Nemoci, stavy nebo vady vylučující nebo omezující zdravotní způsobilost ke sportu nebo</w:t>
      </w:r>
      <w:r>
        <w:rPr>
          <w:spacing w:val="19"/>
          <w:sz w:val="24"/>
        </w:rPr>
        <w:t xml:space="preserve"> </w:t>
      </w:r>
      <w:r>
        <w:rPr>
          <w:sz w:val="24"/>
        </w:rPr>
        <w:t>sportu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tělesné</w:t>
      </w:r>
      <w:r>
        <w:rPr>
          <w:spacing w:val="15"/>
          <w:sz w:val="24"/>
        </w:rPr>
        <w:t xml:space="preserve"> </w:t>
      </w:r>
      <w:r>
        <w:rPr>
          <w:sz w:val="24"/>
        </w:rPr>
        <w:t>výchově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sportovních</w:t>
      </w:r>
      <w:r>
        <w:rPr>
          <w:spacing w:val="18"/>
          <w:sz w:val="24"/>
        </w:rPr>
        <w:t xml:space="preserve"> </w:t>
      </w:r>
      <w:r>
        <w:rPr>
          <w:sz w:val="24"/>
        </w:rPr>
        <w:t>školách</w:t>
      </w:r>
      <w:r>
        <w:rPr>
          <w:spacing w:val="16"/>
          <w:sz w:val="24"/>
        </w:rPr>
        <w:t xml:space="preserve"> </w:t>
      </w:r>
      <w:r>
        <w:rPr>
          <w:sz w:val="24"/>
        </w:rPr>
        <w:t>jsou</w:t>
      </w:r>
      <w:r>
        <w:rPr>
          <w:spacing w:val="16"/>
          <w:sz w:val="24"/>
        </w:rPr>
        <w:t xml:space="preserve"> </w:t>
      </w:r>
      <w:r>
        <w:rPr>
          <w:sz w:val="24"/>
        </w:rPr>
        <w:t>uvedeny</w:t>
      </w:r>
      <w:r>
        <w:rPr>
          <w:spacing w:val="17"/>
          <w:sz w:val="24"/>
        </w:rPr>
        <w:t xml:space="preserve"> </w:t>
      </w:r>
      <w:r>
        <w:rPr>
          <w:sz w:val="24"/>
        </w:rPr>
        <w:t>v</w:t>
      </w:r>
      <w:r>
        <w:rPr>
          <w:spacing w:val="15"/>
          <w:sz w:val="24"/>
        </w:rPr>
        <w:t xml:space="preserve"> </w:t>
      </w:r>
      <w:r>
        <w:rPr>
          <w:sz w:val="24"/>
        </w:rPr>
        <w:t>příloze</w:t>
      </w:r>
      <w:r>
        <w:rPr>
          <w:spacing w:val="18"/>
          <w:sz w:val="24"/>
        </w:rPr>
        <w:t xml:space="preserve"> </w:t>
      </w:r>
      <w:r>
        <w:rPr>
          <w:sz w:val="24"/>
        </w:rPr>
        <w:t>č.</w:t>
      </w:r>
      <w:r>
        <w:rPr>
          <w:spacing w:val="17"/>
          <w:sz w:val="24"/>
        </w:rPr>
        <w:t xml:space="preserve"> </w:t>
      </w:r>
      <w:r>
        <w:rPr>
          <w:sz w:val="24"/>
        </w:rPr>
        <w:t>2 k vyhlášce. Tím nejsou dotčena ustanovení jiných právních předpisů upravujících zdravotní způsobilost ke vzdělávání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FD172A" w:rsidRDefault="00FD172A">
      <w:pPr>
        <w:pStyle w:val="Zkladntext"/>
        <w:rPr>
          <w:sz w:val="20"/>
        </w:rPr>
      </w:pPr>
    </w:p>
    <w:p w:rsidR="00FD172A" w:rsidRDefault="00FD172A">
      <w:pPr>
        <w:pStyle w:val="Zkladntext"/>
        <w:rPr>
          <w:sz w:val="20"/>
        </w:rPr>
      </w:pPr>
    </w:p>
    <w:p w:rsidR="00FD172A" w:rsidRDefault="00FD172A">
      <w:pPr>
        <w:pStyle w:val="Zkladntext"/>
        <w:rPr>
          <w:sz w:val="20"/>
        </w:rPr>
      </w:pPr>
    </w:p>
    <w:p w:rsidR="00FD172A" w:rsidRDefault="00AF0A88">
      <w:pPr>
        <w:pStyle w:val="Zkladntext"/>
        <w:spacing w:before="6"/>
        <w:rPr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1829435" cy="889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6D5F3" id="docshape1" o:spid="_x0000_s1026" style="position:absolute;margin-left:56.65pt;margin-top:12.4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D172A" w:rsidRDefault="00F43596">
      <w:pPr>
        <w:spacing w:before="100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4"/>
          <w:sz w:val="20"/>
        </w:rPr>
        <w:t xml:space="preserve"> </w:t>
      </w:r>
      <w:r>
        <w:rPr>
          <w:sz w:val="20"/>
        </w:rPr>
        <w:t>vlády</w:t>
      </w:r>
      <w:r>
        <w:rPr>
          <w:spacing w:val="-9"/>
          <w:sz w:val="20"/>
        </w:rPr>
        <w:t xml:space="preserve"> </w:t>
      </w:r>
      <w:r>
        <w:rPr>
          <w:sz w:val="20"/>
        </w:rPr>
        <w:t>č.</w:t>
      </w:r>
      <w:r>
        <w:rPr>
          <w:spacing w:val="-6"/>
          <w:sz w:val="20"/>
        </w:rPr>
        <w:t xml:space="preserve"> </w:t>
      </w:r>
      <w:r>
        <w:rPr>
          <w:sz w:val="20"/>
        </w:rPr>
        <w:t>211/2010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Sb.</w:t>
      </w:r>
    </w:p>
    <w:p w:rsidR="00FD172A" w:rsidRDefault="00FD172A">
      <w:pPr>
        <w:rPr>
          <w:sz w:val="20"/>
        </w:rPr>
        <w:sectPr w:rsidR="00FD172A" w:rsidSect="00320640">
          <w:headerReference w:type="first" r:id="rId7"/>
          <w:type w:val="continuous"/>
          <w:pgSz w:w="11910" w:h="16840"/>
          <w:pgMar w:top="1040" w:right="1020" w:bottom="280" w:left="1020" w:header="708" w:footer="708" w:gutter="0"/>
          <w:cols w:space="708"/>
          <w:titlePg/>
          <w:docGrid w:linePitch="299"/>
        </w:sectPr>
      </w:pPr>
    </w:p>
    <w:p w:rsidR="00FD172A" w:rsidRDefault="00F43596">
      <w:pPr>
        <w:pStyle w:val="Nadpis1"/>
        <w:numPr>
          <w:ilvl w:val="0"/>
          <w:numId w:val="1"/>
        </w:numPr>
        <w:tabs>
          <w:tab w:val="left" w:pos="471"/>
        </w:tabs>
        <w:spacing w:before="70"/>
        <w:jc w:val="both"/>
      </w:pPr>
      <w:r>
        <w:lastRenderedPageBreak/>
        <w:t>Druhy</w:t>
      </w:r>
      <w:r>
        <w:rPr>
          <w:spacing w:val="-9"/>
        </w:rPr>
        <w:t xml:space="preserve"> </w:t>
      </w:r>
      <w:r>
        <w:t>lékařských</w:t>
      </w:r>
      <w:r>
        <w:rPr>
          <w:spacing w:val="-5"/>
        </w:rPr>
        <w:t xml:space="preserve"> </w:t>
      </w:r>
      <w:r>
        <w:rPr>
          <w:spacing w:val="-2"/>
        </w:rPr>
        <w:t>prohlídek</w:t>
      </w:r>
    </w:p>
    <w:p w:rsidR="00FD172A" w:rsidRDefault="00FD172A">
      <w:pPr>
        <w:pStyle w:val="Zkladntext"/>
        <w:rPr>
          <w:b/>
        </w:rPr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right="115" w:hanging="356"/>
        <w:rPr>
          <w:sz w:val="24"/>
        </w:rPr>
      </w:pPr>
      <w:r>
        <w:rPr>
          <w:sz w:val="24"/>
        </w:rPr>
        <w:t>Druhy</w:t>
      </w:r>
      <w:r>
        <w:rPr>
          <w:spacing w:val="40"/>
          <w:sz w:val="24"/>
        </w:rPr>
        <w:t xml:space="preserve"> </w:t>
      </w:r>
      <w:r>
        <w:rPr>
          <w:sz w:val="24"/>
        </w:rPr>
        <w:t>lékařských</w:t>
      </w:r>
      <w:r>
        <w:rPr>
          <w:spacing w:val="40"/>
          <w:sz w:val="24"/>
        </w:rPr>
        <w:t xml:space="preserve"> </w:t>
      </w:r>
      <w:r>
        <w:rPr>
          <w:sz w:val="24"/>
        </w:rPr>
        <w:t>prohlídek</w:t>
      </w:r>
      <w:r>
        <w:rPr>
          <w:spacing w:val="40"/>
          <w:sz w:val="24"/>
        </w:rPr>
        <w:t xml:space="preserve"> </w:t>
      </w:r>
      <w:r>
        <w:rPr>
          <w:sz w:val="24"/>
        </w:rPr>
        <w:t>jsou</w:t>
      </w:r>
      <w:r>
        <w:rPr>
          <w:spacing w:val="40"/>
          <w:sz w:val="24"/>
        </w:rPr>
        <w:t xml:space="preserve"> </w:t>
      </w:r>
      <w:r>
        <w:rPr>
          <w:sz w:val="24"/>
        </w:rPr>
        <w:t>pro</w:t>
      </w:r>
      <w:r>
        <w:rPr>
          <w:spacing w:val="40"/>
          <w:sz w:val="24"/>
        </w:rPr>
        <w:t xml:space="preserve"> </w:t>
      </w:r>
      <w:r>
        <w:rPr>
          <w:sz w:val="24"/>
        </w:rPr>
        <w:t>účely</w:t>
      </w:r>
      <w:r>
        <w:rPr>
          <w:spacing w:val="40"/>
          <w:sz w:val="24"/>
        </w:rPr>
        <w:t xml:space="preserve"> </w:t>
      </w:r>
      <w:r>
        <w:rPr>
          <w:sz w:val="24"/>
        </w:rPr>
        <w:t>zjištění</w:t>
      </w:r>
      <w:r>
        <w:rPr>
          <w:spacing w:val="40"/>
          <w:sz w:val="24"/>
        </w:rPr>
        <w:t xml:space="preserve"> </w:t>
      </w:r>
      <w:r>
        <w:rPr>
          <w:sz w:val="24"/>
        </w:rPr>
        <w:t>zdravotní</w:t>
      </w:r>
      <w:r>
        <w:rPr>
          <w:spacing w:val="40"/>
          <w:sz w:val="24"/>
        </w:rPr>
        <w:t xml:space="preserve"> </w:t>
      </w:r>
      <w:r>
        <w:rPr>
          <w:sz w:val="24"/>
        </w:rPr>
        <w:t>způsobilosti k</w:t>
      </w:r>
      <w:r>
        <w:rPr>
          <w:spacing w:val="80"/>
          <w:sz w:val="24"/>
        </w:rPr>
        <w:t xml:space="preserve"> </w:t>
      </w:r>
      <w:r>
        <w:rPr>
          <w:sz w:val="24"/>
        </w:rPr>
        <w:t>výkonnostnímu</w:t>
      </w:r>
      <w:r>
        <w:rPr>
          <w:spacing w:val="80"/>
          <w:sz w:val="24"/>
        </w:rPr>
        <w:t xml:space="preserve"> </w:t>
      </w:r>
      <w:r>
        <w:rPr>
          <w:sz w:val="24"/>
        </w:rPr>
        <w:t>sportu,</w:t>
      </w:r>
      <w:r>
        <w:rPr>
          <w:spacing w:val="80"/>
          <w:sz w:val="24"/>
        </w:rPr>
        <w:t xml:space="preserve"> </w:t>
      </w:r>
      <w:r>
        <w:rPr>
          <w:sz w:val="24"/>
        </w:rPr>
        <w:t>vrcholovému</w:t>
      </w:r>
      <w:r>
        <w:rPr>
          <w:spacing w:val="80"/>
          <w:sz w:val="24"/>
        </w:rPr>
        <w:t xml:space="preserve"> </w:t>
      </w:r>
      <w:r>
        <w:rPr>
          <w:sz w:val="24"/>
        </w:rPr>
        <w:t>sportu</w:t>
      </w:r>
      <w:r>
        <w:rPr>
          <w:spacing w:val="80"/>
          <w:sz w:val="24"/>
        </w:rPr>
        <w:t xml:space="preserve"> </w:t>
      </w:r>
      <w:r>
        <w:rPr>
          <w:sz w:val="24"/>
        </w:rPr>
        <w:t>nebo</w:t>
      </w:r>
      <w:r>
        <w:rPr>
          <w:spacing w:val="80"/>
          <w:sz w:val="24"/>
        </w:rPr>
        <w:t xml:space="preserve"> </w:t>
      </w:r>
      <w:r>
        <w:rPr>
          <w:sz w:val="24"/>
        </w:rPr>
        <w:t>sportu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tělesné</w:t>
      </w:r>
      <w:r>
        <w:rPr>
          <w:spacing w:val="80"/>
          <w:sz w:val="24"/>
        </w:rPr>
        <w:t xml:space="preserve"> </w:t>
      </w:r>
      <w:r>
        <w:rPr>
          <w:sz w:val="24"/>
        </w:rPr>
        <w:t>výchově ve sportovních školách: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3"/>
          <w:tab w:val="left" w:pos="1184"/>
        </w:tabs>
        <w:spacing w:before="121"/>
        <w:jc w:val="left"/>
        <w:rPr>
          <w:sz w:val="24"/>
        </w:rPr>
      </w:pPr>
      <w:r>
        <w:rPr>
          <w:sz w:val="24"/>
        </w:rPr>
        <w:t>vstupní</w:t>
      </w:r>
      <w:r>
        <w:rPr>
          <w:spacing w:val="-4"/>
          <w:sz w:val="24"/>
        </w:rPr>
        <w:t xml:space="preserve"> </w:t>
      </w:r>
      <w:r>
        <w:rPr>
          <w:sz w:val="24"/>
        </w:rPr>
        <w:t>lékařská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prohlídka,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3"/>
          <w:tab w:val="left" w:pos="1184"/>
        </w:tabs>
        <w:spacing w:before="119"/>
        <w:jc w:val="left"/>
        <w:rPr>
          <w:sz w:val="24"/>
        </w:rPr>
      </w:pPr>
      <w:r>
        <w:rPr>
          <w:sz w:val="24"/>
        </w:rPr>
        <w:t>pravidelná</w:t>
      </w:r>
      <w:r>
        <w:rPr>
          <w:spacing w:val="-6"/>
          <w:sz w:val="24"/>
        </w:rPr>
        <w:t xml:space="preserve"> </w:t>
      </w:r>
      <w:r>
        <w:rPr>
          <w:sz w:val="24"/>
        </w:rPr>
        <w:t>lékařská</w:t>
      </w:r>
      <w:r>
        <w:rPr>
          <w:spacing w:val="-8"/>
          <w:sz w:val="24"/>
        </w:rPr>
        <w:t xml:space="preserve"> </w:t>
      </w:r>
      <w:r>
        <w:rPr>
          <w:sz w:val="24"/>
        </w:rPr>
        <w:t>prohlídka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a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3"/>
          <w:tab w:val="left" w:pos="1184"/>
        </w:tabs>
        <w:spacing w:before="118"/>
        <w:jc w:val="left"/>
        <w:rPr>
          <w:sz w:val="24"/>
        </w:rPr>
      </w:pPr>
      <w:r>
        <w:rPr>
          <w:sz w:val="24"/>
        </w:rPr>
        <w:t>mimořádná</w:t>
      </w:r>
      <w:r>
        <w:rPr>
          <w:spacing w:val="-4"/>
          <w:sz w:val="24"/>
        </w:rPr>
        <w:t xml:space="preserve"> </w:t>
      </w:r>
      <w:r>
        <w:rPr>
          <w:sz w:val="24"/>
        </w:rPr>
        <w:t>lékařská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prohlídka.</w:t>
      </w:r>
    </w:p>
    <w:p w:rsidR="00FD172A" w:rsidRDefault="00FD172A">
      <w:pPr>
        <w:pStyle w:val="Zkladntext"/>
        <w:spacing w:before="10"/>
        <w:rPr>
          <w:sz w:val="23"/>
        </w:rPr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left="821" w:hanging="352"/>
        <w:rPr>
          <w:sz w:val="24"/>
        </w:rPr>
      </w:pPr>
      <w:r>
        <w:rPr>
          <w:sz w:val="24"/>
        </w:rPr>
        <w:t>Obsahem</w:t>
      </w:r>
      <w:r>
        <w:rPr>
          <w:spacing w:val="-13"/>
          <w:sz w:val="24"/>
        </w:rPr>
        <w:t xml:space="preserve"> </w:t>
      </w:r>
      <w:r>
        <w:rPr>
          <w:sz w:val="24"/>
        </w:rPr>
        <w:t>každé</w:t>
      </w:r>
      <w:r>
        <w:rPr>
          <w:spacing w:val="-12"/>
          <w:sz w:val="24"/>
        </w:rPr>
        <w:t xml:space="preserve"> </w:t>
      </w:r>
      <w:r>
        <w:rPr>
          <w:sz w:val="24"/>
        </w:rPr>
        <w:t>lékařské</w:t>
      </w:r>
      <w:r>
        <w:rPr>
          <w:spacing w:val="-12"/>
          <w:sz w:val="24"/>
        </w:rPr>
        <w:t xml:space="preserve"> </w:t>
      </w:r>
      <w:r>
        <w:rPr>
          <w:sz w:val="24"/>
        </w:rPr>
        <w:t>prohlídky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je: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4"/>
        </w:tabs>
        <w:spacing w:before="121"/>
        <w:rPr>
          <w:sz w:val="24"/>
        </w:rPr>
      </w:pPr>
      <w:r>
        <w:rPr>
          <w:sz w:val="24"/>
        </w:rPr>
        <w:t>rodinná</w:t>
      </w:r>
      <w:r>
        <w:rPr>
          <w:spacing w:val="-7"/>
          <w:sz w:val="24"/>
        </w:rPr>
        <w:t xml:space="preserve"> </w:t>
      </w:r>
      <w:r>
        <w:rPr>
          <w:sz w:val="24"/>
        </w:rPr>
        <w:t>anamnéza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zaměřením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výskyt náhlého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úmrtí,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4"/>
        </w:tabs>
        <w:spacing w:before="117"/>
        <w:ind w:right="119"/>
        <w:rPr>
          <w:sz w:val="24"/>
        </w:rPr>
      </w:pPr>
      <w:r>
        <w:rPr>
          <w:sz w:val="24"/>
        </w:rPr>
        <w:t>sportovní anamnéza se zaměřením na provozovanou pohybovou aktivitu posuzované osoby a popis druhu, časové a fyzické náročnosti sportu, pro který je posuzována,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4"/>
        </w:tabs>
        <w:spacing w:before="119"/>
        <w:ind w:right="120"/>
        <w:rPr>
          <w:sz w:val="24"/>
        </w:rPr>
      </w:pPr>
      <w:r>
        <w:rPr>
          <w:sz w:val="24"/>
        </w:rPr>
        <w:t>rozbor údajů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dosavadním vývoji zdravotního stavu</w:t>
      </w:r>
      <w:r>
        <w:rPr>
          <w:spacing w:val="-1"/>
          <w:sz w:val="24"/>
        </w:rPr>
        <w:t xml:space="preserve"> </w:t>
      </w:r>
      <w:r>
        <w:rPr>
          <w:sz w:val="24"/>
        </w:rPr>
        <w:t>posuzované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-2"/>
          <w:sz w:val="24"/>
        </w:rPr>
        <w:t xml:space="preserve"> </w:t>
      </w:r>
      <w:r>
        <w:rPr>
          <w:sz w:val="24"/>
        </w:rPr>
        <w:t>a dosud prodělaných onemocněních a užívaných léčivých přípravcích s cíleným zaměřením zejména na výskyt nemocí, které mohou omezit nebo vyloučit zdravotní způsobilost posuzované osoby ke sportu, k němuž je posuzována,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4"/>
        </w:tabs>
        <w:spacing w:before="121" w:line="237" w:lineRule="auto"/>
        <w:ind w:right="109"/>
        <w:rPr>
          <w:sz w:val="24"/>
        </w:rPr>
      </w:pPr>
      <w:r>
        <w:rPr>
          <w:sz w:val="24"/>
        </w:rPr>
        <w:t>komplexní</w:t>
      </w:r>
      <w:r>
        <w:rPr>
          <w:spacing w:val="32"/>
          <w:sz w:val="24"/>
        </w:rPr>
        <w:t xml:space="preserve"> </w:t>
      </w:r>
      <w:r>
        <w:rPr>
          <w:sz w:val="24"/>
        </w:rPr>
        <w:t>fyzikální</w:t>
      </w:r>
      <w:r>
        <w:rPr>
          <w:spacing w:val="35"/>
          <w:sz w:val="24"/>
        </w:rPr>
        <w:t xml:space="preserve"> </w:t>
      </w:r>
      <w:r>
        <w:rPr>
          <w:sz w:val="24"/>
        </w:rPr>
        <w:t>vyšetření</w:t>
      </w:r>
      <w:r>
        <w:rPr>
          <w:spacing w:val="32"/>
          <w:sz w:val="24"/>
        </w:rPr>
        <w:t xml:space="preserve"> </w:t>
      </w:r>
      <w:r>
        <w:rPr>
          <w:sz w:val="24"/>
        </w:rPr>
        <w:t>s</w:t>
      </w:r>
      <w:r>
        <w:rPr>
          <w:spacing w:val="34"/>
          <w:sz w:val="24"/>
        </w:rPr>
        <w:t xml:space="preserve"> </w:t>
      </w:r>
      <w:r>
        <w:rPr>
          <w:sz w:val="24"/>
        </w:rPr>
        <w:t>důrazem</w:t>
      </w:r>
      <w:r>
        <w:rPr>
          <w:spacing w:val="36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posouzení</w:t>
      </w:r>
      <w:r>
        <w:rPr>
          <w:spacing w:val="32"/>
          <w:sz w:val="24"/>
        </w:rPr>
        <w:t xml:space="preserve"> </w:t>
      </w:r>
      <w:r>
        <w:rPr>
          <w:sz w:val="24"/>
        </w:rPr>
        <w:t>stavu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funkce</w:t>
      </w:r>
      <w:r>
        <w:rPr>
          <w:spacing w:val="35"/>
          <w:sz w:val="24"/>
        </w:rPr>
        <w:t xml:space="preserve"> </w:t>
      </w:r>
      <w:r>
        <w:rPr>
          <w:sz w:val="24"/>
        </w:rPr>
        <w:t>orgánů a</w:t>
      </w:r>
      <w:r>
        <w:rPr>
          <w:spacing w:val="80"/>
          <w:sz w:val="24"/>
        </w:rPr>
        <w:t xml:space="preserve"> </w:t>
      </w:r>
      <w:r>
        <w:rPr>
          <w:sz w:val="24"/>
        </w:rPr>
        <w:t>systémů</w:t>
      </w:r>
      <w:r>
        <w:rPr>
          <w:spacing w:val="80"/>
          <w:sz w:val="24"/>
        </w:rPr>
        <w:t xml:space="preserve"> </w:t>
      </w:r>
      <w:r>
        <w:rPr>
          <w:sz w:val="24"/>
        </w:rPr>
        <w:t>posuzované</w:t>
      </w:r>
      <w:r>
        <w:rPr>
          <w:spacing w:val="80"/>
          <w:sz w:val="24"/>
        </w:rPr>
        <w:t xml:space="preserve"> </w:t>
      </w:r>
      <w:r>
        <w:rPr>
          <w:sz w:val="24"/>
        </w:rPr>
        <w:t>osoby,</w:t>
      </w:r>
      <w:r>
        <w:rPr>
          <w:spacing w:val="80"/>
          <w:sz w:val="24"/>
        </w:rPr>
        <w:t xml:space="preserve"> </w:t>
      </w:r>
      <w:r>
        <w:rPr>
          <w:sz w:val="24"/>
        </w:rPr>
        <w:t>které</w:t>
      </w:r>
      <w:r>
        <w:rPr>
          <w:spacing w:val="80"/>
          <w:sz w:val="24"/>
        </w:rPr>
        <w:t xml:space="preserve"> </w:t>
      </w:r>
      <w:r>
        <w:rPr>
          <w:sz w:val="24"/>
        </w:rPr>
        <w:t>budou</w:t>
      </w:r>
      <w:r>
        <w:rPr>
          <w:spacing w:val="80"/>
          <w:sz w:val="24"/>
        </w:rPr>
        <w:t xml:space="preserve"> </w:t>
      </w:r>
      <w:r>
        <w:rPr>
          <w:sz w:val="24"/>
        </w:rPr>
        <w:t>zatěžovány</w:t>
      </w:r>
      <w:r>
        <w:rPr>
          <w:spacing w:val="77"/>
          <w:sz w:val="24"/>
        </w:rPr>
        <w:t xml:space="preserve"> </w:t>
      </w:r>
      <w:r>
        <w:rPr>
          <w:sz w:val="24"/>
        </w:rPr>
        <w:t>sportem,</w:t>
      </w:r>
      <w:r>
        <w:rPr>
          <w:spacing w:val="80"/>
          <w:sz w:val="24"/>
        </w:rPr>
        <w:t xml:space="preserve"> </w:t>
      </w:r>
      <w:r>
        <w:rPr>
          <w:sz w:val="24"/>
        </w:rPr>
        <w:t>k</w:t>
      </w:r>
      <w:r>
        <w:rPr>
          <w:spacing w:val="80"/>
          <w:sz w:val="24"/>
        </w:rPr>
        <w:t xml:space="preserve"> </w:t>
      </w:r>
      <w:r>
        <w:rPr>
          <w:sz w:val="24"/>
        </w:rPr>
        <w:t>němuž je posuzována, a</w:t>
      </w:r>
    </w:p>
    <w:p w:rsidR="00FD172A" w:rsidRPr="00320640" w:rsidRDefault="00F43596" w:rsidP="00320640">
      <w:pPr>
        <w:pStyle w:val="Odstavecseseznamem"/>
        <w:numPr>
          <w:ilvl w:val="2"/>
          <w:numId w:val="1"/>
        </w:numPr>
        <w:tabs>
          <w:tab w:val="left" w:pos="1184"/>
        </w:tabs>
        <w:spacing w:before="123" w:after="240" w:line="336" w:lineRule="auto"/>
        <w:ind w:left="826" w:right="4866" w:firstLine="0"/>
        <w:rPr>
          <w:sz w:val="24"/>
          <w:szCs w:val="24"/>
        </w:rPr>
      </w:pPr>
      <w:r>
        <w:rPr>
          <w:sz w:val="24"/>
        </w:rPr>
        <w:t>rozbor</w:t>
      </w:r>
      <w:r>
        <w:rPr>
          <w:spacing w:val="-9"/>
          <w:sz w:val="24"/>
        </w:rPr>
        <w:t xml:space="preserve"> </w:t>
      </w:r>
      <w:r>
        <w:rPr>
          <w:sz w:val="24"/>
        </w:rPr>
        <w:t>údajů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vykonávaném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sportu </w:t>
      </w:r>
      <w:r w:rsidRPr="00320640">
        <w:rPr>
          <w:sz w:val="24"/>
          <w:szCs w:val="24"/>
        </w:rPr>
        <w:t>(dále jen „základní vyšetření“).</w:t>
      </w:r>
    </w:p>
    <w:p w:rsidR="00FD172A" w:rsidRDefault="00F43596" w:rsidP="00320640">
      <w:pPr>
        <w:pStyle w:val="Nadpis1"/>
        <w:numPr>
          <w:ilvl w:val="0"/>
          <w:numId w:val="1"/>
        </w:numPr>
        <w:tabs>
          <w:tab w:val="left" w:pos="471"/>
        </w:tabs>
        <w:jc w:val="both"/>
      </w:pPr>
      <w:r>
        <w:t>Vstupní</w:t>
      </w:r>
      <w:r>
        <w:rPr>
          <w:spacing w:val="-3"/>
        </w:rPr>
        <w:t xml:space="preserve"> </w:t>
      </w:r>
      <w:r>
        <w:t>lékařská</w:t>
      </w:r>
      <w:r>
        <w:rPr>
          <w:spacing w:val="-2"/>
        </w:rPr>
        <w:t xml:space="preserve"> prohlídka</w:t>
      </w:r>
    </w:p>
    <w:p w:rsidR="00FD172A" w:rsidRDefault="00FD172A">
      <w:pPr>
        <w:pStyle w:val="Zkladntext"/>
        <w:rPr>
          <w:b/>
        </w:rPr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right="119" w:hanging="356"/>
        <w:rPr>
          <w:sz w:val="24"/>
        </w:rPr>
      </w:pPr>
      <w:r>
        <w:rPr>
          <w:sz w:val="24"/>
        </w:rPr>
        <w:t>Vstupní lékařská prohlídka se provádí za účelem zjištění nemocí, stavů nebo vad, které by vedly při výkonnostním sportu, vrcholovém sportu nebo sportu a tělesné výchově ve sportovních školách ke zhoršení zdravotního stavu posuzované osoby nebo v souvislosti s jejím zdravotním stavem k poškození zdraví jiných osob.</w:t>
      </w:r>
    </w:p>
    <w:p w:rsidR="00FD172A" w:rsidRDefault="00FD172A">
      <w:pPr>
        <w:pStyle w:val="Zkladntext"/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left="821" w:hanging="352"/>
        <w:rPr>
          <w:sz w:val="24"/>
        </w:rPr>
      </w:pPr>
      <w:r>
        <w:rPr>
          <w:sz w:val="24"/>
        </w:rPr>
        <w:t>Vstupní</w:t>
      </w:r>
      <w:r>
        <w:rPr>
          <w:spacing w:val="-13"/>
          <w:sz w:val="24"/>
        </w:rPr>
        <w:t xml:space="preserve"> </w:t>
      </w:r>
      <w:r>
        <w:rPr>
          <w:sz w:val="24"/>
        </w:rPr>
        <w:t>lékařská</w:t>
      </w:r>
      <w:r>
        <w:rPr>
          <w:spacing w:val="-10"/>
          <w:sz w:val="24"/>
        </w:rPr>
        <w:t xml:space="preserve"> </w:t>
      </w:r>
      <w:r>
        <w:rPr>
          <w:sz w:val="24"/>
        </w:rPr>
        <w:t>prohlídka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provádí: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4"/>
        </w:tabs>
        <w:spacing w:before="121"/>
        <w:rPr>
          <w:sz w:val="24"/>
        </w:rPr>
      </w:pPr>
      <w:r>
        <w:rPr>
          <w:sz w:val="24"/>
        </w:rPr>
        <w:t>před</w:t>
      </w:r>
      <w:r>
        <w:rPr>
          <w:spacing w:val="-4"/>
          <w:sz w:val="24"/>
        </w:rPr>
        <w:t xml:space="preserve"> </w:t>
      </w:r>
      <w:r>
        <w:rPr>
          <w:sz w:val="24"/>
        </w:rPr>
        <w:t>zaregistrováním</w:t>
      </w:r>
      <w:r>
        <w:rPr>
          <w:spacing w:val="-3"/>
          <w:sz w:val="24"/>
        </w:rPr>
        <w:t xml:space="preserve"> </w:t>
      </w:r>
      <w:r>
        <w:rPr>
          <w:sz w:val="24"/>
        </w:rPr>
        <w:t>posuzované</w:t>
      </w:r>
      <w:r>
        <w:rPr>
          <w:spacing w:val="-4"/>
          <w:sz w:val="24"/>
        </w:rPr>
        <w:t xml:space="preserve"> </w:t>
      </w:r>
      <w:r>
        <w:rPr>
          <w:sz w:val="24"/>
        </w:rPr>
        <w:t>osoby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organizaci,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4"/>
        </w:tabs>
        <w:spacing w:before="119"/>
        <w:ind w:right="112"/>
        <w:rPr>
          <w:sz w:val="24"/>
        </w:rPr>
      </w:pPr>
      <w:r>
        <w:rPr>
          <w:sz w:val="24"/>
        </w:rPr>
        <w:t>před</w:t>
      </w:r>
      <w:r>
        <w:rPr>
          <w:spacing w:val="40"/>
          <w:sz w:val="24"/>
        </w:rPr>
        <w:t xml:space="preserve"> </w:t>
      </w:r>
      <w:r>
        <w:rPr>
          <w:sz w:val="24"/>
        </w:rPr>
        <w:t>zařazením</w:t>
      </w:r>
      <w:r>
        <w:rPr>
          <w:spacing w:val="40"/>
          <w:sz w:val="24"/>
        </w:rPr>
        <w:t xml:space="preserve"> </w:t>
      </w:r>
      <w:r>
        <w:rPr>
          <w:sz w:val="24"/>
        </w:rPr>
        <w:t>posuzované</w:t>
      </w:r>
      <w:r>
        <w:rPr>
          <w:spacing w:val="40"/>
          <w:sz w:val="24"/>
        </w:rPr>
        <w:t xml:space="preserve"> </w:t>
      </w:r>
      <w:r>
        <w:rPr>
          <w:sz w:val="24"/>
        </w:rPr>
        <w:t>osoby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státní</w:t>
      </w:r>
      <w:r>
        <w:rPr>
          <w:spacing w:val="40"/>
          <w:sz w:val="24"/>
        </w:rPr>
        <w:t xml:space="preserve"> </w:t>
      </w:r>
      <w:r>
        <w:rPr>
          <w:sz w:val="24"/>
        </w:rPr>
        <w:t>sportovní</w:t>
      </w:r>
      <w:r>
        <w:rPr>
          <w:spacing w:val="40"/>
          <w:sz w:val="24"/>
        </w:rPr>
        <w:t xml:space="preserve"> </w:t>
      </w:r>
      <w:r>
        <w:rPr>
          <w:sz w:val="24"/>
        </w:rPr>
        <w:t>reprezentace, do rezortního sportovního centra, sportovního centra mládeže nebo obdobného zařízení pro přípravu vrcholových sportovců, nebo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4"/>
        </w:tabs>
        <w:spacing w:before="119"/>
        <w:rPr>
          <w:sz w:val="24"/>
        </w:rPr>
      </w:pPr>
      <w:r>
        <w:rPr>
          <w:sz w:val="24"/>
        </w:rPr>
        <w:t>před</w:t>
      </w:r>
      <w:r>
        <w:rPr>
          <w:spacing w:val="-3"/>
          <w:sz w:val="24"/>
        </w:rPr>
        <w:t xml:space="preserve"> </w:t>
      </w:r>
      <w:r>
        <w:rPr>
          <w:sz w:val="24"/>
        </w:rPr>
        <w:t>podáním</w:t>
      </w:r>
      <w:r>
        <w:rPr>
          <w:spacing w:val="-2"/>
          <w:sz w:val="24"/>
        </w:rPr>
        <w:t xml:space="preserve"> </w:t>
      </w:r>
      <w:r>
        <w:rPr>
          <w:sz w:val="24"/>
        </w:rPr>
        <w:t>přihlášky</w:t>
      </w:r>
      <w:r>
        <w:rPr>
          <w:spacing w:val="-5"/>
          <w:sz w:val="24"/>
        </w:rPr>
        <w:t xml:space="preserve"> </w:t>
      </w:r>
      <w:r>
        <w:rPr>
          <w:sz w:val="24"/>
        </w:rPr>
        <w:t>ke</w:t>
      </w:r>
      <w:r>
        <w:rPr>
          <w:spacing w:val="-3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sportovní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škole.</w:t>
      </w:r>
    </w:p>
    <w:p w:rsidR="00FD172A" w:rsidRDefault="00FD172A">
      <w:pPr>
        <w:pStyle w:val="Zkladntext"/>
        <w:spacing w:before="7"/>
        <w:rPr>
          <w:sz w:val="23"/>
        </w:rPr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left="821" w:hanging="352"/>
        <w:rPr>
          <w:sz w:val="24"/>
        </w:rPr>
      </w:pPr>
      <w:r>
        <w:rPr>
          <w:sz w:val="24"/>
        </w:rPr>
        <w:t>Vstupní</w:t>
      </w:r>
      <w:r>
        <w:rPr>
          <w:spacing w:val="-15"/>
          <w:sz w:val="24"/>
        </w:rPr>
        <w:t xml:space="preserve"> </w:t>
      </w:r>
      <w:r>
        <w:rPr>
          <w:sz w:val="24"/>
        </w:rPr>
        <w:t>lékařská</w:t>
      </w:r>
      <w:r>
        <w:rPr>
          <w:spacing w:val="-14"/>
          <w:sz w:val="24"/>
        </w:rPr>
        <w:t xml:space="preserve"> </w:t>
      </w:r>
      <w:r>
        <w:rPr>
          <w:sz w:val="24"/>
        </w:rPr>
        <w:t>prohlídka</w:t>
      </w:r>
      <w:r>
        <w:rPr>
          <w:spacing w:val="-13"/>
          <w:sz w:val="24"/>
        </w:rPr>
        <w:t xml:space="preserve"> </w:t>
      </w:r>
      <w:r>
        <w:rPr>
          <w:sz w:val="24"/>
        </w:rPr>
        <w:t>vedle</w:t>
      </w:r>
      <w:r>
        <w:rPr>
          <w:spacing w:val="-13"/>
          <w:sz w:val="24"/>
        </w:rPr>
        <w:t xml:space="preserve"> </w:t>
      </w:r>
      <w:r>
        <w:rPr>
          <w:sz w:val="24"/>
        </w:rPr>
        <w:t>základního</w:t>
      </w:r>
      <w:r>
        <w:rPr>
          <w:spacing w:val="-15"/>
          <w:sz w:val="24"/>
        </w:rPr>
        <w:t xml:space="preserve"> </w:t>
      </w:r>
      <w:r>
        <w:rPr>
          <w:sz w:val="24"/>
        </w:rPr>
        <w:t>vyšetření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obsahuje: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3"/>
          <w:tab w:val="left" w:pos="1184"/>
        </w:tabs>
        <w:spacing w:before="121"/>
        <w:ind w:right="117"/>
        <w:jc w:val="left"/>
        <w:rPr>
          <w:sz w:val="24"/>
        </w:rPr>
      </w:pPr>
      <w:r>
        <w:rPr>
          <w:sz w:val="24"/>
        </w:rPr>
        <w:t>jde-li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výkonnostního</w:t>
      </w:r>
      <w:r>
        <w:rPr>
          <w:spacing w:val="40"/>
          <w:sz w:val="24"/>
        </w:rPr>
        <w:t xml:space="preserve"> </w:t>
      </w:r>
      <w:r>
        <w:rPr>
          <w:sz w:val="24"/>
        </w:rPr>
        <w:t>sportovce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uchazeče</w:t>
      </w:r>
      <w:r>
        <w:rPr>
          <w:spacing w:val="40"/>
          <w:sz w:val="24"/>
        </w:rPr>
        <w:t xml:space="preserve"> </w:t>
      </w:r>
      <w:r>
        <w:rPr>
          <w:sz w:val="24"/>
        </w:rPr>
        <w:t>ke</w:t>
      </w:r>
      <w:r>
        <w:rPr>
          <w:spacing w:val="40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sportovní </w:t>
      </w:r>
      <w:r>
        <w:rPr>
          <w:spacing w:val="-2"/>
          <w:sz w:val="24"/>
        </w:rPr>
        <w:t>škole:</w:t>
      </w:r>
    </w:p>
    <w:p w:rsidR="00FD172A" w:rsidRDefault="00F43596">
      <w:pPr>
        <w:pStyle w:val="Odstavecseseznamem"/>
        <w:numPr>
          <w:ilvl w:val="3"/>
          <w:numId w:val="1"/>
        </w:numPr>
        <w:tabs>
          <w:tab w:val="left" w:pos="1530"/>
        </w:tabs>
        <w:spacing w:before="118"/>
        <w:rPr>
          <w:sz w:val="24"/>
        </w:rPr>
      </w:pPr>
      <w:r>
        <w:rPr>
          <w:sz w:val="24"/>
        </w:rPr>
        <w:t>zjištění</w:t>
      </w:r>
      <w:r>
        <w:rPr>
          <w:spacing w:val="-4"/>
          <w:sz w:val="24"/>
        </w:rPr>
        <w:t xml:space="preserve"> </w:t>
      </w:r>
      <w:r>
        <w:rPr>
          <w:sz w:val="24"/>
        </w:rPr>
        <w:t>základní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antropometrie,</w:t>
      </w:r>
    </w:p>
    <w:p w:rsidR="00FD172A" w:rsidRDefault="00F43596">
      <w:pPr>
        <w:pStyle w:val="Odstavecseseznamem"/>
        <w:numPr>
          <w:ilvl w:val="3"/>
          <w:numId w:val="1"/>
        </w:numPr>
        <w:tabs>
          <w:tab w:val="left" w:pos="1530"/>
        </w:tabs>
        <w:spacing w:before="120"/>
        <w:rPr>
          <w:sz w:val="24"/>
        </w:rPr>
      </w:pPr>
      <w:r>
        <w:rPr>
          <w:sz w:val="24"/>
        </w:rPr>
        <w:t>standardní</w:t>
      </w:r>
      <w:r>
        <w:rPr>
          <w:spacing w:val="-8"/>
          <w:sz w:val="24"/>
        </w:rPr>
        <w:t xml:space="preserve"> </w:t>
      </w:r>
      <w:r>
        <w:rPr>
          <w:sz w:val="24"/>
        </w:rPr>
        <w:t>klidové</w:t>
      </w:r>
      <w:r>
        <w:rPr>
          <w:spacing w:val="-4"/>
          <w:sz w:val="24"/>
        </w:rPr>
        <w:t xml:space="preserve"> </w:t>
      </w:r>
      <w:r>
        <w:rPr>
          <w:sz w:val="24"/>
        </w:rPr>
        <w:t>elektrokardiografické</w:t>
      </w:r>
      <w:r>
        <w:rPr>
          <w:spacing w:val="-4"/>
          <w:sz w:val="24"/>
        </w:rPr>
        <w:t xml:space="preserve"> </w:t>
      </w:r>
      <w:r>
        <w:rPr>
          <w:sz w:val="24"/>
        </w:rPr>
        <w:t>vyšetření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a</w:t>
      </w:r>
    </w:p>
    <w:p w:rsidR="00FD172A" w:rsidRDefault="00FD172A">
      <w:pPr>
        <w:rPr>
          <w:sz w:val="24"/>
        </w:rPr>
        <w:sectPr w:rsidR="00FD172A">
          <w:footerReference w:type="default" r:id="rId8"/>
          <w:pgSz w:w="11910" w:h="16840"/>
          <w:pgMar w:top="1040" w:right="1020" w:bottom="1640" w:left="1020" w:header="0" w:footer="1447" w:gutter="0"/>
          <w:pgNumType w:start="2"/>
          <w:cols w:space="708"/>
        </w:sectPr>
      </w:pPr>
    </w:p>
    <w:p w:rsidR="00FD172A" w:rsidRDefault="00F43596">
      <w:pPr>
        <w:pStyle w:val="Odstavecseseznamem"/>
        <w:numPr>
          <w:ilvl w:val="3"/>
          <w:numId w:val="1"/>
        </w:numPr>
        <w:tabs>
          <w:tab w:val="left" w:pos="1530"/>
        </w:tabs>
        <w:spacing w:before="70"/>
        <w:ind w:left="1541" w:right="114" w:hanging="356"/>
        <w:rPr>
          <w:sz w:val="24"/>
        </w:rPr>
      </w:pPr>
      <w:r>
        <w:rPr>
          <w:sz w:val="24"/>
        </w:rPr>
        <w:lastRenderedPageBreak/>
        <w:t>laboratorní a jiná odborná vyšetření, pokud to vyžaduje zdravotní stav zjištěný základním vyšetřením nebo pokud je to nutné s ohledem na věk posuzované osoby nebo zdravotní náročnost sportu a předpokládanou intenzitu zatížení a objem tréninku,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4"/>
        </w:tabs>
        <w:spacing w:before="121"/>
        <w:ind w:right="123"/>
        <w:rPr>
          <w:sz w:val="24"/>
        </w:rPr>
      </w:pPr>
      <w:r>
        <w:rPr>
          <w:sz w:val="24"/>
        </w:rPr>
        <w:t>jde-li o vrcholového sportovce nebo výkonnostního sportovce vykonávajícího zdravotně náročnou sportovní disciplínu:</w:t>
      </w:r>
    </w:p>
    <w:p w:rsidR="00FD172A" w:rsidRDefault="00F43596">
      <w:pPr>
        <w:pStyle w:val="Odstavecseseznamem"/>
        <w:numPr>
          <w:ilvl w:val="3"/>
          <w:numId w:val="1"/>
        </w:numPr>
        <w:tabs>
          <w:tab w:val="left" w:pos="1554"/>
        </w:tabs>
        <w:spacing w:before="118"/>
        <w:ind w:left="1553" w:hanging="361"/>
        <w:rPr>
          <w:sz w:val="24"/>
        </w:rPr>
      </w:pPr>
      <w:r>
        <w:rPr>
          <w:sz w:val="24"/>
        </w:rPr>
        <w:t>zjištění</w:t>
      </w:r>
      <w:r>
        <w:rPr>
          <w:spacing w:val="-3"/>
          <w:sz w:val="24"/>
        </w:rPr>
        <w:t xml:space="preserve"> </w:t>
      </w:r>
      <w:r>
        <w:rPr>
          <w:sz w:val="24"/>
        </w:rPr>
        <w:t>základní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antropometrie,</w:t>
      </w:r>
    </w:p>
    <w:p w:rsidR="00FD172A" w:rsidRDefault="00F43596">
      <w:pPr>
        <w:pStyle w:val="Odstavecseseznamem"/>
        <w:numPr>
          <w:ilvl w:val="3"/>
          <w:numId w:val="1"/>
        </w:numPr>
        <w:tabs>
          <w:tab w:val="left" w:pos="1554"/>
        </w:tabs>
        <w:spacing w:before="120"/>
        <w:ind w:left="1553" w:hanging="361"/>
        <w:rPr>
          <w:sz w:val="24"/>
        </w:rPr>
      </w:pPr>
      <w:r>
        <w:rPr>
          <w:sz w:val="24"/>
        </w:rPr>
        <w:t>standardní</w:t>
      </w:r>
      <w:r>
        <w:rPr>
          <w:spacing w:val="-8"/>
          <w:sz w:val="24"/>
        </w:rPr>
        <w:t xml:space="preserve"> </w:t>
      </w:r>
      <w:r>
        <w:rPr>
          <w:sz w:val="24"/>
        </w:rPr>
        <w:t>klidové</w:t>
      </w:r>
      <w:r>
        <w:rPr>
          <w:spacing w:val="-3"/>
          <w:sz w:val="24"/>
        </w:rPr>
        <w:t xml:space="preserve"> </w:t>
      </w:r>
      <w:r>
        <w:rPr>
          <w:sz w:val="24"/>
        </w:rPr>
        <w:t>elektrokardiografické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vyšetření,</w:t>
      </w:r>
    </w:p>
    <w:p w:rsidR="00FD172A" w:rsidRDefault="00F43596">
      <w:pPr>
        <w:pStyle w:val="Odstavecseseznamem"/>
        <w:numPr>
          <w:ilvl w:val="3"/>
          <w:numId w:val="1"/>
        </w:numPr>
        <w:tabs>
          <w:tab w:val="left" w:pos="1554"/>
        </w:tabs>
        <w:spacing w:before="120"/>
        <w:ind w:left="1553" w:right="112" w:hanging="360"/>
        <w:rPr>
          <w:sz w:val="24"/>
        </w:rPr>
      </w:pPr>
      <w:r>
        <w:rPr>
          <w:sz w:val="24"/>
        </w:rPr>
        <w:t>laboratorní a jiná odborná vyšetření, pokud to vyžaduje zdravotní stav zjištěný základním vyšetřením nebo pokud je to nutné s ohledem na věk posuzované osoby nebo zdravotní náročnost sportu a předpokládanou intenzitu zatížení a objem tréninku a</w:t>
      </w:r>
    </w:p>
    <w:p w:rsidR="00FD172A" w:rsidRDefault="00F43596">
      <w:pPr>
        <w:pStyle w:val="Odstavecseseznamem"/>
        <w:numPr>
          <w:ilvl w:val="3"/>
          <w:numId w:val="1"/>
        </w:numPr>
        <w:tabs>
          <w:tab w:val="left" w:pos="1554"/>
        </w:tabs>
        <w:spacing w:before="121"/>
        <w:ind w:left="1553" w:right="116" w:hanging="360"/>
        <w:rPr>
          <w:sz w:val="24"/>
        </w:rPr>
      </w:pPr>
      <w:r>
        <w:rPr>
          <w:sz w:val="24"/>
        </w:rPr>
        <w:t xml:space="preserve">zátěžové vyšetření, včetně monitorace elektrokardiografické křivky a tlaku </w:t>
      </w:r>
      <w:r>
        <w:rPr>
          <w:spacing w:val="-2"/>
          <w:sz w:val="24"/>
        </w:rPr>
        <w:t>krve.</w:t>
      </w:r>
    </w:p>
    <w:p w:rsidR="00FD172A" w:rsidRDefault="00FD172A">
      <w:pPr>
        <w:pStyle w:val="Zkladntext"/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left="821" w:hanging="352"/>
        <w:rPr>
          <w:sz w:val="24"/>
        </w:rPr>
      </w:pPr>
      <w:r>
        <w:rPr>
          <w:sz w:val="24"/>
        </w:rPr>
        <w:t>Vstupní</w:t>
      </w:r>
      <w:r>
        <w:rPr>
          <w:spacing w:val="-15"/>
          <w:sz w:val="24"/>
        </w:rPr>
        <w:t xml:space="preserve"> </w:t>
      </w:r>
      <w:r>
        <w:rPr>
          <w:sz w:val="24"/>
        </w:rPr>
        <w:t>lékařskou</w:t>
      </w:r>
      <w:r>
        <w:rPr>
          <w:spacing w:val="-13"/>
          <w:sz w:val="24"/>
        </w:rPr>
        <w:t xml:space="preserve"> </w:t>
      </w:r>
      <w:r>
        <w:rPr>
          <w:sz w:val="24"/>
        </w:rPr>
        <w:t>prohlídku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provádí: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12"/>
        </w:tabs>
        <w:spacing w:before="121"/>
        <w:ind w:left="1111" w:right="119" w:hanging="286"/>
        <w:rPr>
          <w:sz w:val="24"/>
        </w:rPr>
      </w:pPr>
      <w:r>
        <w:rPr>
          <w:sz w:val="24"/>
        </w:rPr>
        <w:t>jde-li o výkonnostního sportovce nebo uchazeče ke vzdělávání ve sportovní</w:t>
      </w:r>
      <w:r>
        <w:rPr>
          <w:spacing w:val="40"/>
          <w:sz w:val="24"/>
        </w:rPr>
        <w:t xml:space="preserve"> </w:t>
      </w:r>
      <w:r>
        <w:rPr>
          <w:sz w:val="24"/>
        </w:rPr>
        <w:t>škole registrující</w:t>
      </w:r>
      <w:r>
        <w:rPr>
          <w:spacing w:val="-3"/>
          <w:sz w:val="24"/>
        </w:rPr>
        <w:t xml:space="preserve"> </w:t>
      </w:r>
      <w:r>
        <w:rPr>
          <w:sz w:val="24"/>
        </w:rPr>
        <w:t>dětský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1"/>
          <w:sz w:val="24"/>
        </w:rPr>
        <w:t xml:space="preserve"> </w:t>
      </w:r>
      <w:r>
        <w:rPr>
          <w:sz w:val="24"/>
        </w:rPr>
        <w:t>praktický</w:t>
      </w:r>
      <w:r>
        <w:rPr>
          <w:spacing w:val="-1"/>
          <w:sz w:val="24"/>
        </w:rPr>
        <w:t xml:space="preserve"> </w:t>
      </w:r>
      <w:r>
        <w:rPr>
          <w:sz w:val="24"/>
        </w:rPr>
        <w:t>lékař</w:t>
      </w:r>
      <w:r>
        <w:rPr>
          <w:spacing w:val="-2"/>
          <w:sz w:val="24"/>
        </w:rPr>
        <w:t xml:space="preserve"> </w:t>
      </w:r>
      <w:r>
        <w:rPr>
          <w:sz w:val="24"/>
        </w:rPr>
        <w:t>nebo lékař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 specializací tělovýchovný </w:t>
      </w:r>
      <w:r>
        <w:rPr>
          <w:spacing w:val="-2"/>
          <w:sz w:val="24"/>
        </w:rPr>
        <w:t>lékař,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12"/>
        </w:tabs>
        <w:spacing w:before="118"/>
        <w:ind w:left="1111" w:right="113" w:hanging="286"/>
        <w:rPr>
          <w:sz w:val="24"/>
        </w:rPr>
      </w:pPr>
      <w:r>
        <w:rPr>
          <w:sz w:val="24"/>
        </w:rPr>
        <w:t>jde-li o vrcholového sportovce nebo výkonnostního sportovce vykonávajícího zdravotně náročnou sportovní disciplínu zásadně a jen lékař se specializací tělovýchovný lékař.</w:t>
      </w:r>
    </w:p>
    <w:p w:rsidR="00FD172A" w:rsidRDefault="00FD172A">
      <w:pPr>
        <w:pStyle w:val="Zkladntext"/>
        <w:spacing w:before="8"/>
        <w:rPr>
          <w:sz w:val="23"/>
        </w:rPr>
      </w:pPr>
    </w:p>
    <w:p w:rsidR="00FD172A" w:rsidRDefault="00F43596">
      <w:pPr>
        <w:pStyle w:val="Nadpis1"/>
        <w:numPr>
          <w:ilvl w:val="0"/>
          <w:numId w:val="1"/>
        </w:numPr>
        <w:tabs>
          <w:tab w:val="left" w:pos="471"/>
        </w:tabs>
      </w:pPr>
      <w:r>
        <w:t>Pravidelná</w:t>
      </w:r>
      <w:r>
        <w:rPr>
          <w:spacing w:val="-4"/>
        </w:rPr>
        <w:t xml:space="preserve"> </w:t>
      </w:r>
      <w:r>
        <w:t>lékařská</w:t>
      </w:r>
      <w:r>
        <w:rPr>
          <w:spacing w:val="-4"/>
        </w:rPr>
        <w:t xml:space="preserve"> </w:t>
      </w:r>
      <w:r>
        <w:rPr>
          <w:spacing w:val="-2"/>
        </w:rPr>
        <w:t>prohlídka</w:t>
      </w:r>
    </w:p>
    <w:p w:rsidR="00FD172A" w:rsidRDefault="00FD172A">
      <w:pPr>
        <w:pStyle w:val="Zkladntext"/>
        <w:rPr>
          <w:b/>
        </w:rPr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right="116" w:hanging="356"/>
        <w:rPr>
          <w:sz w:val="24"/>
        </w:rPr>
      </w:pPr>
      <w:r>
        <w:rPr>
          <w:sz w:val="24"/>
        </w:rPr>
        <w:t>Pravidelná</w:t>
      </w:r>
      <w:r>
        <w:rPr>
          <w:spacing w:val="-3"/>
          <w:sz w:val="24"/>
        </w:rPr>
        <w:t xml:space="preserve"> </w:t>
      </w:r>
      <w:r>
        <w:rPr>
          <w:sz w:val="24"/>
        </w:rPr>
        <w:t>lékařská</w:t>
      </w:r>
      <w:r>
        <w:rPr>
          <w:spacing w:val="-4"/>
          <w:sz w:val="24"/>
        </w:rPr>
        <w:t xml:space="preserve"> </w:t>
      </w:r>
      <w:r>
        <w:rPr>
          <w:sz w:val="24"/>
        </w:rPr>
        <w:t>prohlídka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provádí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účelem</w:t>
      </w:r>
      <w:r>
        <w:rPr>
          <w:spacing w:val="-3"/>
          <w:sz w:val="24"/>
        </w:rPr>
        <w:t xml:space="preserve"> </w:t>
      </w:r>
      <w:r>
        <w:rPr>
          <w:sz w:val="24"/>
        </w:rPr>
        <w:t>zjištění</w:t>
      </w:r>
      <w:r>
        <w:rPr>
          <w:spacing w:val="-4"/>
          <w:sz w:val="24"/>
        </w:rPr>
        <w:t xml:space="preserve"> </w:t>
      </w:r>
      <w:r>
        <w:rPr>
          <w:sz w:val="24"/>
        </w:rPr>
        <w:t>změn</w:t>
      </w:r>
      <w:r>
        <w:rPr>
          <w:spacing w:val="-4"/>
          <w:sz w:val="24"/>
        </w:rPr>
        <w:t xml:space="preserve"> </w:t>
      </w:r>
      <w:r>
        <w:rPr>
          <w:sz w:val="24"/>
        </w:rPr>
        <w:t>zdravotního</w:t>
      </w:r>
      <w:r>
        <w:rPr>
          <w:spacing w:val="-4"/>
          <w:sz w:val="24"/>
        </w:rPr>
        <w:t xml:space="preserve"> </w:t>
      </w:r>
      <w:r>
        <w:rPr>
          <w:sz w:val="24"/>
        </w:rPr>
        <w:t>stavu posuzované osoby, které by mohly vést při dalším provozování výkonnostního sportu,</w:t>
      </w:r>
      <w:r>
        <w:rPr>
          <w:spacing w:val="24"/>
          <w:sz w:val="24"/>
        </w:rPr>
        <w:t xml:space="preserve"> </w:t>
      </w:r>
      <w:r>
        <w:rPr>
          <w:sz w:val="24"/>
        </w:rPr>
        <w:t>vrcholového</w:t>
      </w:r>
      <w:r>
        <w:rPr>
          <w:spacing w:val="24"/>
          <w:sz w:val="24"/>
        </w:rPr>
        <w:t xml:space="preserve"> </w:t>
      </w:r>
      <w:r>
        <w:rPr>
          <w:sz w:val="24"/>
        </w:rPr>
        <w:t>sportu</w:t>
      </w:r>
      <w:r>
        <w:rPr>
          <w:spacing w:val="24"/>
          <w:sz w:val="24"/>
        </w:rPr>
        <w:t xml:space="preserve"> </w:t>
      </w:r>
      <w:r>
        <w:rPr>
          <w:sz w:val="24"/>
        </w:rPr>
        <w:t>nebo</w:t>
      </w:r>
      <w:r>
        <w:rPr>
          <w:spacing w:val="24"/>
          <w:sz w:val="24"/>
        </w:rPr>
        <w:t xml:space="preserve"> </w:t>
      </w:r>
      <w:r>
        <w:rPr>
          <w:sz w:val="24"/>
        </w:rPr>
        <w:t>sportu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tělesné</w:t>
      </w:r>
      <w:r>
        <w:rPr>
          <w:spacing w:val="24"/>
          <w:sz w:val="24"/>
        </w:rPr>
        <w:t xml:space="preserve"> </w:t>
      </w:r>
      <w:r>
        <w:rPr>
          <w:sz w:val="24"/>
        </w:rPr>
        <w:t>výchovy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sportovních</w:t>
      </w:r>
      <w:r>
        <w:rPr>
          <w:spacing w:val="24"/>
          <w:sz w:val="24"/>
        </w:rPr>
        <w:t xml:space="preserve"> </w:t>
      </w:r>
      <w:r>
        <w:rPr>
          <w:sz w:val="24"/>
        </w:rPr>
        <w:t>školách k</w:t>
      </w:r>
      <w:r>
        <w:rPr>
          <w:spacing w:val="40"/>
          <w:sz w:val="24"/>
        </w:rPr>
        <w:t xml:space="preserve"> </w:t>
      </w:r>
      <w:r>
        <w:rPr>
          <w:sz w:val="24"/>
        </w:rPr>
        <w:t>poškození</w:t>
      </w:r>
      <w:r>
        <w:rPr>
          <w:spacing w:val="40"/>
          <w:sz w:val="24"/>
        </w:rPr>
        <w:t xml:space="preserve"> </w:t>
      </w:r>
      <w:r>
        <w:rPr>
          <w:sz w:val="24"/>
        </w:rPr>
        <w:t>zdraví</w:t>
      </w:r>
      <w:r>
        <w:rPr>
          <w:spacing w:val="40"/>
          <w:sz w:val="24"/>
        </w:rPr>
        <w:t xml:space="preserve"> </w:t>
      </w:r>
      <w:r>
        <w:rPr>
          <w:sz w:val="24"/>
        </w:rPr>
        <w:t>této</w:t>
      </w:r>
      <w:r>
        <w:rPr>
          <w:spacing w:val="40"/>
          <w:sz w:val="24"/>
        </w:rPr>
        <w:t xml:space="preserve"> </w:t>
      </w:r>
      <w:r>
        <w:rPr>
          <w:sz w:val="24"/>
        </w:rPr>
        <w:t>osoby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k</w:t>
      </w:r>
      <w:r>
        <w:rPr>
          <w:spacing w:val="40"/>
          <w:sz w:val="24"/>
        </w:rPr>
        <w:t xml:space="preserve"> </w:t>
      </w:r>
      <w:r>
        <w:rPr>
          <w:sz w:val="24"/>
        </w:rPr>
        <w:t>poškození</w:t>
      </w:r>
      <w:r>
        <w:rPr>
          <w:spacing w:val="40"/>
          <w:sz w:val="24"/>
        </w:rPr>
        <w:t xml:space="preserve"> </w:t>
      </w:r>
      <w:r>
        <w:rPr>
          <w:sz w:val="24"/>
        </w:rPr>
        <w:t>zdraví</w:t>
      </w:r>
      <w:r>
        <w:rPr>
          <w:spacing w:val="40"/>
          <w:sz w:val="24"/>
        </w:rPr>
        <w:t xml:space="preserve"> </w:t>
      </w:r>
      <w:r>
        <w:rPr>
          <w:sz w:val="24"/>
        </w:rPr>
        <w:t>jiných</w:t>
      </w:r>
      <w:r>
        <w:rPr>
          <w:spacing w:val="40"/>
          <w:sz w:val="24"/>
        </w:rPr>
        <w:t xml:space="preserve"> </w:t>
      </w:r>
      <w:r>
        <w:rPr>
          <w:sz w:val="24"/>
        </w:rPr>
        <w:t>osob,</w:t>
      </w:r>
      <w:r>
        <w:rPr>
          <w:spacing w:val="40"/>
          <w:sz w:val="24"/>
        </w:rPr>
        <w:t xml:space="preserve"> </w:t>
      </w:r>
      <w:r>
        <w:rPr>
          <w:sz w:val="24"/>
        </w:rPr>
        <w:t>popřípadě za účelem zjištění, zda sportovní zátěž nepřevyšuje adaptační možnosti organismu posuzované osoby.</w:t>
      </w:r>
    </w:p>
    <w:p w:rsidR="00FD172A" w:rsidRDefault="00FD172A">
      <w:pPr>
        <w:pStyle w:val="Zkladntext"/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right="112" w:hanging="356"/>
        <w:rPr>
          <w:sz w:val="24"/>
        </w:rPr>
      </w:pPr>
      <w:r>
        <w:rPr>
          <w:sz w:val="24"/>
        </w:rPr>
        <w:t>Pravidelná</w:t>
      </w:r>
      <w:r>
        <w:rPr>
          <w:spacing w:val="80"/>
          <w:sz w:val="24"/>
        </w:rPr>
        <w:t xml:space="preserve"> </w:t>
      </w:r>
      <w:r>
        <w:rPr>
          <w:sz w:val="24"/>
        </w:rPr>
        <w:t>lékařská</w:t>
      </w:r>
      <w:r>
        <w:rPr>
          <w:spacing w:val="79"/>
          <w:sz w:val="24"/>
        </w:rPr>
        <w:t xml:space="preserve"> </w:t>
      </w:r>
      <w:r>
        <w:rPr>
          <w:sz w:val="24"/>
        </w:rPr>
        <w:t>prohlídka</w:t>
      </w:r>
      <w:r>
        <w:rPr>
          <w:spacing w:val="80"/>
          <w:sz w:val="24"/>
        </w:rPr>
        <w:t xml:space="preserve"> </w:t>
      </w:r>
      <w:r>
        <w:rPr>
          <w:sz w:val="24"/>
        </w:rPr>
        <w:t>obsahuje</w:t>
      </w:r>
      <w:r>
        <w:rPr>
          <w:spacing w:val="80"/>
          <w:sz w:val="24"/>
        </w:rPr>
        <w:t xml:space="preserve"> </w:t>
      </w:r>
      <w:r>
        <w:rPr>
          <w:sz w:val="24"/>
        </w:rPr>
        <w:t>vedle</w:t>
      </w:r>
      <w:r>
        <w:rPr>
          <w:spacing w:val="80"/>
          <w:sz w:val="24"/>
        </w:rPr>
        <w:t xml:space="preserve"> </w:t>
      </w:r>
      <w:r>
        <w:rPr>
          <w:sz w:val="24"/>
        </w:rPr>
        <w:t>základního</w:t>
      </w:r>
      <w:r>
        <w:rPr>
          <w:spacing w:val="80"/>
          <w:sz w:val="24"/>
        </w:rPr>
        <w:t xml:space="preserve"> </w:t>
      </w:r>
      <w:r>
        <w:rPr>
          <w:sz w:val="24"/>
        </w:rPr>
        <w:t>vyšetření</w:t>
      </w:r>
      <w:r>
        <w:rPr>
          <w:spacing w:val="80"/>
          <w:sz w:val="24"/>
        </w:rPr>
        <w:t xml:space="preserve"> </w:t>
      </w:r>
      <w:r>
        <w:rPr>
          <w:sz w:val="24"/>
        </w:rPr>
        <w:t>laboratorní a další odborná vyšetření, pokud to vyžaduje zdravotní stav posuzované osoby zjištěný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základním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vyšetřením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nebo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zdravotní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náročnost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sportu,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němuž</w:t>
      </w:r>
      <w:r>
        <w:rPr>
          <w:spacing w:val="80"/>
          <w:sz w:val="24"/>
        </w:rPr>
        <w:t xml:space="preserve"> </w:t>
      </w:r>
      <w:r>
        <w:rPr>
          <w:sz w:val="24"/>
        </w:rPr>
        <w:t>je posuzována, nebo předpokládaná intenzita zatížení a objemu tréninku.</w:t>
      </w:r>
    </w:p>
    <w:p w:rsidR="00FD172A" w:rsidRDefault="00FD172A">
      <w:pPr>
        <w:pStyle w:val="Zkladntext"/>
        <w:spacing w:before="1"/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left="821" w:hanging="352"/>
        <w:rPr>
          <w:sz w:val="24"/>
        </w:rPr>
      </w:pPr>
      <w:r>
        <w:rPr>
          <w:sz w:val="24"/>
        </w:rPr>
        <w:t>Jde-li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vrcholového</w:t>
      </w:r>
      <w:r>
        <w:rPr>
          <w:spacing w:val="-12"/>
          <w:sz w:val="24"/>
        </w:rPr>
        <w:t xml:space="preserve"> </w:t>
      </w:r>
      <w:r>
        <w:rPr>
          <w:sz w:val="24"/>
        </w:rPr>
        <w:t>sportovce,</w:t>
      </w:r>
      <w:r>
        <w:rPr>
          <w:spacing w:val="-12"/>
          <w:sz w:val="24"/>
        </w:rPr>
        <w:t xml:space="preserve"> </w:t>
      </w:r>
      <w:r>
        <w:rPr>
          <w:sz w:val="24"/>
        </w:rPr>
        <w:t>pravidelná</w:t>
      </w:r>
      <w:r>
        <w:rPr>
          <w:spacing w:val="-12"/>
          <w:sz w:val="24"/>
        </w:rPr>
        <w:t xml:space="preserve"> </w:t>
      </w:r>
      <w:r>
        <w:rPr>
          <w:sz w:val="24"/>
        </w:rPr>
        <w:t>lékařská</w:t>
      </w:r>
      <w:r>
        <w:rPr>
          <w:spacing w:val="-12"/>
          <w:sz w:val="24"/>
        </w:rPr>
        <w:t xml:space="preserve"> </w:t>
      </w:r>
      <w:r>
        <w:rPr>
          <w:sz w:val="24"/>
        </w:rPr>
        <w:t>prohlídka</w:t>
      </w:r>
      <w:r>
        <w:rPr>
          <w:spacing w:val="-12"/>
          <w:sz w:val="24"/>
        </w:rPr>
        <w:t xml:space="preserve"> </w:t>
      </w:r>
      <w:r>
        <w:rPr>
          <w:sz w:val="24"/>
        </w:rPr>
        <w:t>dále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obsahuje: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3"/>
          <w:tab w:val="left" w:pos="1184"/>
        </w:tabs>
        <w:spacing w:before="121"/>
        <w:jc w:val="left"/>
        <w:rPr>
          <w:sz w:val="24"/>
        </w:rPr>
      </w:pPr>
      <w:r>
        <w:rPr>
          <w:sz w:val="24"/>
        </w:rPr>
        <w:t>zjištění</w:t>
      </w:r>
      <w:r>
        <w:rPr>
          <w:spacing w:val="-4"/>
          <w:sz w:val="24"/>
        </w:rPr>
        <w:t xml:space="preserve"> </w:t>
      </w:r>
      <w:r>
        <w:rPr>
          <w:sz w:val="24"/>
        </w:rPr>
        <w:t>základní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antropometrie,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3"/>
          <w:tab w:val="left" w:pos="1184"/>
        </w:tabs>
        <w:spacing w:before="118"/>
        <w:jc w:val="left"/>
        <w:rPr>
          <w:sz w:val="24"/>
        </w:rPr>
      </w:pPr>
      <w:r>
        <w:rPr>
          <w:sz w:val="24"/>
        </w:rPr>
        <w:t>standardní</w:t>
      </w:r>
      <w:r>
        <w:rPr>
          <w:spacing w:val="-8"/>
          <w:sz w:val="24"/>
        </w:rPr>
        <w:t xml:space="preserve"> </w:t>
      </w:r>
      <w:r>
        <w:rPr>
          <w:sz w:val="24"/>
        </w:rPr>
        <w:t>klidové</w:t>
      </w:r>
      <w:r>
        <w:rPr>
          <w:spacing w:val="-4"/>
          <w:sz w:val="24"/>
        </w:rPr>
        <w:t xml:space="preserve"> </w:t>
      </w:r>
      <w:r>
        <w:rPr>
          <w:sz w:val="24"/>
        </w:rPr>
        <w:t>elektrokardiografické</w:t>
      </w:r>
      <w:r>
        <w:rPr>
          <w:spacing w:val="-4"/>
          <w:sz w:val="24"/>
        </w:rPr>
        <w:t xml:space="preserve"> </w:t>
      </w:r>
      <w:r>
        <w:rPr>
          <w:sz w:val="24"/>
        </w:rPr>
        <w:t>vyšetření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a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3"/>
          <w:tab w:val="left" w:pos="1184"/>
        </w:tabs>
        <w:spacing w:before="119"/>
        <w:jc w:val="left"/>
        <w:rPr>
          <w:sz w:val="24"/>
        </w:rPr>
      </w:pPr>
      <w:r>
        <w:rPr>
          <w:sz w:val="24"/>
        </w:rPr>
        <w:t>zátěžové</w:t>
      </w:r>
      <w:r>
        <w:rPr>
          <w:spacing w:val="-4"/>
          <w:sz w:val="24"/>
        </w:rPr>
        <w:t xml:space="preserve"> </w:t>
      </w:r>
      <w:r>
        <w:rPr>
          <w:sz w:val="24"/>
        </w:rPr>
        <w:t>vyšetření,</w:t>
      </w:r>
      <w:r>
        <w:rPr>
          <w:spacing w:val="-3"/>
          <w:sz w:val="24"/>
        </w:rPr>
        <w:t xml:space="preserve"> </w:t>
      </w:r>
      <w:r>
        <w:rPr>
          <w:sz w:val="24"/>
        </w:rPr>
        <w:t>včetně</w:t>
      </w:r>
      <w:r>
        <w:rPr>
          <w:spacing w:val="-5"/>
          <w:sz w:val="24"/>
        </w:rPr>
        <w:t xml:space="preserve"> </w:t>
      </w:r>
      <w:r>
        <w:rPr>
          <w:sz w:val="24"/>
        </w:rPr>
        <w:t>monitorace</w:t>
      </w:r>
      <w:r>
        <w:rPr>
          <w:spacing w:val="-4"/>
          <w:sz w:val="24"/>
        </w:rPr>
        <w:t xml:space="preserve"> </w:t>
      </w:r>
      <w:r>
        <w:rPr>
          <w:sz w:val="24"/>
        </w:rPr>
        <w:t>elektrokardiografické</w:t>
      </w:r>
      <w:r>
        <w:rPr>
          <w:spacing w:val="-3"/>
          <w:sz w:val="24"/>
        </w:rPr>
        <w:t xml:space="preserve"> </w:t>
      </w:r>
      <w:r>
        <w:rPr>
          <w:sz w:val="24"/>
        </w:rPr>
        <w:t>křivky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tlaku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krve.</w:t>
      </w:r>
    </w:p>
    <w:p w:rsidR="00FD172A" w:rsidRDefault="00FD172A">
      <w:pPr>
        <w:pStyle w:val="Zkladntext"/>
        <w:spacing w:before="10"/>
        <w:rPr>
          <w:sz w:val="23"/>
        </w:rPr>
      </w:pPr>
    </w:p>
    <w:p w:rsidR="00FD172A" w:rsidRPr="00421C62" w:rsidRDefault="00F43596" w:rsidP="00421C62">
      <w:pPr>
        <w:pStyle w:val="Odstavecseseznamem"/>
        <w:numPr>
          <w:ilvl w:val="1"/>
          <w:numId w:val="1"/>
        </w:numPr>
        <w:tabs>
          <w:tab w:val="left" w:pos="822"/>
        </w:tabs>
        <w:ind w:right="119" w:hanging="356"/>
        <w:rPr>
          <w:sz w:val="24"/>
        </w:rPr>
        <w:sectPr w:rsidR="00FD172A" w:rsidRPr="00421C62">
          <w:pgSz w:w="11910" w:h="16840"/>
          <w:pgMar w:top="1040" w:right="1020" w:bottom="1680" w:left="1020" w:header="0" w:footer="1447" w:gutter="0"/>
          <w:cols w:space="708"/>
        </w:sectPr>
      </w:pPr>
      <w:r>
        <w:rPr>
          <w:sz w:val="24"/>
        </w:rPr>
        <w:t>Pravidelná lékařská prohlídka se provádí jednou za 12 měsíců, pokud jiný právní předpis upravující zdravotní způsobilost nestanoví jinak.</w:t>
      </w: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spacing w:before="70"/>
        <w:ind w:left="821" w:hanging="352"/>
        <w:rPr>
          <w:sz w:val="24"/>
        </w:rPr>
      </w:pPr>
      <w:r>
        <w:rPr>
          <w:sz w:val="24"/>
        </w:rPr>
        <w:lastRenderedPageBreak/>
        <w:t>Pravidelnou</w:t>
      </w:r>
      <w:r>
        <w:rPr>
          <w:spacing w:val="-15"/>
          <w:sz w:val="24"/>
        </w:rPr>
        <w:t xml:space="preserve"> </w:t>
      </w:r>
      <w:r>
        <w:rPr>
          <w:sz w:val="24"/>
        </w:rPr>
        <w:t>lékařskou</w:t>
      </w:r>
      <w:r>
        <w:rPr>
          <w:spacing w:val="-16"/>
          <w:sz w:val="24"/>
        </w:rPr>
        <w:t xml:space="preserve"> </w:t>
      </w:r>
      <w:r>
        <w:rPr>
          <w:sz w:val="24"/>
        </w:rPr>
        <w:t>prohlídku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provádí: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12"/>
        </w:tabs>
        <w:spacing w:before="121"/>
        <w:ind w:left="1111" w:right="111" w:hanging="286"/>
        <w:jc w:val="left"/>
        <w:rPr>
          <w:sz w:val="24"/>
        </w:rPr>
      </w:pPr>
      <w:r>
        <w:rPr>
          <w:sz w:val="24"/>
        </w:rPr>
        <w:t>jde-li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výkonnostního</w:t>
      </w:r>
      <w:r>
        <w:rPr>
          <w:spacing w:val="40"/>
          <w:sz w:val="24"/>
        </w:rPr>
        <w:t xml:space="preserve"> </w:t>
      </w:r>
      <w:r>
        <w:rPr>
          <w:sz w:val="24"/>
        </w:rPr>
        <w:t>sportovce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žáka</w:t>
      </w:r>
      <w:r>
        <w:rPr>
          <w:spacing w:val="40"/>
          <w:sz w:val="24"/>
        </w:rPr>
        <w:t xml:space="preserve"> </w:t>
      </w:r>
      <w:r>
        <w:rPr>
          <w:sz w:val="24"/>
        </w:rPr>
        <w:t>sportovní</w:t>
      </w:r>
      <w:r>
        <w:rPr>
          <w:spacing w:val="40"/>
          <w:sz w:val="24"/>
        </w:rPr>
        <w:t xml:space="preserve"> </w:t>
      </w:r>
      <w:r>
        <w:rPr>
          <w:sz w:val="24"/>
        </w:rPr>
        <w:t>školy</w:t>
      </w:r>
      <w:r>
        <w:rPr>
          <w:spacing w:val="40"/>
          <w:sz w:val="24"/>
        </w:rPr>
        <w:t xml:space="preserve"> </w:t>
      </w:r>
      <w:r>
        <w:rPr>
          <w:sz w:val="24"/>
        </w:rPr>
        <w:t>registrující</w:t>
      </w:r>
      <w:r>
        <w:rPr>
          <w:spacing w:val="40"/>
          <w:sz w:val="24"/>
        </w:rPr>
        <w:t xml:space="preserve"> </w:t>
      </w:r>
      <w:r>
        <w:rPr>
          <w:sz w:val="24"/>
        </w:rPr>
        <w:t>dětský či praktický lékař nebo lékař se specializací tělovýchovný lékař,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12"/>
        </w:tabs>
        <w:spacing w:before="119"/>
        <w:ind w:left="1111" w:right="112" w:hanging="286"/>
        <w:jc w:val="left"/>
        <w:rPr>
          <w:sz w:val="24"/>
        </w:rPr>
      </w:pPr>
      <w:r>
        <w:rPr>
          <w:sz w:val="24"/>
        </w:rPr>
        <w:t xml:space="preserve">jde-li o vrcholového sportovce zásadně a jen lékař se specializací tělovýchovný </w:t>
      </w:r>
      <w:r>
        <w:rPr>
          <w:spacing w:val="-2"/>
          <w:sz w:val="24"/>
        </w:rPr>
        <w:t>lékař.</w:t>
      </w:r>
    </w:p>
    <w:p w:rsidR="00FD172A" w:rsidRDefault="00FD172A">
      <w:pPr>
        <w:pStyle w:val="Zkladntext"/>
        <w:spacing w:before="9"/>
        <w:rPr>
          <w:sz w:val="23"/>
        </w:rPr>
      </w:pPr>
    </w:p>
    <w:p w:rsidR="00FD172A" w:rsidRDefault="00F43596">
      <w:pPr>
        <w:pStyle w:val="Nadpis1"/>
        <w:numPr>
          <w:ilvl w:val="0"/>
          <w:numId w:val="1"/>
        </w:numPr>
        <w:tabs>
          <w:tab w:val="left" w:pos="471"/>
        </w:tabs>
      </w:pPr>
      <w:r>
        <w:t>Mimořádná</w:t>
      </w:r>
      <w:r>
        <w:rPr>
          <w:spacing w:val="-3"/>
        </w:rPr>
        <w:t xml:space="preserve"> </w:t>
      </w:r>
      <w:r>
        <w:t>lékařská</w:t>
      </w:r>
      <w:r>
        <w:rPr>
          <w:spacing w:val="-6"/>
        </w:rPr>
        <w:t xml:space="preserve"> </w:t>
      </w:r>
      <w:r>
        <w:rPr>
          <w:spacing w:val="-2"/>
        </w:rPr>
        <w:t>prohlídka</w:t>
      </w:r>
    </w:p>
    <w:p w:rsidR="00FD172A" w:rsidRDefault="00FD172A">
      <w:pPr>
        <w:pStyle w:val="Zkladntext"/>
        <w:rPr>
          <w:b/>
        </w:rPr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left="821" w:hanging="352"/>
        <w:rPr>
          <w:sz w:val="24"/>
        </w:rPr>
      </w:pPr>
      <w:r>
        <w:rPr>
          <w:sz w:val="24"/>
        </w:rPr>
        <w:t>Mimořádná</w:t>
      </w:r>
      <w:r>
        <w:rPr>
          <w:spacing w:val="-13"/>
          <w:sz w:val="24"/>
        </w:rPr>
        <w:t xml:space="preserve"> </w:t>
      </w:r>
      <w:r>
        <w:rPr>
          <w:sz w:val="24"/>
        </w:rPr>
        <w:t>lékařská</w:t>
      </w:r>
      <w:r>
        <w:rPr>
          <w:spacing w:val="-13"/>
          <w:sz w:val="24"/>
        </w:rPr>
        <w:t xml:space="preserve"> </w:t>
      </w:r>
      <w:r>
        <w:rPr>
          <w:sz w:val="24"/>
        </w:rPr>
        <w:t>prohlídka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provádí,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pokud: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4"/>
        </w:tabs>
        <w:spacing w:before="121"/>
        <w:ind w:right="122"/>
        <w:rPr>
          <w:sz w:val="24"/>
        </w:rPr>
      </w:pPr>
      <w:r>
        <w:rPr>
          <w:sz w:val="24"/>
        </w:rPr>
        <w:t>byla při pravidelné lékařské prohlídce zjištěna taková změna zdravotního stavu posuzované osoby, která předpokládá změnu zdravotní způsobilosti v době kratší, než je interval provedení další pravidelné prohlídky,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4"/>
        </w:tabs>
        <w:spacing w:before="124" w:line="235" w:lineRule="auto"/>
        <w:ind w:right="116"/>
        <w:rPr>
          <w:sz w:val="24"/>
        </w:rPr>
      </w:pPr>
      <w:r>
        <w:rPr>
          <w:sz w:val="24"/>
        </w:rPr>
        <w:t>došlo k závažné změně zdravotního stavu vrcholového sportovce, výkonnostního sportovce nebo žáka sportovní školy, nebo</w:t>
      </w:r>
    </w:p>
    <w:p w:rsidR="00FD172A" w:rsidRDefault="00F43596">
      <w:pPr>
        <w:pStyle w:val="Odstavecseseznamem"/>
        <w:numPr>
          <w:ilvl w:val="2"/>
          <w:numId w:val="1"/>
        </w:numPr>
        <w:tabs>
          <w:tab w:val="left" w:pos="1184"/>
        </w:tabs>
        <w:spacing w:before="123"/>
        <w:ind w:right="121"/>
        <w:rPr>
          <w:sz w:val="24"/>
        </w:rPr>
      </w:pPr>
      <w:r>
        <w:rPr>
          <w:sz w:val="24"/>
        </w:rPr>
        <w:t>nastala porucha vědomí, popřípadě bezvědomí vrcholového sportovce, výkonnostního sportovce nebo žáka sportovní školy.</w:t>
      </w:r>
    </w:p>
    <w:p w:rsidR="00FD172A" w:rsidRDefault="00FD172A">
      <w:pPr>
        <w:pStyle w:val="Zkladntext"/>
        <w:spacing w:before="10"/>
        <w:rPr>
          <w:sz w:val="23"/>
        </w:rPr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right="113" w:hanging="356"/>
        <w:rPr>
          <w:sz w:val="24"/>
        </w:rPr>
      </w:pPr>
      <w:r>
        <w:rPr>
          <w:sz w:val="24"/>
        </w:rPr>
        <w:t>Mimořádná lékařská prohlídka se dále provádí na žádost výkonnostního nebo vrcholového sportovce nebo žáka sportovní školy nebo jeho zákonného zástupce, pokud</w:t>
      </w:r>
      <w:r>
        <w:rPr>
          <w:spacing w:val="40"/>
          <w:sz w:val="24"/>
        </w:rPr>
        <w:t xml:space="preserve"> </w:t>
      </w:r>
      <w:r>
        <w:rPr>
          <w:sz w:val="24"/>
        </w:rPr>
        <w:t>nabude</w:t>
      </w:r>
      <w:r>
        <w:rPr>
          <w:spacing w:val="40"/>
          <w:sz w:val="24"/>
        </w:rPr>
        <w:t xml:space="preserve"> </w:t>
      </w:r>
      <w:r>
        <w:rPr>
          <w:sz w:val="24"/>
        </w:rPr>
        <w:t>přesvědčení,</w:t>
      </w:r>
      <w:r>
        <w:rPr>
          <w:spacing w:val="40"/>
          <w:sz w:val="24"/>
        </w:rPr>
        <w:t xml:space="preserve"> </w:t>
      </w:r>
      <w:r>
        <w:rPr>
          <w:sz w:val="24"/>
        </w:rPr>
        <w:t>že</w:t>
      </w:r>
      <w:r>
        <w:rPr>
          <w:spacing w:val="40"/>
          <w:sz w:val="24"/>
        </w:rPr>
        <w:t xml:space="preserve"> </w:t>
      </w:r>
      <w:r>
        <w:rPr>
          <w:sz w:val="24"/>
        </w:rPr>
        <w:t>jeho</w:t>
      </w:r>
      <w:r>
        <w:rPr>
          <w:spacing w:val="40"/>
          <w:sz w:val="24"/>
        </w:rPr>
        <w:t xml:space="preserve"> </w:t>
      </w:r>
      <w:r>
        <w:rPr>
          <w:sz w:val="24"/>
        </w:rPr>
        <w:t>zdravotní</w:t>
      </w:r>
      <w:r>
        <w:rPr>
          <w:spacing w:val="40"/>
          <w:sz w:val="24"/>
        </w:rPr>
        <w:t xml:space="preserve"> </w:t>
      </w:r>
      <w:r>
        <w:rPr>
          <w:sz w:val="24"/>
        </w:rPr>
        <w:t>obtíže</w:t>
      </w:r>
      <w:r>
        <w:rPr>
          <w:spacing w:val="40"/>
          <w:sz w:val="24"/>
        </w:rPr>
        <w:t xml:space="preserve"> </w:t>
      </w:r>
      <w:r>
        <w:rPr>
          <w:sz w:val="24"/>
        </w:rPr>
        <w:t>vznikly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zhoršují</w:t>
      </w:r>
      <w:r>
        <w:rPr>
          <w:spacing w:val="80"/>
          <w:sz w:val="24"/>
        </w:rPr>
        <w:t xml:space="preserve"> </w:t>
      </w:r>
      <w:r>
        <w:rPr>
          <w:sz w:val="24"/>
        </w:rPr>
        <w:t>při soustavném výkonu sportu.</w:t>
      </w:r>
    </w:p>
    <w:p w:rsidR="00FD172A" w:rsidRDefault="00FD172A">
      <w:pPr>
        <w:pStyle w:val="Zkladntext"/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right="113" w:hanging="356"/>
        <w:rPr>
          <w:sz w:val="24"/>
        </w:rPr>
      </w:pPr>
      <w:r>
        <w:rPr>
          <w:sz w:val="24"/>
        </w:rPr>
        <w:t>Mimořádná lékařská prohlídka vedle základního vyšetření obsahuje další odborná vyšetření, pokud to vyžaduje zdravotní stav posuzované osoby zjištěný základním vyšetřením nebo zdravotní náročnost sportu, k němuž je posuzována, nebo předpokládaná intenzita zatížení a objemu tréninku.</w:t>
      </w:r>
    </w:p>
    <w:p w:rsidR="00FD172A" w:rsidRDefault="00FD172A">
      <w:pPr>
        <w:pStyle w:val="Zkladntext"/>
      </w:pPr>
    </w:p>
    <w:p w:rsidR="00FD172A" w:rsidRDefault="00F43596">
      <w:pPr>
        <w:pStyle w:val="Nadpis1"/>
        <w:numPr>
          <w:ilvl w:val="0"/>
          <w:numId w:val="1"/>
        </w:numPr>
        <w:tabs>
          <w:tab w:val="left" w:pos="471"/>
        </w:tabs>
        <w:spacing w:before="1"/>
      </w:pPr>
      <w:r>
        <w:t>Jednorázová</w:t>
      </w:r>
      <w:r>
        <w:rPr>
          <w:spacing w:val="-4"/>
        </w:rPr>
        <w:t xml:space="preserve"> </w:t>
      </w:r>
      <w:r>
        <w:t>lékařská</w:t>
      </w:r>
      <w:r>
        <w:rPr>
          <w:spacing w:val="-4"/>
        </w:rPr>
        <w:t xml:space="preserve"> </w:t>
      </w:r>
      <w:r>
        <w:rPr>
          <w:spacing w:val="-2"/>
        </w:rPr>
        <w:t>prohlídka</w:t>
      </w:r>
    </w:p>
    <w:p w:rsidR="00FD172A" w:rsidRDefault="00FD172A">
      <w:pPr>
        <w:pStyle w:val="Zkladntext"/>
        <w:spacing w:before="11"/>
        <w:rPr>
          <w:b/>
          <w:sz w:val="23"/>
        </w:rPr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right="118" w:hanging="356"/>
        <w:rPr>
          <w:sz w:val="24"/>
        </w:rPr>
      </w:pPr>
      <w:r>
        <w:rPr>
          <w:sz w:val="24"/>
        </w:rPr>
        <w:t>Jednorázová lékařská prohlídka se provádí před sportovní soutěží nebo sportovní akcí v případě, že organizátor soutěže nebo sportovní akce určí provedení lékařské prohlídky jako podmínku účasti v soutěži nebo na sportovní akci.</w:t>
      </w:r>
    </w:p>
    <w:p w:rsidR="00FD172A" w:rsidRDefault="00FD172A">
      <w:pPr>
        <w:pStyle w:val="Zkladntext"/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right="118" w:hanging="356"/>
        <w:rPr>
          <w:sz w:val="24"/>
        </w:rPr>
      </w:pPr>
      <w:r>
        <w:rPr>
          <w:sz w:val="24"/>
        </w:rPr>
        <w:t>Jednorázová</w:t>
      </w:r>
      <w:r>
        <w:rPr>
          <w:spacing w:val="40"/>
          <w:sz w:val="24"/>
        </w:rPr>
        <w:t xml:space="preserve"> </w:t>
      </w:r>
      <w:r>
        <w:rPr>
          <w:sz w:val="24"/>
        </w:rPr>
        <w:t>lékařská</w:t>
      </w:r>
      <w:r>
        <w:rPr>
          <w:spacing w:val="40"/>
          <w:sz w:val="24"/>
        </w:rPr>
        <w:t xml:space="preserve"> </w:t>
      </w:r>
      <w:r>
        <w:rPr>
          <w:sz w:val="24"/>
        </w:rPr>
        <w:t>prohlídka</w:t>
      </w:r>
      <w:r>
        <w:rPr>
          <w:spacing w:val="40"/>
          <w:sz w:val="24"/>
        </w:rPr>
        <w:t xml:space="preserve"> </w:t>
      </w:r>
      <w:r>
        <w:rPr>
          <w:sz w:val="24"/>
        </w:rPr>
        <w:t>obsahuje</w:t>
      </w:r>
      <w:r>
        <w:rPr>
          <w:spacing w:val="40"/>
          <w:sz w:val="24"/>
        </w:rPr>
        <w:t xml:space="preserve"> </w:t>
      </w:r>
      <w:r>
        <w:rPr>
          <w:sz w:val="24"/>
        </w:rPr>
        <w:t>vedle</w:t>
      </w:r>
      <w:r>
        <w:rPr>
          <w:spacing w:val="40"/>
          <w:sz w:val="24"/>
        </w:rPr>
        <w:t xml:space="preserve"> </w:t>
      </w:r>
      <w:r>
        <w:rPr>
          <w:sz w:val="24"/>
        </w:rPr>
        <w:t>základního</w:t>
      </w:r>
      <w:r>
        <w:rPr>
          <w:spacing w:val="40"/>
          <w:sz w:val="24"/>
        </w:rPr>
        <w:t xml:space="preserve"> </w:t>
      </w:r>
      <w:r>
        <w:rPr>
          <w:sz w:val="24"/>
        </w:rPr>
        <w:t>vyšetření</w:t>
      </w:r>
      <w:r>
        <w:rPr>
          <w:spacing w:val="40"/>
          <w:sz w:val="24"/>
        </w:rPr>
        <w:t xml:space="preserve"> </w:t>
      </w:r>
      <w:r>
        <w:rPr>
          <w:sz w:val="24"/>
        </w:rPr>
        <w:t>laboratorní a jiná odborná vyšetření, pokud to vyžaduje zdravotní stav zjištěný základním vyšetřením,</w:t>
      </w:r>
      <w:r>
        <w:rPr>
          <w:spacing w:val="80"/>
          <w:sz w:val="24"/>
        </w:rPr>
        <w:t xml:space="preserve"> </w:t>
      </w:r>
      <w:r>
        <w:rPr>
          <w:sz w:val="24"/>
        </w:rPr>
        <w:t>věk</w:t>
      </w:r>
      <w:r>
        <w:rPr>
          <w:spacing w:val="80"/>
          <w:sz w:val="24"/>
        </w:rPr>
        <w:t xml:space="preserve"> </w:t>
      </w:r>
      <w:r>
        <w:rPr>
          <w:sz w:val="24"/>
        </w:rPr>
        <w:t>posuzované</w:t>
      </w:r>
      <w:r>
        <w:rPr>
          <w:spacing w:val="80"/>
          <w:sz w:val="24"/>
        </w:rPr>
        <w:t xml:space="preserve"> </w:t>
      </w:r>
      <w:r>
        <w:rPr>
          <w:sz w:val="24"/>
        </w:rPr>
        <w:t>osoby</w:t>
      </w:r>
      <w:r>
        <w:rPr>
          <w:spacing w:val="80"/>
          <w:sz w:val="24"/>
        </w:rPr>
        <w:t xml:space="preserve"> </w:t>
      </w:r>
      <w:r>
        <w:rPr>
          <w:sz w:val="24"/>
        </w:rPr>
        <w:t>nebo</w:t>
      </w:r>
      <w:r>
        <w:rPr>
          <w:spacing w:val="80"/>
          <w:sz w:val="24"/>
        </w:rPr>
        <w:t xml:space="preserve"> </w:t>
      </w:r>
      <w:r>
        <w:rPr>
          <w:sz w:val="24"/>
        </w:rPr>
        <w:t>zdravotní</w:t>
      </w:r>
      <w:r>
        <w:rPr>
          <w:spacing w:val="80"/>
          <w:sz w:val="24"/>
        </w:rPr>
        <w:t xml:space="preserve"> </w:t>
      </w:r>
      <w:r>
        <w:rPr>
          <w:sz w:val="24"/>
        </w:rPr>
        <w:t>náročnost</w:t>
      </w:r>
      <w:r>
        <w:rPr>
          <w:spacing w:val="80"/>
          <w:sz w:val="24"/>
        </w:rPr>
        <w:t xml:space="preserve"> </w:t>
      </w:r>
      <w:r>
        <w:rPr>
          <w:sz w:val="24"/>
        </w:rPr>
        <w:t>sportu</w:t>
      </w:r>
      <w:r>
        <w:rPr>
          <w:spacing w:val="8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jde-li o zdravotně náročnou sportovní disciplínu podle přílohy č. 1 k vyhlášce.</w:t>
      </w:r>
    </w:p>
    <w:p w:rsidR="00FD172A" w:rsidRDefault="00FD172A">
      <w:pPr>
        <w:pStyle w:val="Zkladntext"/>
        <w:spacing w:before="1"/>
      </w:pPr>
    </w:p>
    <w:p w:rsidR="00FD172A" w:rsidRDefault="00F43596">
      <w:pPr>
        <w:pStyle w:val="Nadpis1"/>
        <w:numPr>
          <w:ilvl w:val="0"/>
          <w:numId w:val="1"/>
        </w:numPr>
        <w:tabs>
          <w:tab w:val="left" w:pos="471"/>
        </w:tabs>
      </w:pPr>
      <w:r>
        <w:t>Lékařský</w:t>
      </w:r>
      <w:r>
        <w:rPr>
          <w:spacing w:val="-6"/>
        </w:rPr>
        <w:t xml:space="preserve"> </w:t>
      </w:r>
      <w:r>
        <w:rPr>
          <w:spacing w:val="-2"/>
        </w:rPr>
        <w:t>posudek</w:t>
      </w:r>
    </w:p>
    <w:p w:rsidR="00FD172A" w:rsidRDefault="00FD172A">
      <w:pPr>
        <w:pStyle w:val="Zkladntext"/>
        <w:rPr>
          <w:b/>
        </w:rPr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ind w:right="120" w:hanging="356"/>
        <w:rPr>
          <w:sz w:val="24"/>
        </w:rPr>
      </w:pPr>
      <w:r>
        <w:rPr>
          <w:sz w:val="24"/>
        </w:rPr>
        <w:t>Lékařský posudek obsahuje náležitosti stanovené jiným právním předpisem upravujícím obsah a náležitosti zdravotnické dokumentace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FD172A" w:rsidRDefault="00FD172A">
      <w:pPr>
        <w:pStyle w:val="Zkladntext"/>
        <w:rPr>
          <w:sz w:val="20"/>
        </w:rPr>
      </w:pPr>
    </w:p>
    <w:p w:rsidR="00FD172A" w:rsidRDefault="00FD172A">
      <w:pPr>
        <w:pStyle w:val="Zkladntext"/>
        <w:rPr>
          <w:sz w:val="20"/>
        </w:rPr>
      </w:pPr>
    </w:p>
    <w:p w:rsidR="00FD172A" w:rsidRDefault="00AF0A88">
      <w:pPr>
        <w:pStyle w:val="Zkladntext"/>
        <w:spacing w:before="3"/>
        <w:rPr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134620</wp:posOffset>
                </wp:positionV>
                <wp:extent cx="1829435" cy="889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187A3" id="docshape3" o:spid="_x0000_s1026" style="position:absolute;margin-left:56.65pt;margin-top:10.6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D172A" w:rsidRDefault="00F43596">
      <w:pPr>
        <w:spacing w:before="100"/>
        <w:ind w:left="283" w:hanging="171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1"/>
          <w:sz w:val="20"/>
        </w:rPr>
        <w:t xml:space="preserve"> </w:t>
      </w:r>
      <w:r>
        <w:rPr>
          <w:sz w:val="20"/>
        </w:rPr>
        <w:t>č.</w:t>
      </w:r>
      <w:r>
        <w:rPr>
          <w:spacing w:val="31"/>
          <w:sz w:val="20"/>
        </w:rPr>
        <w:t xml:space="preserve"> </w:t>
      </w:r>
      <w:r>
        <w:rPr>
          <w:sz w:val="20"/>
        </w:rPr>
        <w:t>372/2011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32"/>
          <w:sz w:val="20"/>
        </w:rPr>
        <w:t xml:space="preserve"> 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zdravotních</w:t>
      </w:r>
      <w:r>
        <w:rPr>
          <w:spacing w:val="31"/>
          <w:sz w:val="20"/>
        </w:rPr>
        <w:t xml:space="preserve"> </w:t>
      </w:r>
      <w:r>
        <w:rPr>
          <w:sz w:val="20"/>
        </w:rPr>
        <w:t>službách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29"/>
          <w:sz w:val="20"/>
        </w:rPr>
        <w:t xml:space="preserve"> </w:t>
      </w:r>
      <w:r>
        <w:rPr>
          <w:sz w:val="20"/>
        </w:rPr>
        <w:t>jejich</w:t>
      </w:r>
      <w:r>
        <w:rPr>
          <w:spacing w:val="31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zdravotních službách), ve znění pozdějších předpisů.</w:t>
      </w:r>
    </w:p>
    <w:p w:rsidR="00FD172A" w:rsidRDefault="00FD172A">
      <w:pPr>
        <w:pStyle w:val="Zkladntext"/>
        <w:spacing w:before="2"/>
        <w:rPr>
          <w:sz w:val="20"/>
        </w:rPr>
      </w:pPr>
    </w:p>
    <w:p w:rsidR="00FD172A" w:rsidRDefault="00F43596">
      <w:pPr>
        <w:ind w:left="283"/>
        <w:rPr>
          <w:sz w:val="20"/>
        </w:rPr>
      </w:pPr>
      <w:r>
        <w:rPr>
          <w:sz w:val="20"/>
        </w:rPr>
        <w:t>Vyhláška</w:t>
      </w:r>
      <w:r>
        <w:rPr>
          <w:spacing w:val="-9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98/2012</w:t>
      </w:r>
      <w:r>
        <w:rPr>
          <w:spacing w:val="-8"/>
          <w:sz w:val="20"/>
        </w:rPr>
        <w:t xml:space="preserve"> </w:t>
      </w:r>
      <w:r>
        <w:rPr>
          <w:sz w:val="20"/>
        </w:rPr>
        <w:t>Sb.,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zdravotnické</w:t>
      </w:r>
      <w:r>
        <w:rPr>
          <w:spacing w:val="-8"/>
          <w:sz w:val="20"/>
        </w:rPr>
        <w:t xml:space="preserve"> </w:t>
      </w:r>
      <w:r>
        <w:rPr>
          <w:sz w:val="20"/>
        </w:rPr>
        <w:t>dokumentaci,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vyhlášky</w:t>
      </w:r>
      <w:r>
        <w:rPr>
          <w:spacing w:val="-13"/>
          <w:sz w:val="20"/>
        </w:rPr>
        <w:t xml:space="preserve"> </w:t>
      </w:r>
      <w:r>
        <w:rPr>
          <w:sz w:val="20"/>
        </w:rPr>
        <w:t>č.</w:t>
      </w:r>
      <w:r>
        <w:rPr>
          <w:spacing w:val="-8"/>
          <w:sz w:val="20"/>
        </w:rPr>
        <w:t xml:space="preserve"> </w:t>
      </w:r>
      <w:r>
        <w:rPr>
          <w:sz w:val="20"/>
        </w:rPr>
        <w:t>236/2013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Sb.</w:t>
      </w:r>
    </w:p>
    <w:p w:rsidR="00FD172A" w:rsidRDefault="00FD172A">
      <w:pPr>
        <w:rPr>
          <w:sz w:val="20"/>
        </w:rPr>
        <w:sectPr w:rsidR="00FD172A">
          <w:pgSz w:w="11910" w:h="16840"/>
          <w:pgMar w:top="1040" w:right="1020" w:bottom="1640" w:left="1020" w:header="0" w:footer="1447" w:gutter="0"/>
          <w:cols w:space="708"/>
        </w:sectPr>
      </w:pPr>
    </w:p>
    <w:p w:rsidR="00FD172A" w:rsidRDefault="00F43596">
      <w:pPr>
        <w:pStyle w:val="Odstavecseseznamem"/>
        <w:numPr>
          <w:ilvl w:val="1"/>
          <w:numId w:val="1"/>
        </w:numPr>
        <w:tabs>
          <w:tab w:val="left" w:pos="822"/>
        </w:tabs>
        <w:spacing w:before="70"/>
        <w:ind w:right="112" w:hanging="356"/>
        <w:rPr>
          <w:sz w:val="24"/>
        </w:rPr>
      </w:pPr>
      <w:r>
        <w:rPr>
          <w:sz w:val="24"/>
        </w:rPr>
        <w:lastRenderedPageBreak/>
        <w:t>Jde-li o lékařský posudek se závěrem o zdravotní způsobilosti, zdravotní nezpůsobilosti nebo zdravotní způsobilosti s podmínkou ke sportu, uvede se konkrétní sport. Jde-li o zdravotně náročnou sportovní disciplínu, uvede se sport podle přílohy č. 1 k vyhlášce.</w:t>
      </w:r>
    </w:p>
    <w:p w:rsidR="00421C62" w:rsidRDefault="00421C62" w:rsidP="00421C62">
      <w:pPr>
        <w:pStyle w:val="Odstavecseseznamem"/>
        <w:tabs>
          <w:tab w:val="left" w:pos="822"/>
        </w:tabs>
        <w:spacing w:before="70"/>
        <w:ind w:left="826" w:right="112" w:firstLine="0"/>
        <w:jc w:val="left"/>
        <w:rPr>
          <w:sz w:val="24"/>
        </w:rPr>
      </w:pPr>
    </w:p>
    <w:p w:rsidR="00421C62" w:rsidRDefault="00421C62" w:rsidP="00421C62">
      <w:pPr>
        <w:pStyle w:val="Nadpis1"/>
        <w:numPr>
          <w:ilvl w:val="0"/>
          <w:numId w:val="1"/>
        </w:numPr>
        <w:tabs>
          <w:tab w:val="left" w:pos="471"/>
        </w:tabs>
      </w:pPr>
      <w:r>
        <w:t>Náklady</w:t>
      </w:r>
      <w:r>
        <w:rPr>
          <w:spacing w:val="-9"/>
        </w:rPr>
        <w:t xml:space="preserve"> </w:t>
      </w:r>
      <w:r>
        <w:t>na lékařské</w:t>
      </w:r>
      <w:r>
        <w:rPr>
          <w:spacing w:val="-3"/>
        </w:rPr>
        <w:t xml:space="preserve"> </w:t>
      </w:r>
      <w:r>
        <w:rPr>
          <w:spacing w:val="-2"/>
        </w:rPr>
        <w:t>prohlídky</w:t>
      </w:r>
    </w:p>
    <w:p w:rsidR="00421C62" w:rsidRDefault="00421C62" w:rsidP="00421C62">
      <w:pPr>
        <w:pStyle w:val="Zkladntext"/>
        <w:rPr>
          <w:b/>
        </w:rPr>
      </w:pPr>
    </w:p>
    <w:p w:rsidR="00421C62" w:rsidRDefault="00421C62" w:rsidP="00421C62">
      <w:pPr>
        <w:pStyle w:val="Zkladntext"/>
        <w:ind w:left="470" w:right="114"/>
        <w:jc w:val="both"/>
      </w:pPr>
      <w:r>
        <w:t>Náklady na shora uvedené lékařské prohlídky nejsou hrazeny z veřejného zdravotního pojištění. Podle § 15 odst. 14 zákona č. 48/1997 Sb., o veřejném zdravotním pojištění, se</w:t>
      </w:r>
      <w:r>
        <w:rPr>
          <w:spacing w:val="30"/>
        </w:rPr>
        <w:t xml:space="preserve"> </w:t>
      </w:r>
      <w:r>
        <w:t>ze</w:t>
      </w:r>
      <w:r>
        <w:rPr>
          <w:spacing w:val="31"/>
        </w:rPr>
        <w:t xml:space="preserve"> </w:t>
      </w:r>
      <w:r>
        <w:t>zdravotního</w:t>
      </w:r>
      <w:r>
        <w:rPr>
          <w:spacing w:val="30"/>
        </w:rPr>
        <w:t xml:space="preserve"> </w:t>
      </w:r>
      <w:r>
        <w:t>pojištění</w:t>
      </w:r>
      <w:r>
        <w:rPr>
          <w:spacing w:val="27"/>
        </w:rPr>
        <w:t xml:space="preserve"> </w:t>
      </w:r>
      <w:r>
        <w:t>nehradí</w:t>
      </w:r>
      <w:r>
        <w:rPr>
          <w:spacing w:val="27"/>
        </w:rPr>
        <w:t xml:space="preserve"> </w:t>
      </w:r>
      <w:r>
        <w:t>mj.</w:t>
      </w:r>
      <w:r>
        <w:rPr>
          <w:spacing w:val="29"/>
        </w:rPr>
        <w:t xml:space="preserve"> </w:t>
      </w:r>
      <w:r>
        <w:t>vyšetření,</w:t>
      </w:r>
      <w:r>
        <w:rPr>
          <w:spacing w:val="30"/>
        </w:rPr>
        <w:t xml:space="preserve"> </w:t>
      </w:r>
      <w:r>
        <w:t>prohlídky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jiné</w:t>
      </w:r>
      <w:r>
        <w:rPr>
          <w:spacing w:val="30"/>
        </w:rPr>
        <w:t xml:space="preserve"> </w:t>
      </w:r>
      <w:r>
        <w:t>výkony</w:t>
      </w:r>
      <w:r>
        <w:rPr>
          <w:spacing w:val="29"/>
        </w:rPr>
        <w:t xml:space="preserve"> </w:t>
      </w:r>
      <w:r>
        <w:t>provedené v osobním zájmu a na žádost fyzických osob nebo v zájmu a na žádost právnických osob, jejichž cílem není zachovat nebo zlepšit zdravotní stav pojištěnce. Každý sportovec</w:t>
      </w:r>
      <w:r>
        <w:rPr>
          <w:spacing w:val="37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tedy</w:t>
      </w:r>
      <w:r>
        <w:rPr>
          <w:spacing w:val="34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nadále</w:t>
      </w:r>
      <w:r>
        <w:rPr>
          <w:spacing w:val="37"/>
        </w:rPr>
        <w:t xml:space="preserve"> </w:t>
      </w:r>
      <w:r>
        <w:t>povinen</w:t>
      </w:r>
      <w:r>
        <w:rPr>
          <w:spacing w:val="37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t>lékařskou</w:t>
      </w:r>
      <w:r>
        <w:rPr>
          <w:spacing w:val="37"/>
        </w:rPr>
        <w:t xml:space="preserve"> </w:t>
      </w:r>
      <w:r>
        <w:t>prohlídkou</w:t>
      </w:r>
      <w:r>
        <w:rPr>
          <w:spacing w:val="37"/>
        </w:rPr>
        <w:t xml:space="preserve"> </w:t>
      </w:r>
      <w:r>
        <w:t>hradit</w:t>
      </w:r>
      <w:r>
        <w:rPr>
          <w:spacing w:val="34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vlastních</w:t>
      </w:r>
      <w:r>
        <w:rPr>
          <w:spacing w:val="37"/>
        </w:rPr>
        <w:t xml:space="preserve"> </w:t>
      </w:r>
      <w:r>
        <w:t>zdrojů.</w:t>
      </w:r>
    </w:p>
    <w:p w:rsidR="00FD172A" w:rsidRDefault="00FD172A" w:rsidP="00421C62">
      <w:pPr>
        <w:pStyle w:val="Zkladntext"/>
        <w:ind w:left="470"/>
      </w:pPr>
    </w:p>
    <w:p w:rsidR="00142885" w:rsidRPr="000D4FE1" w:rsidRDefault="000D4FE1" w:rsidP="00142885">
      <w:pPr>
        <w:pStyle w:val="Odstavecseseznamem"/>
        <w:numPr>
          <w:ilvl w:val="0"/>
          <w:numId w:val="1"/>
        </w:numPr>
        <w:tabs>
          <w:tab w:val="left" w:pos="822"/>
        </w:tabs>
        <w:ind w:right="112"/>
        <w:rPr>
          <w:b/>
          <w:sz w:val="24"/>
          <w:szCs w:val="24"/>
        </w:rPr>
      </w:pPr>
      <w:r w:rsidRPr="000D4FE1">
        <w:rPr>
          <w:b/>
          <w:sz w:val="24"/>
          <w:szCs w:val="24"/>
        </w:rPr>
        <w:t>Zdravotní způsobilost</w:t>
      </w:r>
      <w:r w:rsidR="00142885" w:rsidRPr="000D4FE1">
        <w:rPr>
          <w:b/>
          <w:spacing w:val="-2"/>
          <w:sz w:val="24"/>
          <w:szCs w:val="24"/>
        </w:rPr>
        <w:t xml:space="preserve"> z hlediska působnosti CDO</w:t>
      </w:r>
    </w:p>
    <w:p w:rsidR="00142885" w:rsidRPr="000D4FE1" w:rsidRDefault="00142885" w:rsidP="00142885">
      <w:pPr>
        <w:pStyle w:val="Odstavecseseznamem"/>
        <w:tabs>
          <w:tab w:val="left" w:pos="822"/>
        </w:tabs>
        <w:ind w:left="470" w:right="112" w:firstLine="0"/>
        <w:jc w:val="left"/>
        <w:rPr>
          <w:sz w:val="24"/>
          <w:szCs w:val="24"/>
        </w:rPr>
      </w:pPr>
    </w:p>
    <w:p w:rsidR="00421C62" w:rsidRPr="00421C62" w:rsidRDefault="00421C62" w:rsidP="00421C62">
      <w:pPr>
        <w:tabs>
          <w:tab w:val="left" w:pos="822"/>
        </w:tabs>
        <w:ind w:left="470" w:right="112"/>
        <w:jc w:val="both"/>
        <w:rPr>
          <w:sz w:val="24"/>
          <w:szCs w:val="24"/>
        </w:rPr>
      </w:pPr>
      <w:r w:rsidRPr="000D4FE1">
        <w:rPr>
          <w:sz w:val="24"/>
          <w:szCs w:val="24"/>
        </w:rPr>
        <w:t xml:space="preserve">Z hlediska působnosti CDO </w:t>
      </w:r>
      <w:r w:rsidR="0037673F">
        <w:rPr>
          <w:sz w:val="24"/>
          <w:szCs w:val="24"/>
        </w:rPr>
        <w:t>je</w:t>
      </w:r>
      <w:r w:rsidR="0037673F" w:rsidRPr="000D4FE1">
        <w:rPr>
          <w:sz w:val="24"/>
          <w:szCs w:val="24"/>
        </w:rPr>
        <w:t xml:space="preserve"> </w:t>
      </w:r>
      <w:r w:rsidRPr="000D4FE1">
        <w:rPr>
          <w:sz w:val="24"/>
          <w:szCs w:val="24"/>
        </w:rPr>
        <w:t xml:space="preserve">vyžadována zdravotní způsobilost </w:t>
      </w:r>
      <w:r w:rsidR="0037673F">
        <w:rPr>
          <w:sz w:val="24"/>
          <w:szCs w:val="24"/>
        </w:rPr>
        <w:t>k tanečnímu sportu</w:t>
      </w:r>
      <w:r w:rsidRPr="000D4FE1">
        <w:rPr>
          <w:sz w:val="24"/>
          <w:szCs w:val="24"/>
        </w:rPr>
        <w:t xml:space="preserve"> tímto způsobem:</w:t>
      </w:r>
    </w:p>
    <w:p w:rsidR="00421C62" w:rsidRDefault="00421C62" w:rsidP="00421C62">
      <w:pPr>
        <w:pStyle w:val="Odstavecseseznamem"/>
        <w:tabs>
          <w:tab w:val="left" w:pos="822"/>
        </w:tabs>
        <w:ind w:left="826" w:right="112" w:firstLine="0"/>
        <w:rPr>
          <w:sz w:val="24"/>
          <w:szCs w:val="24"/>
        </w:rPr>
      </w:pPr>
    </w:p>
    <w:p w:rsidR="000D4FE1" w:rsidRDefault="000D4FE1" w:rsidP="00421C62">
      <w:pPr>
        <w:pStyle w:val="Odstavecseseznamem"/>
        <w:numPr>
          <w:ilvl w:val="1"/>
          <w:numId w:val="1"/>
        </w:numPr>
        <w:tabs>
          <w:tab w:val="left" w:pos="822"/>
        </w:tabs>
        <w:ind w:right="112"/>
        <w:rPr>
          <w:sz w:val="24"/>
          <w:szCs w:val="24"/>
        </w:rPr>
      </w:pPr>
      <w:r w:rsidRPr="000D4FE1">
        <w:rPr>
          <w:sz w:val="24"/>
          <w:szCs w:val="24"/>
        </w:rPr>
        <w:t xml:space="preserve">Každý </w:t>
      </w:r>
      <w:r w:rsidR="005D10F9">
        <w:rPr>
          <w:sz w:val="24"/>
          <w:szCs w:val="24"/>
        </w:rPr>
        <w:t>tanečník</w:t>
      </w:r>
      <w:r w:rsidR="006820A1">
        <w:rPr>
          <w:sz w:val="24"/>
          <w:szCs w:val="24"/>
        </w:rPr>
        <w:t xml:space="preserve"> </w:t>
      </w:r>
      <w:r w:rsidRPr="000D4FE1">
        <w:rPr>
          <w:sz w:val="24"/>
          <w:szCs w:val="24"/>
        </w:rPr>
        <w:t>je povinen zabezpečit si ve svém vlastním zájmu a na své náklady informaci o své zdravotní způsobilosti k</w:t>
      </w:r>
      <w:r w:rsidR="00421C62">
        <w:rPr>
          <w:sz w:val="24"/>
          <w:szCs w:val="24"/>
        </w:rPr>
        <w:t> provozování tanečního sportu</w:t>
      </w:r>
      <w:r w:rsidRPr="000D4FE1">
        <w:rPr>
          <w:sz w:val="24"/>
          <w:szCs w:val="24"/>
        </w:rPr>
        <w:t xml:space="preserve">. U </w:t>
      </w:r>
      <w:r w:rsidR="00321441">
        <w:rPr>
          <w:sz w:val="24"/>
          <w:szCs w:val="24"/>
        </w:rPr>
        <w:t xml:space="preserve">nezletilých </w:t>
      </w:r>
      <w:r w:rsidR="005D10F9">
        <w:rPr>
          <w:sz w:val="24"/>
          <w:szCs w:val="24"/>
        </w:rPr>
        <w:t>tanečníků</w:t>
      </w:r>
      <w:r w:rsidRPr="000D4FE1">
        <w:rPr>
          <w:sz w:val="24"/>
          <w:szCs w:val="24"/>
        </w:rPr>
        <w:t xml:space="preserve"> má tuto povinnost jejich zákonný zástupce. </w:t>
      </w:r>
    </w:p>
    <w:p w:rsidR="00421C62" w:rsidRPr="000D4FE1" w:rsidRDefault="00421C62" w:rsidP="00421C62">
      <w:pPr>
        <w:pStyle w:val="Odstavecseseznamem"/>
        <w:tabs>
          <w:tab w:val="left" w:pos="822"/>
        </w:tabs>
        <w:ind w:left="826" w:right="112" w:firstLine="0"/>
        <w:rPr>
          <w:sz w:val="24"/>
          <w:szCs w:val="24"/>
        </w:rPr>
      </w:pPr>
    </w:p>
    <w:p w:rsidR="000D4FE1" w:rsidRPr="00DD329F" w:rsidRDefault="000D4FE1" w:rsidP="00421C62">
      <w:pPr>
        <w:pStyle w:val="Odstavecseseznamem"/>
        <w:numPr>
          <w:ilvl w:val="1"/>
          <w:numId w:val="1"/>
        </w:numPr>
        <w:tabs>
          <w:tab w:val="left" w:pos="822"/>
        </w:tabs>
        <w:ind w:right="112"/>
        <w:rPr>
          <w:sz w:val="24"/>
          <w:szCs w:val="24"/>
        </w:rPr>
      </w:pPr>
      <w:r w:rsidRPr="00DD329F">
        <w:rPr>
          <w:sz w:val="24"/>
          <w:szCs w:val="24"/>
        </w:rPr>
        <w:t xml:space="preserve">V případě zdravotní způsobilosti </w:t>
      </w:r>
      <w:r w:rsidR="00421C62" w:rsidRPr="00DD329F">
        <w:rPr>
          <w:sz w:val="24"/>
          <w:szCs w:val="24"/>
        </w:rPr>
        <w:t>k provozování tanečního sportu</w:t>
      </w:r>
      <w:r w:rsidRPr="00DD329F">
        <w:rPr>
          <w:sz w:val="24"/>
          <w:szCs w:val="24"/>
        </w:rPr>
        <w:t xml:space="preserve"> je </w:t>
      </w:r>
      <w:r w:rsidR="005D10F9">
        <w:rPr>
          <w:sz w:val="24"/>
          <w:szCs w:val="24"/>
        </w:rPr>
        <w:t>tanečník</w:t>
      </w:r>
      <w:r w:rsidRPr="00DD329F">
        <w:rPr>
          <w:sz w:val="24"/>
          <w:szCs w:val="24"/>
        </w:rPr>
        <w:t xml:space="preserve"> </w:t>
      </w:r>
      <w:r w:rsidR="006845A4" w:rsidRPr="00DD329F">
        <w:rPr>
          <w:sz w:val="24"/>
          <w:szCs w:val="24"/>
        </w:rPr>
        <w:t xml:space="preserve">(u </w:t>
      </w:r>
      <w:r w:rsidR="00321441">
        <w:rPr>
          <w:sz w:val="24"/>
          <w:szCs w:val="24"/>
        </w:rPr>
        <w:t>nezletilých</w:t>
      </w:r>
      <w:r w:rsidR="006845A4" w:rsidRPr="00DD329F">
        <w:rPr>
          <w:sz w:val="24"/>
          <w:szCs w:val="24"/>
        </w:rPr>
        <w:t xml:space="preserve"> za něj jeho zákonný zástupce) </w:t>
      </w:r>
      <w:r w:rsidRPr="00DD329F">
        <w:rPr>
          <w:sz w:val="24"/>
          <w:szCs w:val="24"/>
        </w:rPr>
        <w:t xml:space="preserve">povinen vlastnoručně podepsat </w:t>
      </w:r>
      <w:r w:rsidR="00DB4532">
        <w:rPr>
          <w:sz w:val="24"/>
          <w:szCs w:val="24"/>
        </w:rPr>
        <w:t>„P</w:t>
      </w:r>
      <w:r w:rsidRPr="00DD329F">
        <w:rPr>
          <w:sz w:val="24"/>
          <w:szCs w:val="24"/>
        </w:rPr>
        <w:t xml:space="preserve">rohlášení </w:t>
      </w:r>
      <w:r w:rsidR="00DB4532">
        <w:rPr>
          <w:sz w:val="24"/>
          <w:szCs w:val="24"/>
        </w:rPr>
        <w:t xml:space="preserve">o zdravotní způsobilosti“ </w:t>
      </w:r>
      <w:r w:rsidRPr="00DD329F">
        <w:rPr>
          <w:sz w:val="24"/>
          <w:szCs w:val="24"/>
        </w:rPr>
        <w:t xml:space="preserve">následujícího znění: „Prohlašuji na základě lékařského posouzení svého zdravotního stavu, že jsem způsobilý absolvovat fyzickou zátěž tréninků a </w:t>
      </w:r>
      <w:r w:rsidR="00421C62" w:rsidRPr="00DD329F">
        <w:rPr>
          <w:sz w:val="24"/>
          <w:szCs w:val="24"/>
        </w:rPr>
        <w:t>soutěží tanečního sportu</w:t>
      </w:r>
      <w:r w:rsidRPr="00DD329F">
        <w:rPr>
          <w:sz w:val="24"/>
          <w:szCs w:val="24"/>
        </w:rPr>
        <w:t xml:space="preserve"> bez nebezpečí poškození svého zdraví.“</w:t>
      </w:r>
      <w:r w:rsidR="00DD329F" w:rsidRPr="00DD329F">
        <w:rPr>
          <w:sz w:val="24"/>
          <w:szCs w:val="24"/>
        </w:rPr>
        <w:t xml:space="preserve"> </w:t>
      </w:r>
      <w:r w:rsidR="00DD329F">
        <w:rPr>
          <w:sz w:val="24"/>
          <w:szCs w:val="24"/>
        </w:rPr>
        <w:t>Toto p</w:t>
      </w:r>
      <w:r w:rsidRPr="00DD329F">
        <w:rPr>
          <w:sz w:val="24"/>
          <w:szCs w:val="24"/>
        </w:rPr>
        <w:t>rohlášení musí být opatřeno date</w:t>
      </w:r>
      <w:r w:rsidR="00DB4532">
        <w:rPr>
          <w:sz w:val="24"/>
          <w:szCs w:val="24"/>
        </w:rPr>
        <w:t>m a nesmí být starší než 1 rok.</w:t>
      </w:r>
    </w:p>
    <w:p w:rsidR="00421C62" w:rsidRPr="00421C62" w:rsidRDefault="00421C62" w:rsidP="00421C62">
      <w:pPr>
        <w:pStyle w:val="Odstavecseseznamem"/>
        <w:rPr>
          <w:sz w:val="24"/>
          <w:szCs w:val="24"/>
        </w:rPr>
      </w:pPr>
    </w:p>
    <w:p w:rsidR="00DB4532" w:rsidRDefault="00DD329F" w:rsidP="00421C62">
      <w:pPr>
        <w:pStyle w:val="Odstavecseseznamem"/>
        <w:numPr>
          <w:ilvl w:val="1"/>
          <w:numId w:val="1"/>
        </w:numPr>
        <w:tabs>
          <w:tab w:val="left" w:pos="822"/>
        </w:tabs>
        <w:ind w:right="112"/>
        <w:rPr>
          <w:sz w:val="24"/>
          <w:szCs w:val="24"/>
        </w:rPr>
      </w:pPr>
      <w:r>
        <w:rPr>
          <w:sz w:val="24"/>
          <w:szCs w:val="24"/>
        </w:rPr>
        <w:t xml:space="preserve">Prohlášení </w:t>
      </w:r>
      <w:r w:rsidR="00DB4532">
        <w:rPr>
          <w:sz w:val="24"/>
          <w:szCs w:val="24"/>
        </w:rPr>
        <w:t xml:space="preserve">o zdravotní způsobilosti </w:t>
      </w:r>
      <w:r>
        <w:rPr>
          <w:sz w:val="24"/>
          <w:szCs w:val="24"/>
        </w:rPr>
        <w:t xml:space="preserve">dle předchozího odstavce lze nahradit přímo </w:t>
      </w:r>
      <w:r w:rsidR="006820A1">
        <w:rPr>
          <w:sz w:val="24"/>
          <w:szCs w:val="24"/>
        </w:rPr>
        <w:t xml:space="preserve">příslušným </w:t>
      </w:r>
      <w:r>
        <w:rPr>
          <w:sz w:val="24"/>
          <w:szCs w:val="24"/>
        </w:rPr>
        <w:t>platným lékařským posudkem</w:t>
      </w:r>
      <w:r w:rsidR="00DB4532">
        <w:rPr>
          <w:sz w:val="24"/>
          <w:szCs w:val="24"/>
        </w:rPr>
        <w:t xml:space="preserve"> dle bodu 7.</w:t>
      </w:r>
    </w:p>
    <w:p w:rsidR="00DB4532" w:rsidRPr="00DB4532" w:rsidRDefault="00DB4532" w:rsidP="00DB4532">
      <w:pPr>
        <w:pStyle w:val="Odstavecseseznamem"/>
        <w:rPr>
          <w:sz w:val="24"/>
          <w:szCs w:val="24"/>
        </w:rPr>
      </w:pPr>
    </w:p>
    <w:p w:rsidR="00FD172A" w:rsidRPr="00191F99" w:rsidRDefault="006820A1" w:rsidP="00421C62">
      <w:pPr>
        <w:pStyle w:val="Odstavecseseznamem"/>
        <w:numPr>
          <w:ilvl w:val="1"/>
          <w:numId w:val="1"/>
        </w:numPr>
        <w:tabs>
          <w:tab w:val="left" w:pos="822"/>
        </w:tabs>
        <w:ind w:right="112"/>
        <w:rPr>
          <w:sz w:val="24"/>
          <w:szCs w:val="24"/>
        </w:rPr>
      </w:pPr>
      <w:r w:rsidRPr="00DD329F">
        <w:rPr>
          <w:sz w:val="24"/>
          <w:szCs w:val="24"/>
        </w:rPr>
        <w:t xml:space="preserve">Kolektivy jsou povinny </w:t>
      </w:r>
      <w:r>
        <w:rPr>
          <w:sz w:val="24"/>
          <w:szCs w:val="24"/>
        </w:rPr>
        <w:t>kontrolovat</w:t>
      </w:r>
      <w:r w:rsidRPr="00DD329F">
        <w:rPr>
          <w:sz w:val="24"/>
          <w:szCs w:val="24"/>
        </w:rPr>
        <w:t xml:space="preserve"> </w:t>
      </w:r>
      <w:r>
        <w:rPr>
          <w:sz w:val="24"/>
          <w:szCs w:val="24"/>
        </w:rPr>
        <w:t>platnost</w:t>
      </w:r>
      <w:r w:rsidR="00DB4532">
        <w:rPr>
          <w:sz w:val="24"/>
          <w:szCs w:val="24"/>
        </w:rPr>
        <w:t xml:space="preserve"> prohlášení o zdravotní způsobilosti, popř. </w:t>
      </w:r>
      <w:r w:rsidRPr="00191F99">
        <w:rPr>
          <w:sz w:val="24"/>
          <w:szCs w:val="24"/>
        </w:rPr>
        <w:t xml:space="preserve">lékařských posudků svých </w:t>
      </w:r>
      <w:r w:rsidR="005D10F9" w:rsidRPr="00191F99">
        <w:rPr>
          <w:sz w:val="24"/>
          <w:szCs w:val="24"/>
        </w:rPr>
        <w:t>tanečníků</w:t>
      </w:r>
      <w:r w:rsidR="00321441" w:rsidRPr="00191F99">
        <w:rPr>
          <w:sz w:val="24"/>
          <w:szCs w:val="24"/>
        </w:rPr>
        <w:t xml:space="preserve"> (u členů CDO bez kolektivní příslušnosti jsou to přímo tito členové, u nezletilých jejich zákonní zástupci)</w:t>
      </w:r>
      <w:r w:rsidR="00DB4532" w:rsidRPr="00191F99">
        <w:rPr>
          <w:sz w:val="24"/>
          <w:szCs w:val="24"/>
        </w:rPr>
        <w:t>:</w:t>
      </w:r>
    </w:p>
    <w:p w:rsidR="00FD172A" w:rsidRPr="00191F99" w:rsidRDefault="00191F99" w:rsidP="00421C62">
      <w:pPr>
        <w:pStyle w:val="Odstavecseseznamem"/>
        <w:numPr>
          <w:ilvl w:val="2"/>
          <w:numId w:val="1"/>
        </w:numPr>
        <w:tabs>
          <w:tab w:val="left" w:pos="1184"/>
        </w:tabs>
        <w:spacing w:before="119"/>
        <w:ind w:right="113"/>
        <w:rPr>
          <w:sz w:val="24"/>
          <w:szCs w:val="24"/>
        </w:rPr>
      </w:pPr>
      <w:r w:rsidRPr="00191F99">
        <w:rPr>
          <w:sz w:val="24"/>
          <w:szCs w:val="24"/>
        </w:rPr>
        <w:t>Výkonnostní sportovec - před registrací v kolektivu (v CDO u členů bez kol</w:t>
      </w:r>
      <w:r>
        <w:rPr>
          <w:sz w:val="24"/>
          <w:szCs w:val="24"/>
        </w:rPr>
        <w:t xml:space="preserve">ektivní </w:t>
      </w:r>
      <w:r w:rsidRPr="00191F99">
        <w:rPr>
          <w:sz w:val="24"/>
          <w:szCs w:val="24"/>
        </w:rPr>
        <w:t>přísl</w:t>
      </w:r>
      <w:r>
        <w:rPr>
          <w:sz w:val="24"/>
          <w:szCs w:val="24"/>
        </w:rPr>
        <w:t>ušnosti</w:t>
      </w:r>
      <w:r w:rsidRPr="00191F99">
        <w:rPr>
          <w:sz w:val="24"/>
          <w:szCs w:val="24"/>
        </w:rPr>
        <w:t>), před startem na soutěži CDO a během přípravy na ni,</w:t>
      </w:r>
      <w:r w:rsidR="00F43596" w:rsidRPr="00191F99">
        <w:rPr>
          <w:sz w:val="24"/>
          <w:szCs w:val="24"/>
        </w:rPr>
        <w:t xml:space="preserve"> </w:t>
      </w:r>
    </w:p>
    <w:p w:rsidR="00FD172A" w:rsidRPr="009D11A0" w:rsidRDefault="006820A1" w:rsidP="00667DED">
      <w:pPr>
        <w:pStyle w:val="Odstavecseseznamem"/>
        <w:numPr>
          <w:ilvl w:val="2"/>
          <w:numId w:val="1"/>
        </w:numPr>
        <w:tabs>
          <w:tab w:val="left" w:pos="1184"/>
        </w:tabs>
        <w:spacing w:before="126" w:line="237" w:lineRule="auto"/>
        <w:ind w:right="121"/>
        <w:rPr>
          <w:sz w:val="24"/>
          <w:szCs w:val="24"/>
        </w:rPr>
      </w:pPr>
      <w:r w:rsidRPr="00191F99">
        <w:rPr>
          <w:sz w:val="24"/>
          <w:szCs w:val="24"/>
        </w:rPr>
        <w:t>Vrcholový sportovec</w:t>
      </w:r>
      <w:r w:rsidRPr="00F907F3">
        <w:rPr>
          <w:sz w:val="24"/>
          <w:szCs w:val="24"/>
        </w:rPr>
        <w:t xml:space="preserve"> - </w:t>
      </w:r>
      <w:r w:rsidR="00F43596" w:rsidRPr="00F907F3">
        <w:rPr>
          <w:sz w:val="24"/>
          <w:szCs w:val="24"/>
        </w:rPr>
        <w:t>před zařazením</w:t>
      </w:r>
      <w:r w:rsidR="00F43596" w:rsidRPr="009D11A0">
        <w:rPr>
          <w:sz w:val="24"/>
          <w:szCs w:val="24"/>
        </w:rPr>
        <w:t xml:space="preserve"> do </w:t>
      </w:r>
      <w:r w:rsidR="00DB4532">
        <w:rPr>
          <w:sz w:val="24"/>
          <w:szCs w:val="24"/>
        </w:rPr>
        <w:t xml:space="preserve">přípravy </w:t>
      </w:r>
      <w:r w:rsidR="00F43596" w:rsidRPr="009D11A0">
        <w:rPr>
          <w:sz w:val="24"/>
          <w:szCs w:val="24"/>
        </w:rPr>
        <w:t xml:space="preserve">státní </w:t>
      </w:r>
      <w:r w:rsidR="00DB4532">
        <w:rPr>
          <w:sz w:val="24"/>
          <w:szCs w:val="24"/>
        </w:rPr>
        <w:t xml:space="preserve">sportovní </w:t>
      </w:r>
      <w:r w:rsidR="00F43596" w:rsidRPr="009D11A0">
        <w:rPr>
          <w:sz w:val="24"/>
          <w:szCs w:val="24"/>
        </w:rPr>
        <w:t>reprezentace</w:t>
      </w:r>
      <w:r w:rsidR="00667DED" w:rsidRPr="009D11A0">
        <w:rPr>
          <w:sz w:val="24"/>
          <w:szCs w:val="24"/>
        </w:rPr>
        <w:t xml:space="preserve"> organizované CDO</w:t>
      </w:r>
      <w:r w:rsidR="00DB4532">
        <w:rPr>
          <w:sz w:val="24"/>
          <w:szCs w:val="24"/>
        </w:rPr>
        <w:t xml:space="preserve"> i během ní</w:t>
      </w:r>
      <w:r w:rsidR="00F43596" w:rsidRPr="009D11A0">
        <w:rPr>
          <w:sz w:val="24"/>
          <w:szCs w:val="24"/>
        </w:rPr>
        <w:t>.</w:t>
      </w:r>
    </w:p>
    <w:p w:rsidR="00DD329F" w:rsidRPr="009D11A0" w:rsidRDefault="00DD329F" w:rsidP="009D11A0">
      <w:pPr>
        <w:tabs>
          <w:tab w:val="left" w:pos="1184"/>
        </w:tabs>
        <w:spacing w:line="237" w:lineRule="auto"/>
        <w:ind w:right="121"/>
        <w:rPr>
          <w:sz w:val="24"/>
          <w:szCs w:val="24"/>
        </w:rPr>
      </w:pPr>
    </w:p>
    <w:p w:rsidR="009D11A0" w:rsidRPr="002F61D2" w:rsidRDefault="002F61D2" w:rsidP="009D11A0">
      <w:pPr>
        <w:pStyle w:val="Odstavecseseznamem"/>
        <w:numPr>
          <w:ilvl w:val="0"/>
          <w:numId w:val="1"/>
        </w:numPr>
        <w:tabs>
          <w:tab w:val="left" w:pos="1184"/>
        </w:tabs>
        <w:spacing w:before="126" w:line="237" w:lineRule="auto"/>
        <w:ind w:right="121"/>
        <w:rPr>
          <w:b/>
          <w:sz w:val="24"/>
          <w:szCs w:val="24"/>
        </w:rPr>
      </w:pPr>
      <w:r w:rsidRPr="002F61D2">
        <w:rPr>
          <w:b/>
          <w:sz w:val="24"/>
          <w:szCs w:val="24"/>
        </w:rPr>
        <w:t>Odkazy</w:t>
      </w:r>
    </w:p>
    <w:p w:rsidR="00FD172A" w:rsidRPr="002F61D2" w:rsidRDefault="00FD172A">
      <w:pPr>
        <w:pStyle w:val="Zkladntext"/>
        <w:spacing w:before="10"/>
      </w:pPr>
    </w:p>
    <w:p w:rsidR="002F61D2" w:rsidRPr="002F61D2" w:rsidRDefault="00EE3528" w:rsidP="009D11A0">
      <w:pPr>
        <w:pStyle w:val="Zkladntext"/>
        <w:numPr>
          <w:ilvl w:val="1"/>
          <w:numId w:val="1"/>
        </w:numPr>
        <w:spacing w:before="10"/>
      </w:pPr>
      <w:hyperlink r:id="rId9" w:history="1">
        <w:r w:rsidR="002F61D2" w:rsidRPr="002F61D2">
          <w:rPr>
            <w:rStyle w:val="Hypertextovodkaz"/>
          </w:rPr>
          <w:t>Vyhláška o zdravotní způsobilosti k tělesné výchově a sportu</w:t>
        </w:r>
      </w:hyperlink>
    </w:p>
    <w:p w:rsidR="002F61D2" w:rsidRPr="002F61D2" w:rsidRDefault="002F61D2" w:rsidP="002F61D2">
      <w:pPr>
        <w:pStyle w:val="Zkladntext"/>
        <w:spacing w:before="10"/>
        <w:ind w:left="826"/>
      </w:pPr>
    </w:p>
    <w:p w:rsidR="009D11A0" w:rsidRPr="002F61D2" w:rsidRDefault="00EE3528" w:rsidP="009D11A0">
      <w:pPr>
        <w:pStyle w:val="Zkladntext"/>
        <w:numPr>
          <w:ilvl w:val="1"/>
          <w:numId w:val="1"/>
        </w:numPr>
        <w:spacing w:before="10"/>
      </w:pPr>
      <w:hyperlink r:id="rId10" w:history="1">
        <w:r w:rsidR="009D11A0" w:rsidRPr="00403DFE">
          <w:rPr>
            <w:rStyle w:val="Hypertextovodkaz"/>
          </w:rPr>
          <w:t>Prohlášení o zdravotní způsobilosti</w:t>
        </w:r>
      </w:hyperlink>
    </w:p>
    <w:p w:rsidR="009D11A0" w:rsidRPr="002F61D2" w:rsidRDefault="009D11A0" w:rsidP="009D11A0">
      <w:pPr>
        <w:pStyle w:val="Zkladntext"/>
        <w:spacing w:before="10"/>
        <w:ind w:left="470"/>
      </w:pPr>
    </w:p>
    <w:p w:rsidR="009D11A0" w:rsidRPr="009D11A0" w:rsidRDefault="00EE3528" w:rsidP="009D11A0">
      <w:pPr>
        <w:pStyle w:val="Zkladntext"/>
        <w:numPr>
          <w:ilvl w:val="1"/>
          <w:numId w:val="1"/>
        </w:numPr>
        <w:spacing w:before="10"/>
      </w:pPr>
      <w:hyperlink r:id="rId11" w:history="1">
        <w:r w:rsidR="009D11A0" w:rsidRPr="009D11A0">
          <w:rPr>
            <w:rStyle w:val="Hypertextovodkaz"/>
          </w:rPr>
          <w:t>Žádost o posouzení zdravotní způsobilosti k tělesné výchově a sportu</w:t>
        </w:r>
      </w:hyperlink>
    </w:p>
    <w:p w:rsidR="00421C62" w:rsidRPr="009D11A0" w:rsidRDefault="00421C62" w:rsidP="00321441">
      <w:pPr>
        <w:pStyle w:val="Zkladntext"/>
        <w:ind w:right="114"/>
        <w:jc w:val="both"/>
      </w:pPr>
    </w:p>
    <w:sectPr w:rsidR="00421C62" w:rsidRPr="009D11A0">
      <w:pgSz w:w="11910" w:h="16840"/>
      <w:pgMar w:top="1040" w:right="1020" w:bottom="1680" w:left="1020" w:header="0" w:footer="14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28" w:rsidRDefault="00EE3528">
      <w:r>
        <w:separator/>
      </w:r>
    </w:p>
  </w:endnote>
  <w:endnote w:type="continuationSeparator" w:id="0">
    <w:p w:rsidR="00EE3528" w:rsidRDefault="00E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2A" w:rsidRDefault="00AF0A88">
    <w:pPr>
      <w:pStyle w:val="Zkladntext"/>
      <w:spacing w:line="14" w:lineRule="auto"/>
      <w:rPr>
        <w:sz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9611360</wp:posOffset>
              </wp:positionV>
              <wp:extent cx="16002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72A" w:rsidRDefault="00F4359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2A3D47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30.15pt;margin-top:756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bsqgIAAKc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" filled="f" stroked="f">
              <v:textbox inset="0,0,0,0">
                <w:txbxContent>
                  <w:p w:rsidR="00FD172A" w:rsidRDefault="00F4359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2A3D47">
                      <w:rPr>
                        <w:rFonts w:ascii="Calibri"/>
                        <w:noProof/>
                      </w:rPr>
                      <w:t>5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28" w:rsidRDefault="00EE3528">
      <w:r>
        <w:separator/>
      </w:r>
    </w:p>
  </w:footnote>
  <w:footnote w:type="continuationSeparator" w:id="0">
    <w:p w:rsidR="00EE3528" w:rsidRDefault="00EE3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20" w:rsidRDefault="001E05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7C1CE140" wp14:editId="7AFA5772">
          <wp:simplePos x="0" y="0"/>
          <wp:positionH relativeFrom="column">
            <wp:posOffset>613410</wp:posOffset>
          </wp:positionH>
          <wp:positionV relativeFrom="paragraph">
            <wp:posOffset>-257175</wp:posOffset>
          </wp:positionV>
          <wp:extent cx="5040000" cy="687600"/>
          <wp:effectExtent l="0" t="0" r="0" b="0"/>
          <wp:wrapTopAndBottom/>
          <wp:docPr id="6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136F6"/>
    <w:multiLevelType w:val="hybridMultilevel"/>
    <w:tmpl w:val="938A8680"/>
    <w:lvl w:ilvl="0" w:tplc="703405E6">
      <w:start w:val="1"/>
      <w:numFmt w:val="decimal"/>
      <w:lvlText w:val="%1."/>
      <w:lvlJc w:val="left"/>
      <w:pPr>
        <w:ind w:left="470" w:hanging="35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cs-CZ" w:eastAsia="en-US" w:bidi="ar-SA"/>
      </w:rPr>
    </w:lvl>
    <w:lvl w:ilvl="1" w:tplc="8C4E0A74">
      <w:start w:val="1"/>
      <w:numFmt w:val="lowerLetter"/>
      <w:lvlText w:val="%2)"/>
      <w:lvlJc w:val="left"/>
      <w:pPr>
        <w:ind w:left="826" w:hanging="35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2" w:tplc="3E62AF92">
      <w:numFmt w:val="bullet"/>
      <w:lvlText w:val=""/>
      <w:lvlJc w:val="left"/>
      <w:pPr>
        <w:ind w:left="1183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FB580386">
      <w:start w:val="1"/>
      <w:numFmt w:val="decimal"/>
      <w:lvlText w:val="%4."/>
      <w:lvlJc w:val="left"/>
      <w:pPr>
        <w:ind w:left="1529" w:hanging="3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4" w:tplc="9252FEDA">
      <w:numFmt w:val="bullet"/>
      <w:lvlText w:val="•"/>
      <w:lvlJc w:val="left"/>
      <w:pPr>
        <w:ind w:left="1520" w:hanging="344"/>
      </w:pPr>
      <w:rPr>
        <w:rFonts w:hint="default"/>
        <w:lang w:val="cs-CZ" w:eastAsia="en-US" w:bidi="ar-SA"/>
      </w:rPr>
    </w:lvl>
    <w:lvl w:ilvl="5" w:tplc="909C39D6">
      <w:numFmt w:val="bullet"/>
      <w:lvlText w:val="•"/>
      <w:lvlJc w:val="left"/>
      <w:pPr>
        <w:ind w:left="1560" w:hanging="344"/>
      </w:pPr>
      <w:rPr>
        <w:rFonts w:hint="default"/>
        <w:lang w:val="cs-CZ" w:eastAsia="en-US" w:bidi="ar-SA"/>
      </w:rPr>
    </w:lvl>
    <w:lvl w:ilvl="6" w:tplc="32BA957A">
      <w:numFmt w:val="bullet"/>
      <w:lvlText w:val="•"/>
      <w:lvlJc w:val="left"/>
      <w:pPr>
        <w:ind w:left="3221" w:hanging="344"/>
      </w:pPr>
      <w:rPr>
        <w:rFonts w:hint="default"/>
        <w:lang w:val="cs-CZ" w:eastAsia="en-US" w:bidi="ar-SA"/>
      </w:rPr>
    </w:lvl>
    <w:lvl w:ilvl="7" w:tplc="CED2DFAC">
      <w:numFmt w:val="bullet"/>
      <w:lvlText w:val="•"/>
      <w:lvlJc w:val="left"/>
      <w:pPr>
        <w:ind w:left="4882" w:hanging="344"/>
      </w:pPr>
      <w:rPr>
        <w:rFonts w:hint="default"/>
        <w:lang w:val="cs-CZ" w:eastAsia="en-US" w:bidi="ar-SA"/>
      </w:rPr>
    </w:lvl>
    <w:lvl w:ilvl="8" w:tplc="8B442E06">
      <w:numFmt w:val="bullet"/>
      <w:lvlText w:val="•"/>
      <w:lvlJc w:val="left"/>
      <w:pPr>
        <w:ind w:left="6543" w:hanging="34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A"/>
    <w:rsid w:val="000D4FE1"/>
    <w:rsid w:val="00142885"/>
    <w:rsid w:val="00191F99"/>
    <w:rsid w:val="001E0520"/>
    <w:rsid w:val="002A3D47"/>
    <w:rsid w:val="002F61D2"/>
    <w:rsid w:val="00320640"/>
    <w:rsid w:val="00321441"/>
    <w:rsid w:val="0035415A"/>
    <w:rsid w:val="0037673F"/>
    <w:rsid w:val="00403DFE"/>
    <w:rsid w:val="00421C62"/>
    <w:rsid w:val="004E0748"/>
    <w:rsid w:val="005D10F9"/>
    <w:rsid w:val="00667DED"/>
    <w:rsid w:val="006820A1"/>
    <w:rsid w:val="006845A4"/>
    <w:rsid w:val="0077705E"/>
    <w:rsid w:val="007F4419"/>
    <w:rsid w:val="008E2EC7"/>
    <w:rsid w:val="00981686"/>
    <w:rsid w:val="00985EC9"/>
    <w:rsid w:val="009D11A0"/>
    <w:rsid w:val="00AB26C0"/>
    <w:rsid w:val="00AC314D"/>
    <w:rsid w:val="00AF0A88"/>
    <w:rsid w:val="00CC2A25"/>
    <w:rsid w:val="00D50821"/>
    <w:rsid w:val="00DB4532"/>
    <w:rsid w:val="00DD329F"/>
    <w:rsid w:val="00EE3528"/>
    <w:rsid w:val="00F43596"/>
    <w:rsid w:val="00F70FBA"/>
    <w:rsid w:val="00F907F3"/>
    <w:rsid w:val="00F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0E3872-0262-4F55-93B6-D818BAEA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470" w:hanging="359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2"/>
      <w:ind w:left="884" w:right="886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1183" w:hanging="35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9D11A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54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15A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354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15A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zechdance.org/wp-content/uploads/2022/08/Formul%C3%A1%C5%99-Zadost-o-posouzeni-zdravotni-zpusobilosti-k-telesne-vychove-a-sportu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zechdance.org/wp-content/uploads/2022/08/Prohlaseni_o_zdravotni_zpusobilost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scz.cz/files/671Yj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1691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Výklad k vyhlášce Ministerstva zdravotnictví č</vt:lpstr>
    </vt:vector>
  </TitlesOfParts>
  <Company/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Výklad k vyhlášce Ministerstva zdravotnictví č</dc:title>
  <dc:creator>jjanak</dc:creator>
  <cp:lastModifiedBy>David Nováček</cp:lastModifiedBy>
  <cp:revision>10</cp:revision>
  <cp:lastPrinted>2022-08-25T08:30:00Z</cp:lastPrinted>
  <dcterms:created xsi:type="dcterms:W3CDTF">2022-08-24T15:19:00Z</dcterms:created>
  <dcterms:modified xsi:type="dcterms:W3CDTF">2022-08-25T10:15:00Z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2022-08-24T00:00:00Z</vt:filetime>
  </property>
  <property fmtid="{D5CDD505-2E9C-101B-9397-08002B2CF9AE}" pid="5" name="Producer">
    <vt:lpwstr>Microsoft® Office Word 2007</vt:lpwstr>
  </property>
</Properties>
</file>