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F03A2" w14:textId="77777777" w:rsidR="00DA45F7" w:rsidRPr="00B64117" w:rsidRDefault="00DA45F7" w:rsidP="004662F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iCs/>
          <w:sz w:val="40"/>
          <w:szCs w:val="40"/>
          <w:u w:val="single"/>
        </w:rPr>
      </w:pPr>
      <w:bookmarkStart w:id="0" w:name="_GoBack"/>
      <w:bookmarkEnd w:id="0"/>
      <w:r w:rsidRPr="00B64117">
        <w:rPr>
          <w:rFonts w:ascii="Arial" w:hAnsi="Arial" w:cs="Arial"/>
          <w:b/>
          <w:i/>
          <w:iCs/>
          <w:sz w:val="40"/>
          <w:szCs w:val="40"/>
          <w:u w:val="single"/>
        </w:rPr>
        <w:t>Nominační principy na mezinárodní soutěže IDO</w:t>
      </w:r>
    </w:p>
    <w:p w14:paraId="76FB3C68" w14:textId="77777777" w:rsidR="00D66273" w:rsidRPr="00B64117" w:rsidRDefault="007F444F" w:rsidP="004662F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i/>
          <w:iCs/>
          <w:sz w:val="32"/>
          <w:szCs w:val="32"/>
        </w:rPr>
      </w:pPr>
      <w:r w:rsidRPr="00B64117">
        <w:rPr>
          <w:rFonts w:ascii="Arial" w:hAnsi="Arial" w:cs="Arial"/>
          <w:b/>
          <w:i/>
          <w:iCs/>
          <w:sz w:val="32"/>
          <w:szCs w:val="32"/>
        </w:rPr>
        <w:t xml:space="preserve">Obecné </w:t>
      </w:r>
      <w:r w:rsidR="00D443C1" w:rsidRPr="00B64117">
        <w:rPr>
          <w:rFonts w:ascii="Arial" w:hAnsi="Arial" w:cs="Arial"/>
          <w:b/>
          <w:i/>
          <w:iCs/>
          <w:sz w:val="32"/>
          <w:szCs w:val="32"/>
        </w:rPr>
        <w:t xml:space="preserve">nominační </w:t>
      </w:r>
      <w:r w:rsidRPr="00B64117">
        <w:rPr>
          <w:rFonts w:ascii="Arial" w:hAnsi="Arial" w:cs="Arial"/>
          <w:b/>
          <w:i/>
          <w:iCs/>
          <w:sz w:val="32"/>
          <w:szCs w:val="32"/>
        </w:rPr>
        <w:t>principy</w:t>
      </w:r>
      <w:r w:rsidR="00204EF6" w:rsidRPr="00B64117">
        <w:rPr>
          <w:rFonts w:ascii="Arial" w:hAnsi="Arial" w:cs="Arial"/>
          <w:b/>
          <w:i/>
          <w:iCs/>
          <w:sz w:val="32"/>
          <w:szCs w:val="32"/>
        </w:rPr>
        <w:t xml:space="preserve"> pro soutěžící</w:t>
      </w:r>
      <w:r w:rsidRPr="00B64117">
        <w:rPr>
          <w:rFonts w:ascii="Arial" w:hAnsi="Arial" w:cs="Arial"/>
          <w:b/>
          <w:i/>
          <w:iCs/>
          <w:sz w:val="32"/>
          <w:szCs w:val="32"/>
        </w:rPr>
        <w:t>:</w:t>
      </w:r>
    </w:p>
    <w:p w14:paraId="1F496AFA" w14:textId="42DB05BD" w:rsidR="00FB2B08" w:rsidRPr="00B64117" w:rsidRDefault="00DA45F7" w:rsidP="004662FD">
      <w:pPr>
        <w:numPr>
          <w:ilvl w:val="1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Cs/>
          <w:lang w:eastAsia="cs-CZ"/>
        </w:rPr>
      </w:pPr>
      <w:r w:rsidRPr="00B64117">
        <w:rPr>
          <w:rFonts w:ascii="Arial" w:hAnsi="Arial" w:cs="Arial"/>
        </w:rPr>
        <w:t xml:space="preserve">Mezinárodních soutěží IDO se může účastnit </w:t>
      </w:r>
      <w:r w:rsidR="00B54BAC" w:rsidRPr="00B64117">
        <w:rPr>
          <w:rFonts w:ascii="Arial" w:hAnsi="Arial" w:cs="Arial"/>
        </w:rPr>
        <w:t xml:space="preserve">za ČR </w:t>
      </w:r>
      <w:r w:rsidRPr="00B64117">
        <w:rPr>
          <w:rFonts w:ascii="Arial" w:hAnsi="Arial" w:cs="Arial"/>
        </w:rPr>
        <w:t>pouze řádný člen CDO</w:t>
      </w:r>
      <w:r w:rsidR="00B54BAC" w:rsidRPr="00B64117">
        <w:rPr>
          <w:rFonts w:ascii="Arial" w:hAnsi="Arial" w:cs="Arial"/>
        </w:rPr>
        <w:t xml:space="preserve"> po splnění všech podmínek k tomu potřebných (nominační principy, </w:t>
      </w:r>
      <w:r w:rsidR="00FC0AA8" w:rsidRPr="00B64117">
        <w:rPr>
          <w:rFonts w:ascii="Arial" w:hAnsi="Arial" w:cs="Arial"/>
        </w:rPr>
        <w:t xml:space="preserve">SaTP, </w:t>
      </w:r>
      <w:r w:rsidR="00B54BAC" w:rsidRPr="00B64117">
        <w:rPr>
          <w:rFonts w:ascii="Arial" w:hAnsi="Arial" w:cs="Arial"/>
        </w:rPr>
        <w:t>finanční řád atd.).</w:t>
      </w:r>
      <w:r w:rsidR="00665181" w:rsidRPr="00B64117">
        <w:rPr>
          <w:rFonts w:ascii="Arial" w:hAnsi="Arial" w:cs="Arial"/>
        </w:rPr>
        <w:t xml:space="preserve"> </w:t>
      </w:r>
    </w:p>
    <w:p w14:paraId="5E99C2C6" w14:textId="31F4A05F" w:rsidR="00DA45F7" w:rsidRPr="0034613B" w:rsidRDefault="000E7A27" w:rsidP="004662FD">
      <w:pPr>
        <w:numPr>
          <w:ilvl w:val="1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Cs/>
          <w:strike/>
          <w:lang w:eastAsia="cs-CZ"/>
        </w:rPr>
      </w:pPr>
      <w:r w:rsidRPr="00336222">
        <w:rPr>
          <w:rFonts w:ascii="Arial" w:hAnsi="Arial" w:cs="Arial"/>
          <w:bCs/>
          <w:lang w:eastAsia="cs-CZ"/>
        </w:rPr>
        <w:t>R</w:t>
      </w:r>
      <w:r w:rsidR="00665181" w:rsidRPr="00336222">
        <w:rPr>
          <w:rFonts w:ascii="Arial" w:hAnsi="Arial" w:cs="Arial"/>
          <w:bCs/>
          <w:lang w:eastAsia="cs-CZ"/>
        </w:rPr>
        <w:t xml:space="preserve">eprezentovat na IDO soutěžích mohou pouze </w:t>
      </w:r>
      <w:r w:rsidR="00F130BE" w:rsidRPr="00336222">
        <w:rPr>
          <w:rFonts w:ascii="Arial" w:hAnsi="Arial" w:cs="Arial"/>
          <w:bCs/>
          <w:lang w:eastAsia="cs-CZ"/>
        </w:rPr>
        <w:t>soutěžní jednotky, které byly v</w:t>
      </w:r>
      <w:r w:rsidR="00336222">
        <w:rPr>
          <w:rFonts w:ascii="Arial" w:hAnsi="Arial" w:cs="Arial"/>
          <w:bCs/>
          <w:lang w:eastAsia="cs-CZ"/>
        </w:rPr>
        <w:t> </w:t>
      </w:r>
      <w:r w:rsidR="00336222">
        <w:rPr>
          <w:rFonts w:ascii="Arial" w:hAnsi="Arial" w:cs="Arial"/>
          <w:bCs/>
          <w:color w:val="FF0000"/>
          <w:lang w:eastAsia="cs-CZ"/>
        </w:rPr>
        <w:t xml:space="preserve">době přihlášek na soutěže IDO </w:t>
      </w:r>
      <w:r w:rsidR="00F130BE" w:rsidRPr="00336222">
        <w:rPr>
          <w:rFonts w:ascii="Arial" w:hAnsi="Arial" w:cs="Arial"/>
          <w:bCs/>
          <w:strike/>
          <w:color w:val="FF0000"/>
          <w:lang w:eastAsia="cs-CZ"/>
        </w:rPr>
        <w:t>konání nominační soutěže</w:t>
      </w:r>
      <w:r w:rsidR="00F130BE" w:rsidRPr="00336222">
        <w:rPr>
          <w:rFonts w:ascii="Arial" w:hAnsi="Arial" w:cs="Arial"/>
          <w:bCs/>
          <w:color w:val="FF0000"/>
          <w:lang w:eastAsia="cs-CZ"/>
        </w:rPr>
        <w:t xml:space="preserve"> </w:t>
      </w:r>
      <w:r w:rsidR="00F130BE" w:rsidRPr="00336222">
        <w:rPr>
          <w:rFonts w:ascii="Arial" w:hAnsi="Arial" w:cs="Arial"/>
          <w:bCs/>
          <w:lang w:eastAsia="cs-CZ"/>
        </w:rPr>
        <w:t>složeny pouze z řádných členů CDO.</w:t>
      </w:r>
      <w:r w:rsidR="00665181" w:rsidRPr="00336222">
        <w:rPr>
          <w:rFonts w:ascii="Arial" w:hAnsi="Arial" w:cs="Arial"/>
          <w:bCs/>
          <w:lang w:eastAsia="cs-CZ"/>
        </w:rPr>
        <w:t xml:space="preserve"> </w:t>
      </w:r>
    </w:p>
    <w:p w14:paraId="4BD20A7C" w14:textId="5C108889" w:rsidR="006B50E6" w:rsidRPr="00B64117" w:rsidRDefault="007B78C6" w:rsidP="003E28C4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Podmínky pro reprezentaci cizích státních příslušníků: V souladu s mezinárodními pravidly smí CDO na mezinárodních soutěžích IDO reprezentovat občan České republiky nebo cizinec, který na území ČR žije po dobu nejméně</w:t>
      </w:r>
      <w:r w:rsidR="003E28C4" w:rsidRPr="00B64117">
        <w:rPr>
          <w:rFonts w:ascii="Arial" w:hAnsi="Arial" w:cs="Arial"/>
        </w:rPr>
        <w:t xml:space="preserve"> 6 měsíců. Tuto skutečnost musí doložit oficiálním dokladem (vízum, potvrzení pobytu od místního úřadu, potvrzení o studiu, potvrzení o zaměstnání). </w:t>
      </w:r>
      <w:r w:rsidR="003E28C4" w:rsidRPr="00336222">
        <w:rPr>
          <w:rFonts w:ascii="Arial" w:hAnsi="Arial" w:cs="Arial"/>
        </w:rPr>
        <w:t xml:space="preserve">Tyto doklady je nutné předložit mezinárodnímu úseku nejpozději do </w:t>
      </w:r>
      <w:r w:rsidR="00336222" w:rsidRPr="0034613B">
        <w:rPr>
          <w:rFonts w:ascii="Arial" w:hAnsi="Arial" w:cs="Arial"/>
          <w:color w:val="EE0000"/>
        </w:rPr>
        <w:t>1.</w:t>
      </w:r>
      <w:r w:rsidR="00A61A81">
        <w:rPr>
          <w:rFonts w:ascii="Arial" w:hAnsi="Arial" w:cs="Arial"/>
          <w:color w:val="EE0000"/>
        </w:rPr>
        <w:t xml:space="preserve"> </w:t>
      </w:r>
      <w:r w:rsidR="00336222" w:rsidRPr="0034613B">
        <w:rPr>
          <w:rFonts w:ascii="Arial" w:hAnsi="Arial" w:cs="Arial"/>
          <w:color w:val="EE0000"/>
        </w:rPr>
        <w:t>2.</w:t>
      </w:r>
      <w:r w:rsidR="003E28C4" w:rsidRPr="00336222">
        <w:rPr>
          <w:rFonts w:ascii="Arial" w:hAnsi="Arial" w:cs="Arial"/>
        </w:rPr>
        <w:t xml:space="preserve"> každého kalendářního roku </w:t>
      </w:r>
      <w:r w:rsidR="00336222" w:rsidRPr="0034613B">
        <w:rPr>
          <w:rFonts w:ascii="Arial" w:hAnsi="Arial" w:cs="Arial"/>
          <w:color w:val="EE0000"/>
        </w:rPr>
        <w:t xml:space="preserve">pro soutěže </w:t>
      </w:r>
      <w:r w:rsidR="00A61A81">
        <w:rPr>
          <w:rFonts w:ascii="Arial" w:hAnsi="Arial" w:cs="Arial"/>
          <w:color w:val="EE0000"/>
        </w:rPr>
        <w:t xml:space="preserve">konané do 31. 8. nebo do 1. 7. pro soutěže konané v období 1. 9. - 31. 12. </w:t>
      </w:r>
      <w:r w:rsidR="003E28C4" w:rsidRPr="00336222">
        <w:rPr>
          <w:rFonts w:ascii="Arial" w:hAnsi="Arial" w:cs="Arial"/>
        </w:rPr>
        <w:t xml:space="preserve">tak, aby bylo možné předložit ke schválení Prezidiu IDO na </w:t>
      </w:r>
      <w:r w:rsidR="00A61A81">
        <w:rPr>
          <w:rFonts w:ascii="Arial" w:hAnsi="Arial" w:cs="Arial"/>
          <w:color w:val="FF0000"/>
        </w:rPr>
        <w:t>příslušné soutěže</w:t>
      </w:r>
      <w:r w:rsidR="003E28C4" w:rsidRPr="00336222">
        <w:rPr>
          <w:rFonts w:ascii="Arial" w:hAnsi="Arial" w:cs="Arial"/>
        </w:rPr>
        <w:t>.</w:t>
      </w:r>
      <w:r w:rsidR="0034613B" w:rsidRPr="00336222">
        <w:rPr>
          <w:rFonts w:ascii="Arial" w:hAnsi="Arial" w:cs="Arial"/>
        </w:rPr>
        <w:t xml:space="preserve"> </w:t>
      </w:r>
    </w:p>
    <w:p w14:paraId="53E907BE" w14:textId="2E328F88" w:rsidR="007B78C6" w:rsidRPr="0034613B" w:rsidRDefault="007B78C6" w:rsidP="004662FD">
      <w:pPr>
        <w:numPr>
          <w:ilvl w:val="1"/>
          <w:numId w:val="7"/>
        </w:numPr>
        <w:jc w:val="both"/>
        <w:rPr>
          <w:rFonts w:ascii="Arial" w:hAnsi="Arial" w:cs="Arial"/>
          <w:color w:val="EE0000"/>
        </w:rPr>
      </w:pPr>
      <w:r w:rsidRPr="00B64117">
        <w:rPr>
          <w:rFonts w:ascii="Arial" w:hAnsi="Arial" w:cs="Arial"/>
        </w:rPr>
        <w:t xml:space="preserve">Občan jiného státu se může rozhodnout reprezentovat Českou republiku na mezinárodních soutěžích IDO. </w:t>
      </w:r>
      <w:r w:rsidR="00865B25" w:rsidRPr="00B64117">
        <w:rPr>
          <w:rFonts w:ascii="Arial" w:hAnsi="Arial" w:cs="Arial"/>
        </w:rPr>
        <w:t>Nicméně jakmile</w:t>
      </w:r>
      <w:r w:rsidRPr="00B64117">
        <w:rPr>
          <w:rFonts w:ascii="Arial" w:hAnsi="Arial" w:cs="Arial"/>
        </w:rPr>
        <w:t xml:space="preserve"> učiní toto rozhodnutí, nelze jej už bez zvláštního povolení IDO Prezídia měnit.</w:t>
      </w:r>
      <w:r w:rsidR="0034613B">
        <w:rPr>
          <w:rFonts w:ascii="Arial" w:hAnsi="Arial" w:cs="Arial"/>
        </w:rPr>
        <w:t xml:space="preserve"> </w:t>
      </w:r>
    </w:p>
    <w:p w14:paraId="2DDAF5EA" w14:textId="612DFB05" w:rsidR="00AD71E0" w:rsidRPr="00B64117" w:rsidRDefault="00DA45F7" w:rsidP="004662FD">
      <w:pPr>
        <w:numPr>
          <w:ilvl w:val="1"/>
          <w:numId w:val="7"/>
        </w:numPr>
        <w:ind w:left="851" w:hanging="491"/>
        <w:jc w:val="both"/>
        <w:rPr>
          <w:rFonts w:ascii="Arial" w:hAnsi="Arial" w:cs="Arial"/>
        </w:rPr>
      </w:pPr>
      <w:bookmarkStart w:id="1" w:name="OLE_LINK1"/>
      <w:bookmarkStart w:id="2" w:name="OLE_LINK2"/>
      <w:r w:rsidRPr="00B64117">
        <w:rPr>
          <w:rFonts w:ascii="Arial" w:hAnsi="Arial" w:cs="Arial"/>
        </w:rPr>
        <w:t xml:space="preserve">Podmínkou účasti na </w:t>
      </w:r>
      <w:r w:rsidR="00FC6786" w:rsidRPr="00B64117">
        <w:rPr>
          <w:rFonts w:ascii="Arial" w:hAnsi="Arial" w:cs="Arial"/>
        </w:rPr>
        <w:t>oficiální</w:t>
      </w:r>
      <w:r w:rsidRPr="00B64117">
        <w:rPr>
          <w:rFonts w:ascii="Arial" w:hAnsi="Arial" w:cs="Arial"/>
        </w:rPr>
        <w:t xml:space="preserve"> mezinárodní soutěži IDO </w:t>
      </w:r>
      <w:r w:rsidR="00073823" w:rsidRPr="00B64117">
        <w:rPr>
          <w:rFonts w:ascii="Arial" w:hAnsi="Arial" w:cs="Arial"/>
        </w:rPr>
        <w:t>(</w:t>
      </w:r>
      <w:r w:rsidR="00085219" w:rsidRPr="00B64117">
        <w:rPr>
          <w:rFonts w:ascii="Arial" w:hAnsi="Arial" w:cs="Arial"/>
        </w:rPr>
        <w:t xml:space="preserve">kromě </w:t>
      </w:r>
      <w:r w:rsidR="00E80293" w:rsidRPr="00B64117">
        <w:rPr>
          <w:rFonts w:ascii="Arial" w:hAnsi="Arial" w:cs="Arial"/>
        </w:rPr>
        <w:t>tanečních disciplín</w:t>
      </w:r>
      <w:r w:rsidR="00085219" w:rsidRPr="00B64117">
        <w:rPr>
          <w:rFonts w:ascii="Arial" w:hAnsi="Arial" w:cs="Arial"/>
        </w:rPr>
        <w:t>, pro které platí speciální nominační principy popsané níže</w:t>
      </w:r>
      <w:r w:rsidR="00073823" w:rsidRPr="00B64117">
        <w:rPr>
          <w:rFonts w:ascii="Arial" w:hAnsi="Arial" w:cs="Arial"/>
        </w:rPr>
        <w:t>)</w:t>
      </w:r>
      <w:r w:rsidR="00085219" w:rsidRPr="00B64117">
        <w:rPr>
          <w:rFonts w:ascii="Arial" w:hAnsi="Arial" w:cs="Arial"/>
        </w:rPr>
        <w:t xml:space="preserve">, </w:t>
      </w:r>
      <w:r w:rsidRPr="00B64117">
        <w:rPr>
          <w:rFonts w:ascii="Arial" w:hAnsi="Arial" w:cs="Arial"/>
        </w:rPr>
        <w:t xml:space="preserve">je účast </w:t>
      </w:r>
      <w:r w:rsidR="009E2A39" w:rsidRPr="00B64117">
        <w:rPr>
          <w:rFonts w:ascii="Arial" w:hAnsi="Arial" w:cs="Arial"/>
        </w:rPr>
        <w:t>SJ</w:t>
      </w:r>
      <w:r w:rsidRPr="00B64117">
        <w:rPr>
          <w:rFonts w:ascii="Arial" w:hAnsi="Arial" w:cs="Arial"/>
        </w:rPr>
        <w:t xml:space="preserve"> na Mistrovství České republiky, popřípadě na </w:t>
      </w:r>
      <w:r w:rsidR="00FC0AA8" w:rsidRPr="00B64117">
        <w:rPr>
          <w:rFonts w:ascii="Arial" w:hAnsi="Arial" w:cs="Arial"/>
        </w:rPr>
        <w:t>jiné</w:t>
      </w:r>
      <w:r w:rsidRPr="00B64117">
        <w:rPr>
          <w:rFonts w:ascii="Arial" w:hAnsi="Arial" w:cs="Arial"/>
        </w:rPr>
        <w:t xml:space="preserve"> nominační soutěži.</w:t>
      </w:r>
      <w:r w:rsidR="007C4F2E" w:rsidRPr="00B64117">
        <w:rPr>
          <w:rFonts w:ascii="Arial" w:hAnsi="Arial" w:cs="Arial"/>
        </w:rPr>
        <w:t xml:space="preserve"> V tanečních disciplínách na hudbu vlastní (ve všech kolech) je navíc nutné umístění SJ </w:t>
      </w:r>
      <w:r w:rsidR="0023154D" w:rsidRPr="00B64117">
        <w:rPr>
          <w:rFonts w:ascii="Arial" w:hAnsi="Arial" w:cs="Arial"/>
        </w:rPr>
        <w:t>maximálně</w:t>
      </w:r>
      <w:r w:rsidR="006C0785" w:rsidRPr="00B64117">
        <w:rPr>
          <w:rFonts w:ascii="Arial" w:hAnsi="Arial" w:cs="Arial"/>
        </w:rPr>
        <w:t xml:space="preserve"> do 1</w:t>
      </w:r>
      <w:r w:rsidR="00A7243C" w:rsidRPr="00B64117">
        <w:rPr>
          <w:rFonts w:ascii="Arial" w:hAnsi="Arial" w:cs="Arial"/>
        </w:rPr>
        <w:t>5</w:t>
      </w:r>
      <w:r w:rsidR="006C0785" w:rsidRPr="00B64117">
        <w:rPr>
          <w:rFonts w:ascii="Arial" w:hAnsi="Arial" w:cs="Arial"/>
        </w:rPr>
        <w:t>. místa, na této soutěži</w:t>
      </w:r>
      <w:r w:rsidR="007C4F2E" w:rsidRPr="00B64117">
        <w:rPr>
          <w:rFonts w:ascii="Arial" w:hAnsi="Arial" w:cs="Arial"/>
        </w:rPr>
        <w:t>.</w:t>
      </w:r>
      <w:r w:rsidR="00365F0D" w:rsidRPr="00B64117">
        <w:rPr>
          <w:rFonts w:ascii="Arial" w:hAnsi="Arial" w:cs="Arial"/>
        </w:rPr>
        <w:t xml:space="preserve"> </w:t>
      </w:r>
      <w:r w:rsidR="00D14528" w:rsidRPr="00B64117">
        <w:rPr>
          <w:rFonts w:ascii="Arial" w:hAnsi="Arial" w:cs="Arial"/>
        </w:rPr>
        <w:t xml:space="preserve">Nominace probíhá postupně od nejvyššího místa na Mistrovství ČR, popř. na </w:t>
      </w:r>
      <w:r w:rsidR="00FC0AA8" w:rsidRPr="00B64117">
        <w:rPr>
          <w:rFonts w:ascii="Arial" w:hAnsi="Arial" w:cs="Arial"/>
        </w:rPr>
        <w:t xml:space="preserve">jiné </w:t>
      </w:r>
      <w:r w:rsidR="00D14528" w:rsidRPr="00B64117">
        <w:rPr>
          <w:rFonts w:ascii="Arial" w:hAnsi="Arial" w:cs="Arial"/>
        </w:rPr>
        <w:t>nominační soutěži, pokud je na místě určeném pro nominaci shoda a nelze rozhodnout pomocí „redance“, pořadí pro nominaci určí los provedený pověřenou osobou mezinárodního úseku za účasti jednoho svědka.</w:t>
      </w:r>
      <w:bookmarkEnd w:id="1"/>
      <w:bookmarkEnd w:id="2"/>
    </w:p>
    <w:p w14:paraId="4418EF72" w14:textId="22E50DC4" w:rsidR="007D7925" w:rsidRPr="00B64117" w:rsidRDefault="00DA45F7" w:rsidP="008A34A5">
      <w:pPr>
        <w:numPr>
          <w:ilvl w:val="1"/>
          <w:numId w:val="7"/>
        </w:numPr>
        <w:spacing w:after="0"/>
        <w:ind w:left="851" w:hanging="491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Pokud v</w:t>
      </w:r>
      <w:r w:rsidR="00493CD6" w:rsidRPr="00B64117">
        <w:rPr>
          <w:rFonts w:ascii="Arial" w:hAnsi="Arial" w:cs="Arial"/>
        </w:rPr>
        <w:t>e</w:t>
      </w:r>
      <w:r w:rsidRPr="00B64117">
        <w:rPr>
          <w:rFonts w:ascii="Arial" w:hAnsi="Arial" w:cs="Arial"/>
        </w:rPr>
        <w:t> stanoveném termínu před mezinárodní soutěží neproběhne MČR či jiná nominační soutěž,</w:t>
      </w:r>
      <w:r w:rsidR="00312F69" w:rsidRPr="00B64117">
        <w:rPr>
          <w:rFonts w:ascii="Arial" w:hAnsi="Arial" w:cs="Arial"/>
        </w:rPr>
        <w:t xml:space="preserve"> </w:t>
      </w:r>
      <w:r w:rsidRPr="00B64117">
        <w:rPr>
          <w:rFonts w:ascii="Arial" w:hAnsi="Arial" w:cs="Arial"/>
        </w:rPr>
        <w:t>budou využity výsledky předcházejícího mistrovství ČR</w:t>
      </w:r>
      <w:r w:rsidR="00016FE4" w:rsidRPr="00B64117">
        <w:rPr>
          <w:rFonts w:ascii="Arial" w:hAnsi="Arial" w:cs="Arial"/>
        </w:rPr>
        <w:t xml:space="preserve"> </w:t>
      </w:r>
      <w:r w:rsidR="00FC0AA8" w:rsidRPr="00B64117">
        <w:rPr>
          <w:rFonts w:ascii="Arial" w:hAnsi="Arial" w:cs="Arial"/>
        </w:rPr>
        <w:t xml:space="preserve">či jiné nominační soutěže </w:t>
      </w:r>
      <w:r w:rsidR="00016FE4" w:rsidRPr="00B64117">
        <w:rPr>
          <w:rFonts w:ascii="Arial" w:hAnsi="Arial" w:cs="Arial"/>
        </w:rPr>
        <w:t>(tzv. „stará nominace“)</w:t>
      </w:r>
      <w:r w:rsidR="00212AF2" w:rsidRPr="00B64117">
        <w:rPr>
          <w:rFonts w:ascii="Arial" w:hAnsi="Arial" w:cs="Arial"/>
        </w:rPr>
        <w:t>, pokud Prezi</w:t>
      </w:r>
      <w:r w:rsidR="00493CD6" w:rsidRPr="00B64117">
        <w:rPr>
          <w:rFonts w:ascii="Arial" w:hAnsi="Arial" w:cs="Arial"/>
        </w:rPr>
        <w:t>dium nerozhodne jinak.</w:t>
      </w:r>
      <w:r w:rsidR="00DC500E" w:rsidRPr="00B64117">
        <w:rPr>
          <w:rFonts w:ascii="Arial" w:hAnsi="Arial" w:cs="Arial"/>
        </w:rPr>
        <w:t xml:space="preserve"> </w:t>
      </w:r>
      <w:r w:rsidR="007D7925" w:rsidRPr="00B64117">
        <w:rPr>
          <w:rFonts w:ascii="Arial" w:hAnsi="Arial" w:cs="Arial"/>
        </w:rPr>
        <w:t xml:space="preserve">V případě, že se koná IDO soutěž po nominační soutěži CDO, ale s uzávěrkou přihlášek, kdy již není možné udělat nominaci klasickým způsobem a podaří se s IDO vyjednat speciální výjimka o pozdním dohlášení, podléhá tato soutěž speciálním nominačním principům. Nominace </w:t>
      </w:r>
      <w:r w:rsidR="00814B70" w:rsidRPr="00B64117">
        <w:rPr>
          <w:rFonts w:ascii="Arial" w:hAnsi="Arial" w:cs="Arial"/>
        </w:rPr>
        <w:t xml:space="preserve">pak </w:t>
      </w:r>
      <w:r w:rsidR="007D7925" w:rsidRPr="00B64117">
        <w:rPr>
          <w:rFonts w:ascii="Arial" w:hAnsi="Arial" w:cs="Arial"/>
        </w:rPr>
        <w:t>tedy proběhne dle aktuálních výsledků z</w:t>
      </w:r>
      <w:r w:rsidR="00814B70" w:rsidRPr="00B64117">
        <w:rPr>
          <w:rFonts w:ascii="Arial" w:hAnsi="Arial" w:cs="Arial"/>
        </w:rPr>
        <w:t xml:space="preserve"> MČR či </w:t>
      </w:r>
      <w:r w:rsidR="007D7925" w:rsidRPr="00B64117">
        <w:rPr>
          <w:rFonts w:ascii="Arial" w:hAnsi="Arial" w:cs="Arial"/>
        </w:rPr>
        <w:t xml:space="preserve">jiné nominační soutěže </w:t>
      </w:r>
      <w:r w:rsidR="000A50F1" w:rsidRPr="00B64117">
        <w:rPr>
          <w:rFonts w:ascii="Arial" w:hAnsi="Arial" w:cs="Arial"/>
        </w:rPr>
        <w:t>za těchto podmínek:</w:t>
      </w:r>
      <w:r w:rsidR="007D7925" w:rsidRPr="00B64117">
        <w:rPr>
          <w:rFonts w:ascii="Arial" w:hAnsi="Arial" w:cs="Arial"/>
        </w:rPr>
        <w:t xml:space="preserve"> </w:t>
      </w:r>
    </w:p>
    <w:p w14:paraId="0BA6AF4D" w14:textId="7C7CD56D" w:rsidR="007D7925" w:rsidRPr="00B64117" w:rsidRDefault="007D7925" w:rsidP="000A50F1">
      <w:pPr>
        <w:pStyle w:val="Odstavecseseznamem"/>
        <w:numPr>
          <w:ilvl w:val="0"/>
          <w:numId w:val="23"/>
        </w:numPr>
        <w:spacing w:after="0"/>
        <w:jc w:val="both"/>
        <w:rPr>
          <w:rFonts w:ascii="Arial" w:hAnsi="Arial" w:cs="Arial"/>
          <w:lang w:eastAsia="en-US"/>
        </w:rPr>
      </w:pPr>
      <w:r w:rsidRPr="00B64117">
        <w:rPr>
          <w:rFonts w:ascii="Arial" w:hAnsi="Arial" w:cs="Arial"/>
        </w:rPr>
        <w:t xml:space="preserve">Do </w:t>
      </w:r>
      <w:r w:rsidR="001C1851" w:rsidRPr="00B64117">
        <w:rPr>
          <w:rFonts w:ascii="Arial" w:hAnsi="Arial" w:cs="Arial"/>
        </w:rPr>
        <w:t>daného termínu (</w:t>
      </w:r>
      <w:r w:rsidR="00A7243C" w:rsidRPr="00B64117">
        <w:rPr>
          <w:rFonts w:ascii="Arial" w:hAnsi="Arial" w:cs="Arial"/>
        </w:rPr>
        <w:t>uzávěrka registrací</w:t>
      </w:r>
      <w:r w:rsidR="00D3184E" w:rsidRPr="00B64117">
        <w:rPr>
          <w:rFonts w:ascii="Arial" w:hAnsi="Arial" w:cs="Arial"/>
        </w:rPr>
        <w:t xml:space="preserve"> - deadline</w:t>
      </w:r>
      <w:r w:rsidR="001C1851" w:rsidRPr="00B64117">
        <w:rPr>
          <w:rFonts w:ascii="Arial" w:hAnsi="Arial" w:cs="Arial"/>
        </w:rPr>
        <w:t>)</w:t>
      </w:r>
      <w:r w:rsidR="000605BB" w:rsidRPr="00B64117">
        <w:rPr>
          <w:rFonts w:ascii="Arial" w:hAnsi="Arial" w:cs="Arial"/>
        </w:rPr>
        <w:t xml:space="preserve"> </w:t>
      </w:r>
      <w:r w:rsidRPr="00B64117">
        <w:rPr>
          <w:rFonts w:ascii="Arial" w:hAnsi="Arial" w:cs="Arial"/>
        </w:rPr>
        <w:t xml:space="preserve">zájemci </w:t>
      </w:r>
      <w:r w:rsidR="004F2A15" w:rsidRPr="00B64117">
        <w:rPr>
          <w:rFonts w:ascii="Arial" w:hAnsi="Arial" w:cs="Arial"/>
          <w:bCs/>
        </w:rPr>
        <w:t>potvrd</w:t>
      </w:r>
      <w:r w:rsidR="00A7243C" w:rsidRPr="00B64117">
        <w:rPr>
          <w:rFonts w:ascii="Arial" w:hAnsi="Arial" w:cs="Arial"/>
          <w:bCs/>
        </w:rPr>
        <w:t>í</w:t>
      </w:r>
      <w:r w:rsidR="004F2A15" w:rsidRPr="00B64117">
        <w:rPr>
          <w:rFonts w:ascii="Arial" w:hAnsi="Arial" w:cs="Arial"/>
          <w:bCs/>
        </w:rPr>
        <w:t xml:space="preserve"> svou účast </w:t>
      </w:r>
      <w:r w:rsidR="00052DA0" w:rsidRPr="00B64117">
        <w:rPr>
          <w:rFonts w:ascii="Arial" w:hAnsi="Arial" w:cs="Arial"/>
          <w:bCs/>
        </w:rPr>
        <w:t xml:space="preserve">registrací na příslušnou akci </w:t>
      </w:r>
      <w:r w:rsidR="004F2A15" w:rsidRPr="00B64117">
        <w:rPr>
          <w:rFonts w:ascii="Arial" w:hAnsi="Arial" w:cs="Arial"/>
          <w:bCs/>
        </w:rPr>
        <w:t xml:space="preserve">prostřednictvím systému DCS </w:t>
      </w:r>
      <w:r w:rsidR="00497869" w:rsidRPr="00B64117">
        <w:rPr>
          <w:rFonts w:ascii="Arial" w:hAnsi="Arial" w:cs="Arial"/>
          <w:bCs/>
        </w:rPr>
        <w:t xml:space="preserve">CDO </w:t>
      </w:r>
      <w:r w:rsidR="004F2A15" w:rsidRPr="00B64117">
        <w:rPr>
          <w:rFonts w:ascii="Arial" w:hAnsi="Arial" w:cs="Arial"/>
          <w:bCs/>
        </w:rPr>
        <w:t>(dcs.czechdance.org), do něhož má přístup odpovědn</w:t>
      </w:r>
      <w:r w:rsidR="00A7243C" w:rsidRPr="00B64117">
        <w:rPr>
          <w:rFonts w:ascii="Arial" w:hAnsi="Arial" w:cs="Arial"/>
          <w:bCs/>
        </w:rPr>
        <w:t>ý</w:t>
      </w:r>
      <w:r w:rsidR="004F2A15" w:rsidRPr="00B64117">
        <w:rPr>
          <w:rFonts w:ascii="Arial" w:hAnsi="Arial" w:cs="Arial"/>
          <w:bCs/>
        </w:rPr>
        <w:t xml:space="preserve"> </w:t>
      </w:r>
      <w:r w:rsidR="00A7243C" w:rsidRPr="00B64117">
        <w:rPr>
          <w:rFonts w:ascii="Arial" w:hAnsi="Arial" w:cs="Arial"/>
          <w:bCs/>
        </w:rPr>
        <w:t>zástupce</w:t>
      </w:r>
      <w:r w:rsidR="004F2A15" w:rsidRPr="00B64117">
        <w:rPr>
          <w:rFonts w:ascii="Arial" w:hAnsi="Arial" w:cs="Arial"/>
          <w:bCs/>
        </w:rPr>
        <w:t xml:space="preserve"> kolektivu</w:t>
      </w:r>
      <w:r w:rsidR="00A7243C" w:rsidRPr="00B64117">
        <w:rPr>
          <w:rFonts w:ascii="Arial" w:hAnsi="Arial" w:cs="Arial"/>
          <w:bCs/>
        </w:rPr>
        <w:t xml:space="preserve"> (tanečníci bez kol. příslušnosti emailem na mezinarodnius</w:t>
      </w:r>
      <w:r w:rsidR="00D3184E" w:rsidRPr="00B64117">
        <w:rPr>
          <w:rFonts w:ascii="Arial" w:hAnsi="Arial" w:cs="Arial"/>
          <w:bCs/>
        </w:rPr>
        <w:t>ek@czechdance.org)</w:t>
      </w:r>
      <w:r w:rsidR="004F2A15" w:rsidRPr="00B64117">
        <w:rPr>
          <w:rFonts w:ascii="Arial" w:hAnsi="Arial" w:cs="Arial"/>
        </w:rPr>
        <w:t>.</w:t>
      </w:r>
      <w:r w:rsidR="00A7243C" w:rsidRPr="00B64117">
        <w:rPr>
          <w:rFonts w:ascii="Arial" w:hAnsi="Arial" w:cs="Arial"/>
        </w:rPr>
        <w:t xml:space="preserve"> </w:t>
      </w:r>
    </w:p>
    <w:p w14:paraId="149FCA02" w14:textId="5C14B91F" w:rsidR="007D7925" w:rsidRPr="00B64117" w:rsidRDefault="004F2A15" w:rsidP="000A50F1">
      <w:pPr>
        <w:pStyle w:val="Odstavecseseznamem"/>
        <w:numPr>
          <w:ilvl w:val="0"/>
          <w:numId w:val="23"/>
        </w:numPr>
        <w:spacing w:after="0"/>
        <w:jc w:val="both"/>
        <w:rPr>
          <w:rFonts w:ascii="Arial" w:hAnsi="Arial" w:cs="Arial"/>
          <w:lang w:eastAsia="en-US"/>
        </w:rPr>
      </w:pPr>
      <w:r w:rsidRPr="00B64117">
        <w:rPr>
          <w:rFonts w:ascii="Arial" w:hAnsi="Arial" w:cs="Arial"/>
          <w:bCs/>
        </w:rPr>
        <w:t>Potvrzením účasti v systému DCS</w:t>
      </w:r>
      <w:r w:rsidR="00497869" w:rsidRPr="00B64117">
        <w:rPr>
          <w:rFonts w:ascii="Arial" w:hAnsi="Arial" w:cs="Arial"/>
          <w:bCs/>
        </w:rPr>
        <w:t xml:space="preserve"> CDO</w:t>
      </w:r>
      <w:r w:rsidRPr="00B64117">
        <w:rPr>
          <w:rFonts w:ascii="Arial" w:hAnsi="Arial" w:cs="Arial"/>
        </w:rPr>
        <w:t xml:space="preserve"> </w:t>
      </w:r>
      <w:r w:rsidR="007D7925" w:rsidRPr="00B64117">
        <w:rPr>
          <w:rFonts w:ascii="Arial" w:hAnsi="Arial" w:cs="Arial"/>
        </w:rPr>
        <w:t xml:space="preserve">vzniká </w:t>
      </w:r>
      <w:r w:rsidR="007D7925" w:rsidRPr="00B64117">
        <w:rPr>
          <w:rFonts w:ascii="Arial" w:hAnsi="Arial" w:cs="Arial"/>
          <w:bCs/>
        </w:rPr>
        <w:t>závazná přihláška</w:t>
      </w:r>
      <w:r w:rsidR="001C1851" w:rsidRPr="00B64117">
        <w:rPr>
          <w:rFonts w:ascii="Arial" w:hAnsi="Arial" w:cs="Arial"/>
          <w:bCs/>
        </w:rPr>
        <w:t xml:space="preserve">, tedy </w:t>
      </w:r>
      <w:r w:rsidR="007D7925" w:rsidRPr="00B64117">
        <w:rPr>
          <w:rFonts w:ascii="Arial" w:hAnsi="Arial" w:cs="Arial"/>
        </w:rPr>
        <w:t xml:space="preserve">v případě získání nominace jsou </w:t>
      </w:r>
      <w:r w:rsidR="001C1851" w:rsidRPr="00B64117">
        <w:rPr>
          <w:rFonts w:ascii="Arial" w:hAnsi="Arial" w:cs="Arial"/>
        </w:rPr>
        <w:t xml:space="preserve">tito </w:t>
      </w:r>
      <w:r w:rsidR="007D7925" w:rsidRPr="00B64117">
        <w:rPr>
          <w:rFonts w:ascii="Arial" w:hAnsi="Arial" w:cs="Arial"/>
        </w:rPr>
        <w:t xml:space="preserve">zájemci </w:t>
      </w:r>
      <w:r w:rsidR="007D7925" w:rsidRPr="00B64117">
        <w:rPr>
          <w:rFonts w:ascii="Arial" w:hAnsi="Arial" w:cs="Arial"/>
          <w:bCs/>
        </w:rPr>
        <w:t>povinni uhradit poplatky</w:t>
      </w:r>
      <w:r w:rsidR="007D7925" w:rsidRPr="00B64117">
        <w:rPr>
          <w:rFonts w:ascii="Arial" w:hAnsi="Arial" w:cs="Arial"/>
        </w:rPr>
        <w:t xml:space="preserve"> sp</w:t>
      </w:r>
      <w:r w:rsidR="00B72B83" w:rsidRPr="00B64117">
        <w:rPr>
          <w:rFonts w:ascii="Arial" w:hAnsi="Arial" w:cs="Arial"/>
        </w:rPr>
        <w:t>ojené</w:t>
      </w:r>
      <w:r w:rsidR="007D7925" w:rsidRPr="00B64117">
        <w:rPr>
          <w:rFonts w:ascii="Arial" w:hAnsi="Arial" w:cs="Arial"/>
        </w:rPr>
        <w:t xml:space="preserve"> s účastí na mezinárodní soutěži </w:t>
      </w:r>
      <w:r w:rsidR="001C1851" w:rsidRPr="00B64117">
        <w:rPr>
          <w:rFonts w:ascii="Arial" w:hAnsi="Arial" w:cs="Arial"/>
        </w:rPr>
        <w:t xml:space="preserve">IDO </w:t>
      </w:r>
      <w:r w:rsidR="007D7925" w:rsidRPr="00B64117">
        <w:rPr>
          <w:rFonts w:ascii="Arial" w:hAnsi="Arial" w:cs="Arial"/>
        </w:rPr>
        <w:t>(licence</w:t>
      </w:r>
      <w:r w:rsidR="001C1851" w:rsidRPr="00B64117">
        <w:rPr>
          <w:rFonts w:ascii="Arial" w:hAnsi="Arial" w:cs="Arial"/>
        </w:rPr>
        <w:t xml:space="preserve"> IDO a startovné</w:t>
      </w:r>
      <w:r w:rsidR="007D7925" w:rsidRPr="00B64117">
        <w:rPr>
          <w:rFonts w:ascii="Arial" w:hAnsi="Arial" w:cs="Arial"/>
        </w:rPr>
        <w:t>)</w:t>
      </w:r>
      <w:r w:rsidR="00B72B83" w:rsidRPr="00B64117">
        <w:rPr>
          <w:rFonts w:ascii="Arial" w:hAnsi="Arial" w:cs="Arial"/>
        </w:rPr>
        <w:t xml:space="preserve"> v termínu daném mezinárodním úsekem CDO</w:t>
      </w:r>
      <w:r w:rsidR="007D7925" w:rsidRPr="00B64117">
        <w:rPr>
          <w:rFonts w:ascii="Arial" w:hAnsi="Arial" w:cs="Arial"/>
        </w:rPr>
        <w:t xml:space="preserve">, </w:t>
      </w:r>
      <w:r w:rsidR="001C1851" w:rsidRPr="00B64117">
        <w:rPr>
          <w:rFonts w:ascii="Arial" w:hAnsi="Arial" w:cs="Arial"/>
        </w:rPr>
        <w:t>a to i v případě</w:t>
      </w:r>
      <w:r w:rsidR="007D7925" w:rsidRPr="00B64117">
        <w:rPr>
          <w:rFonts w:ascii="Arial" w:hAnsi="Arial" w:cs="Arial"/>
        </w:rPr>
        <w:t xml:space="preserve">, že se nakonec </w:t>
      </w:r>
      <w:r w:rsidR="001C1851" w:rsidRPr="00B64117">
        <w:rPr>
          <w:rFonts w:ascii="Arial" w:hAnsi="Arial" w:cs="Arial"/>
        </w:rPr>
        <w:t>soutěže nebudou moci zúčastnit</w:t>
      </w:r>
      <w:r w:rsidR="007D7925" w:rsidRPr="00B64117">
        <w:rPr>
          <w:rFonts w:ascii="Arial" w:hAnsi="Arial" w:cs="Arial"/>
        </w:rPr>
        <w:t>.</w:t>
      </w:r>
    </w:p>
    <w:p w14:paraId="51156892" w14:textId="518ADC7C" w:rsidR="006140DE" w:rsidRPr="00B64117" w:rsidRDefault="001C1851" w:rsidP="000A50F1">
      <w:pPr>
        <w:numPr>
          <w:ilvl w:val="0"/>
          <w:numId w:val="23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Pře</w:t>
      </w:r>
      <w:r w:rsidR="007D7925" w:rsidRPr="00B64117">
        <w:rPr>
          <w:rFonts w:ascii="Arial" w:hAnsi="Arial" w:cs="Arial"/>
        </w:rPr>
        <w:t xml:space="preserve">d konáním MČR </w:t>
      </w:r>
      <w:r w:rsidR="00FC0AA8" w:rsidRPr="00B64117">
        <w:rPr>
          <w:rFonts w:ascii="Arial" w:hAnsi="Arial" w:cs="Arial"/>
        </w:rPr>
        <w:t xml:space="preserve">či jiné nominační soutěže </w:t>
      </w:r>
      <w:r w:rsidR="007D7925" w:rsidRPr="00B64117">
        <w:rPr>
          <w:rFonts w:ascii="Arial" w:hAnsi="Arial" w:cs="Arial"/>
        </w:rPr>
        <w:t>js</w:t>
      </w:r>
      <w:r w:rsidRPr="00B64117">
        <w:rPr>
          <w:rFonts w:ascii="Arial" w:hAnsi="Arial" w:cs="Arial"/>
        </w:rPr>
        <w:t>ou</w:t>
      </w:r>
      <w:r w:rsidR="007D7925" w:rsidRPr="00B64117">
        <w:rPr>
          <w:rFonts w:ascii="Arial" w:hAnsi="Arial" w:cs="Arial"/>
        </w:rPr>
        <w:t xml:space="preserve"> </w:t>
      </w:r>
      <w:r w:rsidRPr="00B64117">
        <w:rPr>
          <w:rFonts w:ascii="Arial" w:hAnsi="Arial" w:cs="Arial"/>
        </w:rPr>
        <w:t xml:space="preserve">všichni zájemci </w:t>
      </w:r>
      <w:r w:rsidR="007D7925" w:rsidRPr="00B64117">
        <w:rPr>
          <w:rFonts w:ascii="Arial" w:hAnsi="Arial" w:cs="Arial"/>
        </w:rPr>
        <w:t xml:space="preserve">povinni vyřídit </w:t>
      </w:r>
      <w:r w:rsidRPr="00B64117">
        <w:rPr>
          <w:rFonts w:ascii="Arial" w:hAnsi="Arial" w:cs="Arial"/>
        </w:rPr>
        <w:t xml:space="preserve">si </w:t>
      </w:r>
      <w:r w:rsidR="007D7925" w:rsidRPr="00B64117">
        <w:rPr>
          <w:rFonts w:ascii="Arial" w:hAnsi="Arial" w:cs="Arial"/>
        </w:rPr>
        <w:t>řádné členství v</w:t>
      </w:r>
      <w:r w:rsidRPr="00B64117">
        <w:rPr>
          <w:rFonts w:ascii="Arial" w:hAnsi="Arial" w:cs="Arial"/>
        </w:rPr>
        <w:t> </w:t>
      </w:r>
      <w:r w:rsidR="007D7925" w:rsidRPr="00B64117">
        <w:rPr>
          <w:rFonts w:ascii="Arial" w:hAnsi="Arial" w:cs="Arial"/>
        </w:rPr>
        <w:t>CDO</w:t>
      </w:r>
      <w:r w:rsidRPr="00B64117">
        <w:rPr>
          <w:rFonts w:ascii="Arial" w:hAnsi="Arial" w:cs="Arial"/>
        </w:rPr>
        <w:t xml:space="preserve">, </w:t>
      </w:r>
      <w:r w:rsidR="007D7925" w:rsidRPr="00B64117">
        <w:rPr>
          <w:rFonts w:ascii="Arial" w:hAnsi="Arial" w:cs="Arial"/>
        </w:rPr>
        <w:t>jinak nemůže být nominace povolena.</w:t>
      </w:r>
    </w:p>
    <w:p w14:paraId="3D598B92" w14:textId="573951D2" w:rsidR="00863C00" w:rsidRPr="00B64117" w:rsidRDefault="007D7925" w:rsidP="000A50F1">
      <w:pPr>
        <w:numPr>
          <w:ilvl w:val="0"/>
          <w:numId w:val="23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Kdo se nepřihlásí do daného </w:t>
      </w:r>
      <w:r w:rsidR="001C1851" w:rsidRPr="00B64117">
        <w:rPr>
          <w:rFonts w:ascii="Arial" w:hAnsi="Arial" w:cs="Arial"/>
        </w:rPr>
        <w:t>deadlinu</w:t>
      </w:r>
      <w:r w:rsidRPr="00B64117">
        <w:rPr>
          <w:rFonts w:ascii="Arial" w:hAnsi="Arial" w:cs="Arial"/>
        </w:rPr>
        <w:t>, nebude moci být do nominace zahrnut ani v případě, že dle výsledk</w:t>
      </w:r>
      <w:r w:rsidR="00B72B83" w:rsidRPr="00B64117">
        <w:rPr>
          <w:rFonts w:ascii="Arial" w:hAnsi="Arial" w:cs="Arial"/>
        </w:rPr>
        <w:t>ů MČR</w:t>
      </w:r>
      <w:r w:rsidRPr="00B64117">
        <w:rPr>
          <w:rFonts w:ascii="Arial" w:hAnsi="Arial" w:cs="Arial"/>
        </w:rPr>
        <w:t xml:space="preserve"> </w:t>
      </w:r>
      <w:r w:rsidR="00FC0AA8" w:rsidRPr="00B64117">
        <w:rPr>
          <w:rFonts w:ascii="Arial" w:hAnsi="Arial" w:cs="Arial"/>
        </w:rPr>
        <w:t xml:space="preserve">či jiné nominační soutěže </w:t>
      </w:r>
      <w:r w:rsidRPr="00B64117">
        <w:rPr>
          <w:rFonts w:ascii="Arial" w:hAnsi="Arial" w:cs="Arial"/>
        </w:rPr>
        <w:t>bude na nominačních pozicích.</w:t>
      </w:r>
    </w:p>
    <w:p w14:paraId="2F4C3469" w14:textId="445AFB54" w:rsidR="00CA60D1" w:rsidRPr="00B64117" w:rsidRDefault="00DA45F7" w:rsidP="004662FD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lastRenderedPageBreak/>
        <w:t>Jestliže v dané disciplíně IDO</w:t>
      </w:r>
      <w:r w:rsidR="00AB4399" w:rsidRPr="00B64117">
        <w:rPr>
          <w:rFonts w:ascii="Arial" w:hAnsi="Arial" w:cs="Arial"/>
        </w:rPr>
        <w:t xml:space="preserve"> </w:t>
      </w:r>
      <w:r w:rsidRPr="00B64117">
        <w:rPr>
          <w:rFonts w:ascii="Arial" w:hAnsi="Arial" w:cs="Arial"/>
        </w:rPr>
        <w:t xml:space="preserve">MČR nebo </w:t>
      </w:r>
      <w:r w:rsidR="00D265A7" w:rsidRPr="00B64117">
        <w:rPr>
          <w:rFonts w:ascii="Arial" w:hAnsi="Arial" w:cs="Arial"/>
        </w:rPr>
        <w:t xml:space="preserve">jiná </w:t>
      </w:r>
      <w:r w:rsidRPr="00B64117">
        <w:rPr>
          <w:rFonts w:ascii="Arial" w:hAnsi="Arial" w:cs="Arial"/>
        </w:rPr>
        <w:t xml:space="preserve">nominační soutěž </w:t>
      </w:r>
      <w:r w:rsidR="00A12546" w:rsidRPr="00B64117">
        <w:rPr>
          <w:rFonts w:ascii="Arial" w:hAnsi="Arial" w:cs="Arial"/>
        </w:rPr>
        <w:t xml:space="preserve">neproběhla, a neproběhla </w:t>
      </w:r>
      <w:r w:rsidR="00493CD6" w:rsidRPr="00B64117">
        <w:rPr>
          <w:rFonts w:ascii="Arial" w:hAnsi="Arial" w:cs="Arial"/>
        </w:rPr>
        <w:t xml:space="preserve">ani </w:t>
      </w:r>
      <w:r w:rsidR="00A12546" w:rsidRPr="00B64117">
        <w:rPr>
          <w:rFonts w:ascii="Arial" w:hAnsi="Arial" w:cs="Arial"/>
        </w:rPr>
        <w:t>v loňské sezóně</w:t>
      </w:r>
      <w:r w:rsidRPr="00B64117">
        <w:rPr>
          <w:rFonts w:ascii="Arial" w:hAnsi="Arial" w:cs="Arial"/>
        </w:rPr>
        <w:t xml:space="preserve">, </w:t>
      </w:r>
      <w:r w:rsidR="00863C00" w:rsidRPr="00B64117">
        <w:rPr>
          <w:rFonts w:ascii="Arial" w:hAnsi="Arial" w:cs="Arial"/>
        </w:rPr>
        <w:t xml:space="preserve">rozhodne o nominaci na tuto disciplínu </w:t>
      </w:r>
      <w:r w:rsidR="00D265A7" w:rsidRPr="00B64117">
        <w:rPr>
          <w:rFonts w:ascii="Arial" w:hAnsi="Arial" w:cs="Arial"/>
        </w:rPr>
        <w:t xml:space="preserve">na základě jiné nominace v příbuzné disciplíně </w:t>
      </w:r>
      <w:r w:rsidR="00D60D2E" w:rsidRPr="00B64117">
        <w:rPr>
          <w:rFonts w:ascii="Arial" w:hAnsi="Arial" w:cs="Arial"/>
        </w:rPr>
        <w:t xml:space="preserve">soutěžní úsek s </w:t>
      </w:r>
      <w:r w:rsidR="00863C00" w:rsidRPr="00B64117">
        <w:rPr>
          <w:rFonts w:ascii="Arial" w:hAnsi="Arial" w:cs="Arial"/>
        </w:rPr>
        <w:t>příslušn</w:t>
      </w:r>
      <w:r w:rsidR="00D60D2E" w:rsidRPr="00B64117">
        <w:rPr>
          <w:rFonts w:ascii="Arial" w:hAnsi="Arial" w:cs="Arial"/>
        </w:rPr>
        <w:t>ou</w:t>
      </w:r>
      <w:r w:rsidR="00863C00" w:rsidRPr="00B64117">
        <w:rPr>
          <w:rFonts w:ascii="Arial" w:hAnsi="Arial" w:cs="Arial"/>
        </w:rPr>
        <w:t xml:space="preserve"> komis</w:t>
      </w:r>
      <w:r w:rsidR="00D60D2E" w:rsidRPr="00B64117">
        <w:rPr>
          <w:rFonts w:ascii="Arial" w:hAnsi="Arial" w:cs="Arial"/>
        </w:rPr>
        <w:t xml:space="preserve">í na základě </w:t>
      </w:r>
      <w:r w:rsidR="004A6C04" w:rsidRPr="00B64117">
        <w:rPr>
          <w:rFonts w:ascii="Arial" w:hAnsi="Arial" w:cs="Arial"/>
        </w:rPr>
        <w:t xml:space="preserve">písemně projeveného </w:t>
      </w:r>
      <w:r w:rsidR="00D60D2E" w:rsidRPr="00B64117">
        <w:rPr>
          <w:rFonts w:ascii="Arial" w:hAnsi="Arial" w:cs="Arial"/>
        </w:rPr>
        <w:t xml:space="preserve">zájmu </w:t>
      </w:r>
      <w:r w:rsidR="004A6C04" w:rsidRPr="00B64117">
        <w:rPr>
          <w:rFonts w:ascii="Arial" w:hAnsi="Arial" w:cs="Arial"/>
        </w:rPr>
        <w:t xml:space="preserve">kolektivů </w:t>
      </w:r>
      <w:r w:rsidR="00CA66C2" w:rsidRPr="00B64117">
        <w:rPr>
          <w:rFonts w:ascii="Arial" w:hAnsi="Arial" w:cs="Arial"/>
        </w:rPr>
        <w:t xml:space="preserve">odeslaného </w:t>
      </w:r>
      <w:r w:rsidR="004A6C04" w:rsidRPr="00B64117">
        <w:rPr>
          <w:rFonts w:ascii="Arial" w:hAnsi="Arial" w:cs="Arial"/>
        </w:rPr>
        <w:t xml:space="preserve">nejpozději </w:t>
      </w:r>
      <w:r w:rsidR="00D415DD" w:rsidRPr="00B64117">
        <w:rPr>
          <w:rFonts w:ascii="Arial" w:hAnsi="Arial" w:cs="Arial"/>
        </w:rPr>
        <w:t>3</w:t>
      </w:r>
      <w:r w:rsidR="004A6C04" w:rsidRPr="00B64117">
        <w:rPr>
          <w:rFonts w:ascii="Arial" w:hAnsi="Arial" w:cs="Arial"/>
        </w:rPr>
        <w:t xml:space="preserve"> měsíce před konáním příslušné soutěže IDO na email mezinárodního úseku CDO.</w:t>
      </w:r>
      <w:r w:rsidR="00D60D2E" w:rsidRPr="00B64117">
        <w:rPr>
          <w:rFonts w:ascii="Arial" w:hAnsi="Arial" w:cs="Arial"/>
        </w:rPr>
        <w:t xml:space="preserve"> </w:t>
      </w:r>
    </w:p>
    <w:p w14:paraId="198367DB" w14:textId="220EC44A" w:rsidR="00AD71E0" w:rsidRPr="00B64117" w:rsidRDefault="00DA45F7" w:rsidP="004662FD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V případě použití tzv. staré nominace</w:t>
      </w:r>
      <w:r w:rsidR="003B16ED" w:rsidRPr="00B64117">
        <w:rPr>
          <w:rFonts w:ascii="Arial" w:hAnsi="Arial" w:cs="Arial"/>
        </w:rPr>
        <w:t xml:space="preserve"> </w:t>
      </w:r>
      <w:r w:rsidRPr="00B64117">
        <w:rPr>
          <w:rFonts w:ascii="Arial" w:hAnsi="Arial" w:cs="Arial"/>
        </w:rPr>
        <w:t xml:space="preserve">je v disciplínách </w:t>
      </w:r>
      <w:r w:rsidR="00865B25" w:rsidRPr="00B64117">
        <w:rPr>
          <w:rFonts w:ascii="Arial" w:hAnsi="Arial" w:cs="Arial"/>
        </w:rPr>
        <w:t>sóla</w:t>
      </w:r>
      <w:r w:rsidRPr="00B64117">
        <w:rPr>
          <w:rFonts w:ascii="Arial" w:hAnsi="Arial" w:cs="Arial"/>
        </w:rPr>
        <w:t>, dua (páry) vždy upřednostněna soutěžní jednotka, která získala tuto nominaci v dané věkové kategorii. Toto pravidlo se stanovuje pro případ přechodu soutěžní jednotky do vyšší věkové kategorie.</w:t>
      </w:r>
      <w:r w:rsidR="009E2A39" w:rsidRPr="00B64117">
        <w:rPr>
          <w:rFonts w:ascii="Arial" w:hAnsi="Arial" w:cs="Arial"/>
        </w:rPr>
        <w:t xml:space="preserve"> </w:t>
      </w:r>
    </w:p>
    <w:p w14:paraId="6133E984" w14:textId="77777777" w:rsidR="00AD71E0" w:rsidRPr="00B64117" w:rsidRDefault="00AD71E0" w:rsidP="004662FD">
      <w:pPr>
        <w:numPr>
          <w:ilvl w:val="1"/>
          <w:numId w:val="7"/>
        </w:numPr>
        <w:ind w:left="851" w:hanging="491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V případě, kdy se soutěžní jednotka duo (pár) rozpadne, ztrácí nárok na nominaci.</w:t>
      </w:r>
    </w:p>
    <w:p w14:paraId="1F924632" w14:textId="2B8CFF2F" w:rsidR="002D5CF7" w:rsidRPr="00B64117" w:rsidRDefault="00865B25" w:rsidP="004662FD">
      <w:pPr>
        <w:numPr>
          <w:ilvl w:val="1"/>
          <w:numId w:val="7"/>
        </w:numPr>
        <w:ind w:left="851" w:hanging="491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Choreografie soutěžní jednotky s vlastním hudebním doprovodem, která reprezentuje na soutěži IDO, musí být námětem shodná s choreografií, na základě níž by</w:t>
      </w:r>
      <w:r w:rsidR="006868ED" w:rsidRPr="00B64117">
        <w:rPr>
          <w:rFonts w:ascii="Arial" w:hAnsi="Arial" w:cs="Arial"/>
        </w:rPr>
        <w:t>la soutěžní jednotka nominována,</w:t>
      </w:r>
      <w:r w:rsidRPr="00B64117">
        <w:rPr>
          <w:rFonts w:ascii="Arial" w:hAnsi="Arial" w:cs="Arial"/>
        </w:rPr>
        <w:t xml:space="preserve"> pokud se nejedná o tzv. starou nominaci – viz</w:t>
      </w:r>
      <w:r w:rsidR="006B50E6" w:rsidRPr="00B64117">
        <w:rPr>
          <w:rFonts w:ascii="Arial" w:hAnsi="Arial" w:cs="Arial"/>
        </w:rPr>
        <w:t xml:space="preserve"> </w:t>
      </w:r>
      <w:r w:rsidRPr="00B64117">
        <w:rPr>
          <w:rFonts w:ascii="Arial" w:hAnsi="Arial" w:cs="Arial"/>
        </w:rPr>
        <w:t>výše.</w:t>
      </w:r>
      <w:r w:rsidR="006C0785" w:rsidRPr="00B64117">
        <w:rPr>
          <w:rFonts w:ascii="Arial" w:hAnsi="Arial" w:cs="Arial"/>
        </w:rPr>
        <w:t xml:space="preserve"> Výjimku tvoří obhájci titulu „Defending champion“, divoká karta organizátora „</w:t>
      </w:r>
      <w:proofErr w:type="spellStart"/>
      <w:r w:rsidR="006C0785" w:rsidRPr="00B64117">
        <w:rPr>
          <w:rFonts w:ascii="Arial" w:hAnsi="Arial" w:cs="Arial"/>
        </w:rPr>
        <w:t>Wild</w:t>
      </w:r>
      <w:proofErr w:type="spellEnd"/>
      <w:r w:rsidR="006C0785" w:rsidRPr="00B64117">
        <w:rPr>
          <w:rFonts w:ascii="Arial" w:hAnsi="Arial" w:cs="Arial"/>
        </w:rPr>
        <w:t xml:space="preserve"> </w:t>
      </w:r>
      <w:proofErr w:type="spellStart"/>
      <w:r w:rsidR="006C0785" w:rsidRPr="00B64117">
        <w:rPr>
          <w:rFonts w:ascii="Arial" w:hAnsi="Arial" w:cs="Arial"/>
        </w:rPr>
        <w:t>card</w:t>
      </w:r>
      <w:proofErr w:type="spellEnd"/>
      <w:r w:rsidR="006C0785" w:rsidRPr="00B64117">
        <w:rPr>
          <w:rFonts w:ascii="Arial" w:hAnsi="Arial" w:cs="Arial"/>
        </w:rPr>
        <w:t xml:space="preserve">“ a </w:t>
      </w:r>
      <w:r w:rsidR="006B50E6" w:rsidRPr="00B64117">
        <w:rPr>
          <w:rFonts w:ascii="Arial" w:hAnsi="Arial" w:cs="Arial"/>
        </w:rPr>
        <w:t>„</w:t>
      </w:r>
      <w:r w:rsidR="006C0785" w:rsidRPr="00B64117">
        <w:rPr>
          <w:rFonts w:ascii="Arial" w:hAnsi="Arial" w:cs="Arial"/>
        </w:rPr>
        <w:t xml:space="preserve">IDO </w:t>
      </w:r>
      <w:proofErr w:type="spellStart"/>
      <w:r w:rsidR="006C0785" w:rsidRPr="00B64117">
        <w:rPr>
          <w:rFonts w:ascii="Arial" w:hAnsi="Arial" w:cs="Arial"/>
        </w:rPr>
        <w:t>Approved</w:t>
      </w:r>
      <w:proofErr w:type="spellEnd"/>
      <w:r w:rsidR="006C0785" w:rsidRPr="00B64117">
        <w:rPr>
          <w:rFonts w:ascii="Arial" w:hAnsi="Arial" w:cs="Arial"/>
        </w:rPr>
        <w:t xml:space="preserve"> </w:t>
      </w:r>
      <w:proofErr w:type="spellStart"/>
      <w:r w:rsidR="006C0785" w:rsidRPr="00B64117">
        <w:rPr>
          <w:rFonts w:ascii="Arial" w:hAnsi="Arial" w:cs="Arial"/>
        </w:rPr>
        <w:t>event</w:t>
      </w:r>
      <w:proofErr w:type="spellEnd"/>
      <w:r w:rsidR="006B50E6" w:rsidRPr="00B64117">
        <w:rPr>
          <w:rFonts w:ascii="Arial" w:hAnsi="Arial" w:cs="Arial"/>
        </w:rPr>
        <w:t>“</w:t>
      </w:r>
      <w:r w:rsidR="00CD36BF" w:rsidRPr="00B64117">
        <w:rPr>
          <w:rFonts w:ascii="Arial" w:hAnsi="Arial" w:cs="Arial"/>
        </w:rPr>
        <w:t xml:space="preserve"> – viz níže</w:t>
      </w:r>
      <w:r w:rsidR="006C0785" w:rsidRPr="00B64117">
        <w:rPr>
          <w:rFonts w:ascii="Arial" w:hAnsi="Arial" w:cs="Arial"/>
        </w:rPr>
        <w:t>.</w:t>
      </w:r>
    </w:p>
    <w:p w14:paraId="4A2BC801" w14:textId="4FB50689" w:rsidR="005E6E61" w:rsidRPr="00B64117" w:rsidRDefault="005E6E61" w:rsidP="004662FD">
      <w:pPr>
        <w:numPr>
          <w:ilvl w:val="1"/>
          <w:numId w:val="7"/>
        </w:numPr>
        <w:ind w:left="851" w:hanging="491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V případě, že není na mezinárodní soutěž IDO naplněna kvóta pro reprezentaci ČR na určitou disciplínu, může mezinárodní úsek po poradě se soutěžním úsekem schválit žádost o výjimku </w:t>
      </w:r>
      <w:r w:rsidR="007007A0" w:rsidRPr="00B64117">
        <w:rPr>
          <w:rFonts w:ascii="Arial" w:hAnsi="Arial" w:cs="Arial"/>
        </w:rPr>
        <w:t>pro nominaci</w:t>
      </w:r>
      <w:r w:rsidRPr="00B64117">
        <w:rPr>
          <w:rFonts w:ascii="Arial" w:hAnsi="Arial" w:cs="Arial"/>
        </w:rPr>
        <w:t xml:space="preserve"> reprezentantovi ČR v jiné disciplíně na příslušné soutěži. </w:t>
      </w:r>
    </w:p>
    <w:p w14:paraId="499BAC74" w14:textId="77777777" w:rsidR="00A92EA2" w:rsidRPr="00B64117" w:rsidRDefault="00A92EA2" w:rsidP="004662FD">
      <w:pPr>
        <w:spacing w:after="0"/>
        <w:ind w:left="851"/>
        <w:jc w:val="both"/>
        <w:rPr>
          <w:rFonts w:ascii="Arial" w:hAnsi="Arial" w:cs="Arial"/>
        </w:rPr>
      </w:pPr>
    </w:p>
    <w:p w14:paraId="7433B222" w14:textId="77777777" w:rsidR="007F444F" w:rsidRPr="00B64117" w:rsidRDefault="007F444F" w:rsidP="004662FD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/>
          <w:i/>
          <w:iCs/>
          <w:sz w:val="32"/>
          <w:szCs w:val="32"/>
        </w:rPr>
      </w:pPr>
      <w:r w:rsidRPr="00B64117">
        <w:rPr>
          <w:rFonts w:ascii="Arial" w:hAnsi="Arial" w:cs="Arial"/>
          <w:b/>
          <w:i/>
          <w:iCs/>
          <w:sz w:val="32"/>
          <w:szCs w:val="32"/>
        </w:rPr>
        <w:t>Speciální nominační principy</w:t>
      </w:r>
      <w:r w:rsidR="00204EF6" w:rsidRPr="00B64117">
        <w:rPr>
          <w:rFonts w:ascii="Arial" w:hAnsi="Arial" w:cs="Arial"/>
          <w:b/>
          <w:i/>
          <w:iCs/>
          <w:sz w:val="32"/>
          <w:szCs w:val="32"/>
        </w:rPr>
        <w:t xml:space="preserve"> pro soutěžící</w:t>
      </w:r>
      <w:r w:rsidRPr="00B64117">
        <w:rPr>
          <w:rFonts w:ascii="Arial" w:hAnsi="Arial" w:cs="Arial"/>
          <w:b/>
          <w:i/>
          <w:iCs/>
          <w:sz w:val="32"/>
          <w:szCs w:val="32"/>
        </w:rPr>
        <w:t>:</w:t>
      </w:r>
    </w:p>
    <w:p w14:paraId="7E45B3F0" w14:textId="394BFA74" w:rsidR="00D66273" w:rsidRPr="00B64117" w:rsidRDefault="00D66273" w:rsidP="004662FD">
      <w:pPr>
        <w:widowControl w:val="0"/>
        <w:numPr>
          <w:ilvl w:val="1"/>
          <w:numId w:val="7"/>
        </w:numPr>
        <w:tabs>
          <w:tab w:val="left" w:pos="567"/>
        </w:tabs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  <w:i/>
          <w:caps/>
        </w:rPr>
        <w:t>sólo, duo, mal</w:t>
      </w:r>
      <w:r w:rsidR="00A55748" w:rsidRPr="00B64117">
        <w:rPr>
          <w:rFonts w:ascii="Arial" w:hAnsi="Arial" w:cs="Arial"/>
          <w:i/>
          <w:caps/>
        </w:rPr>
        <w:t>Á</w:t>
      </w:r>
      <w:r w:rsidRPr="00B64117">
        <w:rPr>
          <w:rFonts w:ascii="Arial" w:hAnsi="Arial" w:cs="Arial"/>
          <w:i/>
          <w:caps/>
        </w:rPr>
        <w:t xml:space="preserve"> s</w:t>
      </w:r>
      <w:r w:rsidR="00AE4732" w:rsidRPr="00B64117">
        <w:rPr>
          <w:rFonts w:ascii="Arial" w:hAnsi="Arial" w:cs="Arial"/>
          <w:i/>
          <w:caps/>
        </w:rPr>
        <w:t>kupina</w:t>
      </w:r>
      <w:r w:rsidRPr="00B64117">
        <w:rPr>
          <w:rFonts w:ascii="Arial" w:hAnsi="Arial" w:cs="Arial"/>
          <w:i/>
          <w:caps/>
        </w:rPr>
        <w:t xml:space="preserve"> </w:t>
      </w:r>
      <w:r w:rsidR="00AE4732" w:rsidRPr="00B64117">
        <w:rPr>
          <w:rFonts w:ascii="Arial" w:hAnsi="Arial" w:cs="Arial"/>
          <w:i/>
          <w:caps/>
        </w:rPr>
        <w:t>disco dance a hip hop</w:t>
      </w:r>
    </w:p>
    <w:p w14:paraId="53150C7A" w14:textId="69D38376" w:rsidR="009A5B06" w:rsidRPr="0034613B" w:rsidRDefault="00365F0D" w:rsidP="0034613B">
      <w:pPr>
        <w:widowControl w:val="0"/>
        <w:numPr>
          <w:ilvl w:val="2"/>
          <w:numId w:val="7"/>
        </w:numPr>
        <w:suppressAutoHyphens/>
        <w:autoSpaceDE w:val="0"/>
        <w:spacing w:after="0"/>
        <w:jc w:val="both"/>
        <w:rPr>
          <w:rFonts w:ascii="Arial" w:hAnsi="Arial" w:cs="Arial"/>
          <w:color w:val="EE0000"/>
        </w:rPr>
      </w:pPr>
      <w:r w:rsidRPr="00A61A81">
        <w:rPr>
          <w:rFonts w:ascii="Arial" w:hAnsi="Arial" w:cs="Arial"/>
        </w:rPr>
        <w:t xml:space="preserve">Podmínkou pro </w:t>
      </w:r>
      <w:r w:rsidR="00A61A81">
        <w:rPr>
          <w:rFonts w:ascii="Arial" w:hAnsi="Arial" w:cs="Arial"/>
          <w:color w:val="FF0000"/>
        </w:rPr>
        <w:t>nominaci</w:t>
      </w:r>
      <w:r w:rsidRPr="00A61A81">
        <w:rPr>
          <w:rFonts w:ascii="Arial" w:hAnsi="Arial" w:cs="Arial"/>
        </w:rPr>
        <w:t xml:space="preserve"> na soutěž IDO je účast soutěžní jednotky na mini</w:t>
      </w:r>
      <w:r w:rsidR="006B50E6" w:rsidRPr="00A61A81">
        <w:rPr>
          <w:rFonts w:ascii="Arial" w:hAnsi="Arial" w:cs="Arial"/>
        </w:rPr>
        <w:t xml:space="preserve">málně jedné </w:t>
      </w:r>
      <w:r w:rsidR="00CD36BF" w:rsidRPr="00A61A81">
        <w:rPr>
          <w:rFonts w:ascii="Arial" w:hAnsi="Arial" w:cs="Arial"/>
        </w:rPr>
        <w:t>žebříčkové</w:t>
      </w:r>
      <w:r w:rsidR="006B50E6" w:rsidRPr="00A61A81">
        <w:rPr>
          <w:rFonts w:ascii="Arial" w:hAnsi="Arial" w:cs="Arial"/>
        </w:rPr>
        <w:t xml:space="preserve"> soutěži dané </w:t>
      </w:r>
      <w:r w:rsidR="004D4353" w:rsidRPr="00A61A81">
        <w:rPr>
          <w:rFonts w:ascii="Arial" w:hAnsi="Arial" w:cs="Arial"/>
        </w:rPr>
        <w:t xml:space="preserve">taneční sezóny </w:t>
      </w:r>
      <w:r w:rsidR="004D4353" w:rsidRPr="00A61A81">
        <w:rPr>
          <w:rFonts w:ascii="Arial" w:hAnsi="Arial" w:cs="Arial"/>
          <w:strike/>
          <w:color w:val="FF0000"/>
        </w:rPr>
        <w:t>a řádné členství v CDO</w:t>
      </w:r>
      <w:r w:rsidR="004D4353" w:rsidRPr="00A61A81">
        <w:rPr>
          <w:rFonts w:ascii="Arial" w:hAnsi="Arial" w:cs="Arial"/>
        </w:rPr>
        <w:t>.</w:t>
      </w:r>
      <w:r w:rsidR="00536F11" w:rsidRPr="00A61A81">
        <w:rPr>
          <w:rFonts w:ascii="Arial" w:hAnsi="Arial" w:cs="Arial"/>
        </w:rPr>
        <w:t xml:space="preserve"> </w:t>
      </w:r>
      <w:r w:rsidR="00E40FDF" w:rsidRPr="00A61A81">
        <w:rPr>
          <w:rFonts w:ascii="Arial" w:hAnsi="Arial" w:cs="Arial"/>
          <w:strike/>
          <w:color w:val="FF0000"/>
        </w:rPr>
        <w:t xml:space="preserve">Pro postup z MČR </w:t>
      </w:r>
      <w:r w:rsidR="007906E2" w:rsidRPr="00A61A81">
        <w:rPr>
          <w:rFonts w:ascii="Arial" w:hAnsi="Arial" w:cs="Arial"/>
          <w:strike/>
          <w:color w:val="FF0000"/>
        </w:rPr>
        <w:t xml:space="preserve">i žebříčku </w:t>
      </w:r>
      <w:r w:rsidR="00E40FDF" w:rsidRPr="00A61A81">
        <w:rPr>
          <w:rFonts w:ascii="Arial" w:hAnsi="Arial" w:cs="Arial"/>
          <w:strike/>
          <w:color w:val="FF0000"/>
        </w:rPr>
        <w:t xml:space="preserve">je směrodatné řádné členství </w:t>
      </w:r>
      <w:r w:rsidR="007906E2" w:rsidRPr="00A61A81">
        <w:rPr>
          <w:rFonts w:ascii="Arial" w:hAnsi="Arial" w:cs="Arial"/>
          <w:strike/>
          <w:color w:val="FF0000"/>
        </w:rPr>
        <w:t>v den konání</w:t>
      </w:r>
      <w:r w:rsidR="00E40FDF" w:rsidRPr="00A61A81">
        <w:rPr>
          <w:rFonts w:ascii="Arial" w:hAnsi="Arial" w:cs="Arial"/>
          <w:strike/>
          <w:color w:val="FF0000"/>
        </w:rPr>
        <w:t xml:space="preserve"> MČR</w:t>
      </w:r>
      <w:r w:rsidR="007906E2" w:rsidRPr="00A61A81">
        <w:rPr>
          <w:rFonts w:ascii="Arial" w:hAnsi="Arial" w:cs="Arial"/>
          <w:strike/>
          <w:color w:val="FF0000"/>
        </w:rPr>
        <w:t>.</w:t>
      </w:r>
      <w:r w:rsidR="007906E2" w:rsidRPr="00A61A81">
        <w:rPr>
          <w:rFonts w:ascii="Arial" w:hAnsi="Arial" w:cs="Arial"/>
        </w:rPr>
        <w:t xml:space="preserve"> </w:t>
      </w:r>
    </w:p>
    <w:p w14:paraId="698C7BC2" w14:textId="77777777" w:rsidR="00FE0619" w:rsidRPr="00B64117" w:rsidRDefault="00F9654C" w:rsidP="004662FD">
      <w:pPr>
        <w:widowControl w:val="0"/>
        <w:numPr>
          <w:ilvl w:val="2"/>
          <w:numId w:val="7"/>
        </w:numPr>
        <w:suppressAutoHyphens/>
        <w:autoSpaceDE w:val="0"/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Je-li kvóta pro nominaci 5, nominují se SJ na prvních 3 místech z MČR a dále SJ od nejvyššího místa </w:t>
      </w:r>
      <w:r w:rsidR="002D5D61" w:rsidRPr="00B64117">
        <w:rPr>
          <w:rFonts w:ascii="Arial" w:hAnsi="Arial" w:cs="Arial"/>
        </w:rPr>
        <w:t xml:space="preserve">nejvyšší třídy </w:t>
      </w:r>
      <w:r w:rsidRPr="00B64117">
        <w:rPr>
          <w:rFonts w:ascii="Arial" w:hAnsi="Arial" w:cs="Arial"/>
        </w:rPr>
        <w:t>žebříčku</w:t>
      </w:r>
      <w:r w:rsidR="0013495E" w:rsidRPr="00B64117">
        <w:rPr>
          <w:rFonts w:ascii="Arial" w:hAnsi="Arial" w:cs="Arial"/>
        </w:rPr>
        <w:t xml:space="preserve"> po přeskočení již nominovaných z</w:t>
      </w:r>
      <w:r w:rsidR="00D16A16" w:rsidRPr="00B64117">
        <w:rPr>
          <w:rFonts w:ascii="Arial" w:hAnsi="Arial" w:cs="Arial"/>
        </w:rPr>
        <w:t> </w:t>
      </w:r>
      <w:r w:rsidR="0013495E" w:rsidRPr="00B64117">
        <w:rPr>
          <w:rFonts w:ascii="Arial" w:hAnsi="Arial" w:cs="Arial"/>
        </w:rPr>
        <w:t>MČR</w:t>
      </w:r>
      <w:r w:rsidR="00D16A16" w:rsidRPr="00B64117">
        <w:rPr>
          <w:rFonts w:ascii="Arial" w:hAnsi="Arial" w:cs="Arial"/>
        </w:rPr>
        <w:t>.</w:t>
      </w:r>
      <w:r w:rsidR="0013495E" w:rsidRPr="00B64117">
        <w:rPr>
          <w:rFonts w:ascii="Arial" w:hAnsi="Arial" w:cs="Arial"/>
        </w:rPr>
        <w:t xml:space="preserve"> </w:t>
      </w:r>
      <w:r w:rsidR="00D16A16" w:rsidRPr="00B64117">
        <w:rPr>
          <w:rFonts w:ascii="Arial" w:hAnsi="Arial" w:cs="Arial"/>
        </w:rPr>
        <w:t>P</w:t>
      </w:r>
      <w:r w:rsidR="0013495E" w:rsidRPr="00B64117">
        <w:rPr>
          <w:rFonts w:ascii="Arial" w:hAnsi="Arial" w:cs="Arial"/>
        </w:rPr>
        <w:t>o přeskočení tedy dojde k novému seřazení žebříčku pro nominace (</w:t>
      </w:r>
      <w:r w:rsidR="00EF53B3" w:rsidRPr="00B64117">
        <w:rPr>
          <w:rFonts w:ascii="Arial" w:hAnsi="Arial" w:cs="Arial"/>
        </w:rPr>
        <w:t>v</w:t>
      </w:r>
      <w:r w:rsidR="0013495E" w:rsidRPr="00B64117">
        <w:rPr>
          <w:rFonts w:ascii="Arial" w:hAnsi="Arial" w:cs="Arial"/>
        </w:rPr>
        <w:t xml:space="preserve"> </w:t>
      </w:r>
      <w:r w:rsidR="00EF53B3" w:rsidRPr="00B64117">
        <w:rPr>
          <w:rFonts w:ascii="Arial" w:hAnsi="Arial" w:cs="Arial"/>
        </w:rPr>
        <w:t xml:space="preserve">případě, kdy je nejvyšší třída </w:t>
      </w:r>
      <w:r w:rsidR="0013495E" w:rsidRPr="00B64117">
        <w:rPr>
          <w:rFonts w:ascii="Arial" w:hAnsi="Arial" w:cs="Arial"/>
        </w:rPr>
        <w:t>žebříčk</w:t>
      </w:r>
      <w:r w:rsidR="00EF53B3" w:rsidRPr="00B64117">
        <w:rPr>
          <w:rFonts w:ascii="Arial" w:hAnsi="Arial" w:cs="Arial"/>
        </w:rPr>
        <w:t>u</w:t>
      </w:r>
      <w:r w:rsidR="0013495E" w:rsidRPr="00B64117">
        <w:rPr>
          <w:rFonts w:ascii="Arial" w:hAnsi="Arial" w:cs="Arial"/>
        </w:rPr>
        <w:t xml:space="preserve"> rozdělen</w:t>
      </w:r>
      <w:r w:rsidR="00EF53B3" w:rsidRPr="00B64117">
        <w:rPr>
          <w:rFonts w:ascii="Arial" w:hAnsi="Arial" w:cs="Arial"/>
        </w:rPr>
        <w:t>a</w:t>
      </w:r>
      <w:r w:rsidR="0013495E" w:rsidRPr="00B64117">
        <w:rPr>
          <w:rFonts w:ascii="Arial" w:hAnsi="Arial" w:cs="Arial"/>
        </w:rPr>
        <w:t xml:space="preserve"> na Čechy a Moravu, </w:t>
      </w:r>
      <w:r w:rsidR="00EF53B3" w:rsidRPr="00B64117">
        <w:rPr>
          <w:rFonts w:ascii="Arial" w:hAnsi="Arial" w:cs="Arial"/>
        </w:rPr>
        <w:t xml:space="preserve">pak </w:t>
      </w:r>
      <w:r w:rsidR="0013495E" w:rsidRPr="00B64117">
        <w:rPr>
          <w:rFonts w:ascii="Arial" w:hAnsi="Arial" w:cs="Arial"/>
        </w:rPr>
        <w:t>se první nominovaný určí ze žebříčku, kde je větší zastoupení</w:t>
      </w:r>
      <w:r w:rsidR="00433F52" w:rsidRPr="00B64117">
        <w:rPr>
          <w:rFonts w:ascii="Arial" w:hAnsi="Arial" w:cs="Arial"/>
        </w:rPr>
        <w:t xml:space="preserve"> </w:t>
      </w:r>
      <w:r w:rsidR="00EF53B3" w:rsidRPr="00B64117">
        <w:rPr>
          <w:rFonts w:ascii="Arial" w:hAnsi="Arial" w:cs="Arial"/>
        </w:rPr>
        <w:t xml:space="preserve">aktivních </w:t>
      </w:r>
      <w:r w:rsidR="00433F52" w:rsidRPr="00B64117">
        <w:rPr>
          <w:rFonts w:ascii="Arial" w:hAnsi="Arial" w:cs="Arial"/>
        </w:rPr>
        <w:t>soutěžních jednotek</w:t>
      </w:r>
      <w:r w:rsidR="0013495E" w:rsidRPr="00B64117">
        <w:rPr>
          <w:rFonts w:ascii="Arial" w:hAnsi="Arial" w:cs="Arial"/>
        </w:rPr>
        <w:t xml:space="preserve"> a dále se postupuje </w:t>
      </w:r>
      <w:r w:rsidR="00EF53B3" w:rsidRPr="00B64117">
        <w:rPr>
          <w:rFonts w:ascii="Arial" w:hAnsi="Arial" w:cs="Arial"/>
        </w:rPr>
        <w:t>střídavě</w:t>
      </w:r>
      <w:r w:rsidR="0013495E" w:rsidRPr="00B64117">
        <w:rPr>
          <w:rFonts w:ascii="Arial" w:hAnsi="Arial" w:cs="Arial"/>
        </w:rPr>
        <w:t>)</w:t>
      </w:r>
      <w:r w:rsidR="0017100D" w:rsidRPr="00B64117">
        <w:rPr>
          <w:rFonts w:ascii="Arial" w:hAnsi="Arial" w:cs="Arial"/>
        </w:rPr>
        <w:t>.</w:t>
      </w:r>
      <w:r w:rsidRPr="00B64117">
        <w:rPr>
          <w:rFonts w:ascii="Arial" w:hAnsi="Arial" w:cs="Arial"/>
        </w:rPr>
        <w:t xml:space="preserve"> Je-li kvóta pro nominaci jiná než 5, řídí se nominace z MČR a </w:t>
      </w:r>
      <w:r w:rsidR="002D5D61" w:rsidRPr="00B64117">
        <w:rPr>
          <w:rFonts w:ascii="Arial" w:hAnsi="Arial" w:cs="Arial"/>
        </w:rPr>
        <w:t xml:space="preserve">nejvyšší třídy </w:t>
      </w:r>
      <w:r w:rsidRPr="00B64117">
        <w:rPr>
          <w:rFonts w:ascii="Arial" w:hAnsi="Arial" w:cs="Arial"/>
        </w:rPr>
        <w:t xml:space="preserve">žebříčku v nejbližším poměru k 3:2 ve prospěch MČR (při kvótě 6 bude poměr 4:2 ve prospěch MČR). </w:t>
      </w:r>
    </w:p>
    <w:p w14:paraId="4D74C0B4" w14:textId="4389ED27" w:rsidR="00F9654C" w:rsidRPr="00B64117" w:rsidRDefault="00F9654C" w:rsidP="004662FD">
      <w:pPr>
        <w:widowControl w:val="0"/>
        <w:numPr>
          <w:ilvl w:val="2"/>
          <w:numId w:val="7"/>
        </w:numPr>
        <w:suppressAutoHyphens/>
        <w:autoSpaceDE w:val="0"/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Nominace náhradníků bude stanovena z dalších míst </w:t>
      </w:r>
      <w:r w:rsidR="00FE0619" w:rsidRPr="00B64117">
        <w:rPr>
          <w:rFonts w:ascii="Arial" w:hAnsi="Arial" w:cs="Arial"/>
        </w:rPr>
        <w:t xml:space="preserve">nejvyšší třídy </w:t>
      </w:r>
      <w:r w:rsidRPr="00B64117">
        <w:rPr>
          <w:rFonts w:ascii="Arial" w:hAnsi="Arial" w:cs="Arial"/>
        </w:rPr>
        <w:t xml:space="preserve">žebříčku, </w:t>
      </w:r>
      <w:r w:rsidR="00EF53B3" w:rsidRPr="00B64117">
        <w:rPr>
          <w:rFonts w:ascii="Arial" w:hAnsi="Arial" w:cs="Arial"/>
        </w:rPr>
        <w:t>u věkové kategorie mini z jakéhokoli místa, u ostatních věkových kategorií pou</w:t>
      </w:r>
      <w:r w:rsidRPr="00B64117">
        <w:rPr>
          <w:rFonts w:ascii="Arial" w:hAnsi="Arial" w:cs="Arial"/>
        </w:rPr>
        <w:t xml:space="preserve">ze do </w:t>
      </w:r>
      <w:r w:rsidR="00FE0619" w:rsidRPr="00B64117">
        <w:rPr>
          <w:rFonts w:ascii="Arial" w:hAnsi="Arial" w:cs="Arial"/>
        </w:rPr>
        <w:t xml:space="preserve">30. místa u disco dance a do </w:t>
      </w:r>
      <w:r w:rsidR="007906E2" w:rsidRPr="00B64117">
        <w:rPr>
          <w:rFonts w:ascii="Arial" w:hAnsi="Arial" w:cs="Arial"/>
        </w:rPr>
        <w:t>15. místa</w:t>
      </w:r>
      <w:r w:rsidRPr="00B64117">
        <w:rPr>
          <w:rFonts w:ascii="Arial" w:hAnsi="Arial" w:cs="Arial"/>
        </w:rPr>
        <w:t xml:space="preserve"> </w:t>
      </w:r>
      <w:r w:rsidR="00FE0619" w:rsidRPr="00B64117">
        <w:rPr>
          <w:rFonts w:ascii="Arial" w:hAnsi="Arial" w:cs="Arial"/>
        </w:rPr>
        <w:t>u hip hop</w:t>
      </w:r>
      <w:r w:rsidR="00021532" w:rsidRPr="00B64117">
        <w:rPr>
          <w:rFonts w:ascii="Arial" w:hAnsi="Arial" w:cs="Arial"/>
        </w:rPr>
        <w:t xml:space="preserve"> (</w:t>
      </w:r>
      <w:r w:rsidR="00642C2D" w:rsidRPr="00B64117">
        <w:rPr>
          <w:rFonts w:ascii="Arial" w:hAnsi="Arial" w:cs="Arial"/>
        </w:rPr>
        <w:t xml:space="preserve">vždy </w:t>
      </w:r>
      <w:r w:rsidR="00021532" w:rsidRPr="00B64117">
        <w:rPr>
          <w:rFonts w:ascii="Arial" w:hAnsi="Arial" w:cs="Arial"/>
        </w:rPr>
        <w:t>pořadí ještě před přeskočením nominovaných z MČR)</w:t>
      </w:r>
      <w:r w:rsidRPr="00B64117">
        <w:rPr>
          <w:rFonts w:ascii="Arial" w:hAnsi="Arial" w:cs="Arial"/>
        </w:rPr>
        <w:t>, a to jen těm SJ, které získaly zároveň minimálně 10 bodů.</w:t>
      </w:r>
    </w:p>
    <w:p w14:paraId="1311A391" w14:textId="77777777" w:rsidR="005F6B7B" w:rsidRPr="00B64117" w:rsidRDefault="00642C2D" w:rsidP="004662FD">
      <w:pPr>
        <w:widowControl w:val="0"/>
        <w:numPr>
          <w:ilvl w:val="2"/>
          <w:numId w:val="7"/>
        </w:numPr>
        <w:suppressAutoHyphens/>
        <w:autoSpaceDE w:val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Je-li v nejvyšší třídě žebříčku (popř. na MČR) na</w:t>
      </w:r>
      <w:r w:rsidR="0017100D" w:rsidRPr="00B64117">
        <w:rPr>
          <w:rFonts w:ascii="Arial" w:hAnsi="Arial" w:cs="Arial"/>
        </w:rPr>
        <w:t xml:space="preserve"> místě určeném k nominaci shoda</w:t>
      </w:r>
      <w:r w:rsidRPr="00B64117">
        <w:rPr>
          <w:rFonts w:ascii="Arial" w:hAnsi="Arial" w:cs="Arial"/>
        </w:rPr>
        <w:t>, přednost dostává ta SJ, která se umístila na vyšším místě na MČR (resp. v nejvyšší třídě žebříčku). Pokud ani takto nelze rozhodnout, pořadí pro nominaci určí los provedený pověřenou osobou mezinárodního</w:t>
      </w:r>
      <w:r w:rsidR="00E40FDF" w:rsidRPr="00B64117">
        <w:rPr>
          <w:rFonts w:ascii="Arial" w:hAnsi="Arial" w:cs="Arial"/>
        </w:rPr>
        <w:t xml:space="preserve"> úseku za účasti jednoho svědka.</w:t>
      </w:r>
    </w:p>
    <w:p w14:paraId="62601AF9" w14:textId="77777777" w:rsidR="0034613B" w:rsidRPr="0034613B" w:rsidRDefault="0034613B" w:rsidP="0034613B">
      <w:pPr>
        <w:numPr>
          <w:ilvl w:val="1"/>
          <w:numId w:val="7"/>
        </w:numPr>
        <w:rPr>
          <w:rFonts w:ascii="Arial" w:hAnsi="Arial" w:cs="Arial"/>
          <w:i/>
          <w:caps/>
          <w:color w:val="EE0000"/>
        </w:rPr>
      </w:pPr>
      <w:r w:rsidRPr="0034613B">
        <w:rPr>
          <w:rFonts w:ascii="Arial" w:hAnsi="Arial" w:cs="Arial"/>
          <w:i/>
          <w:caps/>
          <w:color w:val="EE0000"/>
        </w:rPr>
        <w:t>SÓLO DISCO SLOW</w:t>
      </w:r>
    </w:p>
    <w:p w14:paraId="14CA6869" w14:textId="1D77F57E" w:rsidR="0034613B" w:rsidRDefault="0034613B" w:rsidP="0034613B">
      <w:pPr>
        <w:widowControl w:val="0"/>
        <w:numPr>
          <w:ilvl w:val="2"/>
          <w:numId w:val="7"/>
        </w:numPr>
        <w:suppressAutoHyphens/>
        <w:autoSpaceDE w:val="0"/>
        <w:spacing w:after="0"/>
        <w:jc w:val="both"/>
        <w:rPr>
          <w:rFonts w:ascii="Arial" w:hAnsi="Arial" w:cs="Arial"/>
          <w:color w:val="EE0000"/>
        </w:rPr>
      </w:pPr>
      <w:r w:rsidRPr="0034613B">
        <w:rPr>
          <w:rFonts w:ascii="Arial" w:hAnsi="Arial" w:cs="Arial"/>
          <w:color w:val="EE0000"/>
        </w:rPr>
        <w:t xml:space="preserve">Podmínkou pro </w:t>
      </w:r>
      <w:r w:rsidR="00A61A81">
        <w:rPr>
          <w:rFonts w:ascii="Arial" w:hAnsi="Arial" w:cs="Arial"/>
          <w:color w:val="EE0000"/>
        </w:rPr>
        <w:t>nominaci</w:t>
      </w:r>
      <w:r w:rsidRPr="0034613B">
        <w:rPr>
          <w:rFonts w:ascii="Arial" w:hAnsi="Arial" w:cs="Arial"/>
          <w:color w:val="EE0000"/>
        </w:rPr>
        <w:t xml:space="preserve"> na soutěž IDO je účast soutěžní jednotky na minimálně jedné žebříčkové soutěži dané taneční sezóny. </w:t>
      </w:r>
    </w:p>
    <w:p w14:paraId="791E139C" w14:textId="77777777" w:rsidR="00A61A81" w:rsidRPr="00A61A81" w:rsidRDefault="00A61A81" w:rsidP="00A61A81">
      <w:pPr>
        <w:widowControl w:val="0"/>
        <w:numPr>
          <w:ilvl w:val="2"/>
          <w:numId w:val="7"/>
        </w:numPr>
        <w:suppressAutoHyphens/>
        <w:autoSpaceDE w:val="0"/>
        <w:spacing w:after="0"/>
        <w:jc w:val="both"/>
        <w:rPr>
          <w:rFonts w:ascii="Arial" w:hAnsi="Arial" w:cs="Arial"/>
          <w:color w:val="EE0000"/>
        </w:rPr>
      </w:pPr>
      <w:r w:rsidRPr="00A61A81">
        <w:rPr>
          <w:rFonts w:ascii="Arial" w:hAnsi="Arial" w:cs="Arial"/>
          <w:color w:val="FF0000"/>
        </w:rPr>
        <w:t>Nominace bude stanovena od nejvyššího místa žebříčku</w:t>
      </w:r>
      <w:r w:rsidRPr="00A61A81">
        <w:rPr>
          <w:rFonts w:ascii="Arial" w:hAnsi="Arial" w:cs="Arial"/>
          <w:color w:val="FF0000"/>
        </w:rPr>
        <w:t xml:space="preserve"> s tím, že v</w:t>
      </w:r>
      <w:r w:rsidR="0034613B" w:rsidRPr="00A61A81">
        <w:rPr>
          <w:rFonts w:ascii="Arial" w:hAnsi="Arial" w:cs="Arial"/>
          <w:iCs/>
          <w:color w:val="FF0000"/>
        </w:rPr>
        <w:t xml:space="preserve"> případě shody na </w:t>
      </w:r>
      <w:r w:rsidR="0034613B" w:rsidRPr="00A61A81">
        <w:rPr>
          <w:rFonts w:ascii="Arial" w:hAnsi="Arial" w:cs="Arial"/>
          <w:iCs/>
          <w:color w:val="FF0000"/>
        </w:rPr>
        <w:lastRenderedPageBreak/>
        <w:t xml:space="preserve">umístění pro </w:t>
      </w:r>
      <w:r>
        <w:rPr>
          <w:rFonts w:ascii="Arial" w:hAnsi="Arial" w:cs="Arial"/>
          <w:iCs/>
          <w:color w:val="FF0000"/>
        </w:rPr>
        <w:t>n</w:t>
      </w:r>
      <w:r w:rsidR="0034613B" w:rsidRPr="00A61A81">
        <w:rPr>
          <w:rFonts w:ascii="Arial" w:hAnsi="Arial" w:cs="Arial"/>
          <w:iCs/>
          <w:color w:val="FF0000"/>
        </w:rPr>
        <w:t xml:space="preserve">ominaci má přednost ta </w:t>
      </w:r>
      <w:r>
        <w:rPr>
          <w:rFonts w:ascii="Arial" w:hAnsi="Arial" w:cs="Arial"/>
          <w:iCs/>
          <w:color w:val="FF0000"/>
        </w:rPr>
        <w:t>SJ</w:t>
      </w:r>
      <w:r w:rsidR="0034613B" w:rsidRPr="00A61A81">
        <w:rPr>
          <w:rFonts w:ascii="Arial" w:hAnsi="Arial" w:cs="Arial"/>
          <w:iCs/>
          <w:color w:val="FF0000"/>
        </w:rPr>
        <w:t xml:space="preserve">, která </w:t>
      </w:r>
      <w:r w:rsidR="0034613B" w:rsidRPr="0034613B">
        <w:rPr>
          <w:rFonts w:ascii="Arial" w:hAnsi="Arial" w:cs="Arial"/>
          <w:iCs/>
          <w:color w:val="EE0000"/>
        </w:rPr>
        <w:t>se umístila na vyšším místě poslední žebříčkové soutěže sezóny.</w:t>
      </w:r>
    </w:p>
    <w:p w14:paraId="57F2F330" w14:textId="58AD9E16" w:rsidR="00EF3359" w:rsidRPr="00A61A81" w:rsidRDefault="00EF3359" w:rsidP="00A61A81">
      <w:pPr>
        <w:widowControl w:val="0"/>
        <w:suppressAutoHyphens/>
        <w:autoSpaceDE w:val="0"/>
        <w:spacing w:after="0"/>
        <w:ind w:left="792"/>
        <w:jc w:val="both"/>
        <w:rPr>
          <w:rFonts w:ascii="Arial" w:hAnsi="Arial" w:cs="Arial"/>
          <w:color w:val="EE0000"/>
        </w:rPr>
      </w:pPr>
    </w:p>
    <w:p w14:paraId="26BCB3EA" w14:textId="4644C97F" w:rsidR="00E40FDF" w:rsidRPr="00B64117" w:rsidRDefault="00A77C69" w:rsidP="004662FD">
      <w:pPr>
        <w:numPr>
          <w:ilvl w:val="1"/>
          <w:numId w:val="7"/>
        </w:numPr>
        <w:jc w:val="both"/>
        <w:rPr>
          <w:rFonts w:ascii="Arial" w:hAnsi="Arial" w:cs="Arial"/>
          <w:b/>
          <w:bCs/>
          <w:i/>
          <w:caps/>
        </w:rPr>
      </w:pPr>
      <w:r w:rsidRPr="00B64117">
        <w:rPr>
          <w:rFonts w:ascii="Arial" w:hAnsi="Arial" w:cs="Arial"/>
          <w:i/>
          <w:caps/>
        </w:rPr>
        <w:t xml:space="preserve">sólo, malÁ skupina </w:t>
      </w:r>
      <w:r w:rsidRPr="00B64117">
        <w:rPr>
          <w:rFonts w:ascii="Arial" w:hAnsi="Arial" w:cs="Arial"/>
          <w:bCs/>
          <w:i/>
          <w:caps/>
        </w:rPr>
        <w:t>STREET BATTLE</w:t>
      </w:r>
    </w:p>
    <w:p w14:paraId="304EE15D" w14:textId="77777777" w:rsidR="00A77C69" w:rsidRPr="00B64117" w:rsidRDefault="00A77C69" w:rsidP="004662FD">
      <w:pPr>
        <w:numPr>
          <w:ilvl w:val="2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</w:rPr>
        <w:t>Vzhledem k tomu, že u disciplíny street battle (v IDO hip hop battle) se v hlavní věkové kategorii v IDO nedělí tato disciplína na muže a ženy, probíhá nominace z MČR street battle střídavě z mužů a žen, a to nejdříve z</w:t>
      </w:r>
      <w:r w:rsidR="00CC0672" w:rsidRPr="00B64117">
        <w:rPr>
          <w:rFonts w:ascii="Arial" w:hAnsi="Arial" w:cs="Arial"/>
        </w:rPr>
        <w:t xml:space="preserve"> toho pohlaví, kde byl </w:t>
      </w:r>
      <w:r w:rsidRPr="00B64117">
        <w:rPr>
          <w:rFonts w:ascii="Arial" w:hAnsi="Arial" w:cs="Arial"/>
        </w:rPr>
        <w:t>vyšší poč</w:t>
      </w:r>
      <w:r w:rsidR="00CC0672" w:rsidRPr="00B64117">
        <w:rPr>
          <w:rFonts w:ascii="Arial" w:hAnsi="Arial" w:cs="Arial"/>
        </w:rPr>
        <w:t>e</w:t>
      </w:r>
      <w:r w:rsidRPr="00B64117">
        <w:rPr>
          <w:rFonts w:ascii="Arial" w:hAnsi="Arial" w:cs="Arial"/>
        </w:rPr>
        <w:t xml:space="preserve">t zastoupení </w:t>
      </w:r>
      <w:r w:rsidR="00CC0672" w:rsidRPr="00B64117">
        <w:rPr>
          <w:rFonts w:ascii="Arial" w:hAnsi="Arial" w:cs="Arial"/>
        </w:rPr>
        <w:t>na MČR.</w:t>
      </w:r>
    </w:p>
    <w:p w14:paraId="5D287FF4" w14:textId="5B267FAB" w:rsidR="006B0251" w:rsidRPr="00B64117" w:rsidRDefault="004462DB" w:rsidP="004662FD">
      <w:pPr>
        <w:numPr>
          <w:ilvl w:val="1"/>
          <w:numId w:val="7"/>
        </w:numPr>
        <w:jc w:val="both"/>
        <w:rPr>
          <w:rFonts w:ascii="Arial" w:hAnsi="Arial" w:cs="Arial"/>
          <w:b/>
          <w:bCs/>
          <w:i/>
          <w:caps/>
        </w:rPr>
      </w:pPr>
      <w:r w:rsidRPr="00B64117">
        <w:rPr>
          <w:rFonts w:ascii="Arial" w:hAnsi="Arial" w:cs="Arial"/>
          <w:i/>
        </w:rPr>
        <w:t xml:space="preserve">DISCIPLÍNY COUPLE DANCE </w:t>
      </w:r>
      <w:r w:rsidR="00F87827" w:rsidRPr="00B64117">
        <w:rPr>
          <w:rFonts w:ascii="Arial" w:hAnsi="Arial" w:cs="Arial"/>
          <w:i/>
        </w:rPr>
        <w:t>A BELLY DANCE</w:t>
      </w:r>
      <w:r w:rsidR="00AC49B3" w:rsidRPr="00B64117">
        <w:rPr>
          <w:rFonts w:ascii="Arial" w:hAnsi="Arial" w:cs="Arial"/>
          <w:i/>
        </w:rPr>
        <w:t xml:space="preserve"> </w:t>
      </w:r>
    </w:p>
    <w:p w14:paraId="75C1A54E" w14:textId="6EFCBBE7" w:rsidR="00E40FDF" w:rsidRPr="00B64117" w:rsidRDefault="00F87827" w:rsidP="004662FD">
      <w:pPr>
        <w:numPr>
          <w:ilvl w:val="2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</w:rPr>
        <w:t xml:space="preserve">Součástí těchto disciplín CDO </w:t>
      </w:r>
      <w:r w:rsidR="00875DC6" w:rsidRPr="00B64117">
        <w:rPr>
          <w:rFonts w:ascii="Arial" w:hAnsi="Arial" w:cs="Arial"/>
        </w:rPr>
        <w:t xml:space="preserve">může být </w:t>
      </w:r>
      <w:r w:rsidRPr="00B64117">
        <w:rPr>
          <w:rFonts w:ascii="Arial" w:hAnsi="Arial" w:cs="Arial"/>
        </w:rPr>
        <w:t xml:space="preserve">několik různých </w:t>
      </w:r>
      <w:r w:rsidR="00875DC6" w:rsidRPr="00B64117">
        <w:rPr>
          <w:rFonts w:ascii="Arial" w:hAnsi="Arial" w:cs="Arial"/>
        </w:rPr>
        <w:t xml:space="preserve">disciplín IDO, </w:t>
      </w:r>
      <w:r w:rsidR="00325699" w:rsidRPr="00B64117">
        <w:rPr>
          <w:rFonts w:ascii="Arial" w:hAnsi="Arial" w:cs="Arial"/>
        </w:rPr>
        <w:t xml:space="preserve">popř. i mimo IDO, pokud tomu tak je, </w:t>
      </w:r>
      <w:r w:rsidR="00875DC6" w:rsidRPr="00B64117">
        <w:rPr>
          <w:rFonts w:ascii="Arial" w:hAnsi="Arial" w:cs="Arial"/>
        </w:rPr>
        <w:t xml:space="preserve">CDO </w:t>
      </w:r>
      <w:r w:rsidRPr="00B64117">
        <w:rPr>
          <w:rFonts w:ascii="Arial" w:hAnsi="Arial" w:cs="Arial"/>
        </w:rPr>
        <w:t>nominuje na tyto soutěže z MČR daných disciplín</w:t>
      </w:r>
      <w:r w:rsidR="00875DC6" w:rsidRPr="00B64117">
        <w:rPr>
          <w:rFonts w:ascii="Arial" w:hAnsi="Arial" w:cs="Arial"/>
        </w:rPr>
        <w:t xml:space="preserve">, </w:t>
      </w:r>
      <w:r w:rsidR="00325699" w:rsidRPr="00B64117">
        <w:rPr>
          <w:rFonts w:ascii="Arial" w:hAnsi="Arial" w:cs="Arial"/>
        </w:rPr>
        <w:t>kdy</w:t>
      </w:r>
      <w:r w:rsidRPr="00B64117">
        <w:rPr>
          <w:rFonts w:ascii="Arial" w:hAnsi="Arial" w:cs="Arial"/>
        </w:rPr>
        <w:t xml:space="preserve"> navrhne předseda poroty, na jakou příslušnou soutěž </w:t>
      </w:r>
      <w:r w:rsidR="00992570" w:rsidRPr="00B64117">
        <w:rPr>
          <w:rFonts w:ascii="Arial" w:hAnsi="Arial" w:cs="Arial"/>
        </w:rPr>
        <w:t xml:space="preserve">(disciplínu) </w:t>
      </w:r>
      <w:r w:rsidRPr="00B64117">
        <w:rPr>
          <w:rFonts w:ascii="Arial" w:hAnsi="Arial" w:cs="Arial"/>
        </w:rPr>
        <w:t>IDO má být dál nominována</w:t>
      </w:r>
      <w:r w:rsidR="00325699" w:rsidRPr="00B64117">
        <w:rPr>
          <w:rFonts w:ascii="Arial" w:hAnsi="Arial" w:cs="Arial"/>
        </w:rPr>
        <w:t>, popř. zda ji nelze na soutěže IDO zařadit vůbec.</w:t>
      </w:r>
    </w:p>
    <w:p w14:paraId="20EF903B" w14:textId="77777777" w:rsidR="00C21E48" w:rsidRPr="00B64117" w:rsidRDefault="00C21E48" w:rsidP="004662FD">
      <w:pPr>
        <w:numPr>
          <w:ilvl w:val="1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  <w:i/>
          <w:caps/>
        </w:rPr>
        <w:t>formace adults 2</w:t>
      </w:r>
    </w:p>
    <w:p w14:paraId="217CFAAE" w14:textId="718512E3" w:rsidR="00C21E48" w:rsidRPr="00B64117" w:rsidRDefault="00C21E48" w:rsidP="004662FD">
      <w:pPr>
        <w:numPr>
          <w:ilvl w:val="2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</w:rPr>
        <w:t>CDO nominuje na tyto soutěže z</w:t>
      </w:r>
      <w:r w:rsidR="00A836A3">
        <w:rPr>
          <w:rFonts w:ascii="Arial" w:hAnsi="Arial" w:cs="Arial"/>
        </w:rPr>
        <w:t> </w:t>
      </w:r>
      <w:r w:rsidRPr="00B64117">
        <w:rPr>
          <w:rFonts w:ascii="Arial" w:hAnsi="Arial" w:cs="Arial"/>
        </w:rPr>
        <w:t xml:space="preserve">MČR daných disciplín. Pokud jsou na MČR disciplíny spojeny, navrhne předseda poroty, do kterého departmentu daná </w:t>
      </w:r>
      <w:r w:rsidR="00212AF2" w:rsidRPr="00B64117">
        <w:rPr>
          <w:rFonts w:ascii="Arial" w:hAnsi="Arial" w:cs="Arial"/>
        </w:rPr>
        <w:t>formace</w:t>
      </w:r>
      <w:r w:rsidRPr="00B64117">
        <w:rPr>
          <w:rFonts w:ascii="Arial" w:hAnsi="Arial" w:cs="Arial"/>
        </w:rPr>
        <w:t xml:space="preserve"> spadá a na jakou příslušnou soutěž (disciplínu) IDO má být dál nominována.</w:t>
      </w:r>
    </w:p>
    <w:p w14:paraId="52A9B77B" w14:textId="77777777" w:rsidR="00AE4732" w:rsidRPr="00B64117" w:rsidRDefault="00DA45F7" w:rsidP="004662FD">
      <w:pPr>
        <w:numPr>
          <w:ilvl w:val="1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  <w:i/>
          <w:caps/>
        </w:rPr>
        <w:t>Produkce</w:t>
      </w:r>
      <w:r w:rsidR="002D5CF7" w:rsidRPr="00B64117">
        <w:rPr>
          <w:rFonts w:ascii="Arial" w:hAnsi="Arial" w:cs="Arial"/>
          <w:i/>
          <w:caps/>
        </w:rPr>
        <w:t xml:space="preserve"> </w:t>
      </w:r>
      <w:r w:rsidR="009C5BDC" w:rsidRPr="00B64117">
        <w:rPr>
          <w:rFonts w:ascii="Arial" w:hAnsi="Arial" w:cs="Arial"/>
          <w:i/>
          <w:caps/>
        </w:rPr>
        <w:t xml:space="preserve"> </w:t>
      </w:r>
    </w:p>
    <w:p w14:paraId="53F0D475" w14:textId="055B3E2C" w:rsidR="00417C23" w:rsidRPr="00B64117" w:rsidRDefault="00417C23" w:rsidP="004662FD">
      <w:pPr>
        <w:numPr>
          <w:ilvl w:val="2"/>
          <w:numId w:val="7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Vzhledem k tomu, že v IDO je soutěž produkcí bez rozlišení soutěžních technik, nejsou tyto soutěže chápány jako titulární, a IDO v nich vypisuje pouze pohárové soutěže bez získání titulu. CDO nominuje na tyto soutěže zájemce z MČR produkcí. Pro jednotlivé soutěže IDO se sestavují nominace v disciplínách produkce s ohledem na oblast tanečních disciplín, které v produkci převládají. </w:t>
      </w:r>
      <w:r w:rsidR="003E28C4" w:rsidRPr="00B64117">
        <w:rPr>
          <w:rFonts w:ascii="Arial" w:hAnsi="Arial" w:cs="Arial"/>
        </w:rPr>
        <w:t>Pokud si není kolektiv jistý, rozhodne p</w:t>
      </w:r>
      <w:r w:rsidRPr="00B64117">
        <w:rPr>
          <w:rFonts w:ascii="Arial" w:hAnsi="Arial" w:cs="Arial"/>
        </w:rPr>
        <w:t xml:space="preserve">ředseda poroty </w:t>
      </w:r>
      <w:r w:rsidR="003E28C4" w:rsidRPr="00B64117">
        <w:rPr>
          <w:rFonts w:ascii="Arial" w:hAnsi="Arial" w:cs="Arial"/>
        </w:rPr>
        <w:t>na příslušném MČR</w:t>
      </w:r>
      <w:r w:rsidRPr="00B64117">
        <w:rPr>
          <w:rFonts w:ascii="Arial" w:hAnsi="Arial" w:cs="Arial"/>
        </w:rPr>
        <w:t xml:space="preserve">, do kterého departmentu daná produkce spadá a na jakou příslušnou soutěž IDO má být dál nominována. </w:t>
      </w:r>
    </w:p>
    <w:p w14:paraId="24AE2ADA" w14:textId="31216D27" w:rsidR="00D265A7" w:rsidRPr="00B64117" w:rsidRDefault="00417C23" w:rsidP="00D265A7">
      <w:pPr>
        <w:numPr>
          <w:ilvl w:val="1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  <w:i/>
          <w:caps/>
        </w:rPr>
        <w:t>JUNIOR</w:t>
      </w:r>
      <w:r w:rsidR="00F75E19" w:rsidRPr="00B64117">
        <w:rPr>
          <w:rFonts w:ascii="Arial" w:hAnsi="Arial" w:cs="Arial"/>
          <w:i/>
          <w:caps/>
        </w:rPr>
        <w:t>S</w:t>
      </w:r>
      <w:r w:rsidRPr="00B64117">
        <w:rPr>
          <w:rFonts w:ascii="Arial" w:hAnsi="Arial" w:cs="Arial"/>
          <w:i/>
          <w:caps/>
        </w:rPr>
        <w:t xml:space="preserve"> 1 A 2</w:t>
      </w:r>
      <w:r w:rsidR="00212AF2" w:rsidRPr="00B64117">
        <w:rPr>
          <w:rFonts w:ascii="Arial" w:hAnsi="Arial" w:cs="Arial"/>
          <w:i/>
          <w:caps/>
        </w:rPr>
        <w:t xml:space="preserve"> </w:t>
      </w:r>
    </w:p>
    <w:p w14:paraId="575B7A60" w14:textId="48AEBE91" w:rsidR="00F75E19" w:rsidRPr="00B64117" w:rsidRDefault="00F75E19" w:rsidP="00D265A7">
      <w:pPr>
        <w:numPr>
          <w:ilvl w:val="2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</w:rPr>
        <w:t xml:space="preserve">Vzhledem k tomu, že v IDO je ve všech disciplínách sólo a duo (couple) kategorie JUNIORS rozdělena na JUNIORS 1 a 2, v těch disciplínách, kde v CDO toto rozdělení není, probíhá nominace tak, že jsou nominováni postupně dle nominačních kritérií od nejvyššího místa JUNIORS ti, kteří splňují příslušnou věkovou kategorii JUNIORS 1 nebo 2. </w:t>
      </w:r>
    </w:p>
    <w:p w14:paraId="3E5C3BBA" w14:textId="3F3CD838" w:rsidR="00D265A7" w:rsidRPr="00B64117" w:rsidRDefault="00D265A7" w:rsidP="004662FD">
      <w:pPr>
        <w:numPr>
          <w:ilvl w:val="1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  <w:i/>
          <w:caps/>
        </w:rPr>
        <w:t xml:space="preserve">DISCO DANCE SÓLO ADULTS 1a </w:t>
      </w:r>
      <w:r w:rsidR="00A83474" w:rsidRPr="00B64117">
        <w:rPr>
          <w:rFonts w:ascii="Arial" w:hAnsi="Arial" w:cs="Arial"/>
        </w:rPr>
        <w:t xml:space="preserve">(YOUTH) </w:t>
      </w:r>
      <w:r w:rsidR="00A83474" w:rsidRPr="00B64117">
        <w:rPr>
          <w:rFonts w:ascii="Arial" w:hAnsi="Arial" w:cs="Arial"/>
          <w:i/>
          <w:caps/>
        </w:rPr>
        <w:t xml:space="preserve">A 1b </w:t>
      </w:r>
      <w:r w:rsidR="00A83474" w:rsidRPr="00B64117">
        <w:rPr>
          <w:rFonts w:ascii="Arial" w:hAnsi="Arial" w:cs="Arial"/>
        </w:rPr>
        <w:t>(ADULTS)</w:t>
      </w:r>
    </w:p>
    <w:p w14:paraId="751DC527" w14:textId="6C9C54CC" w:rsidR="00D265A7" w:rsidRPr="00B64117" w:rsidRDefault="00D265A7" w:rsidP="00D265A7">
      <w:pPr>
        <w:numPr>
          <w:ilvl w:val="2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</w:rPr>
        <w:t>Vzhledem k tomu, že v IDO je v disco dance sólo kategorie ADULTS rozdělena na ADULTS 1A</w:t>
      </w:r>
      <w:r w:rsidR="00A83474" w:rsidRPr="00B64117">
        <w:rPr>
          <w:rFonts w:ascii="Arial" w:hAnsi="Arial" w:cs="Arial"/>
        </w:rPr>
        <w:t xml:space="preserve"> (YOUTH) </w:t>
      </w:r>
      <w:r w:rsidRPr="00B64117">
        <w:rPr>
          <w:rFonts w:ascii="Arial" w:hAnsi="Arial" w:cs="Arial"/>
        </w:rPr>
        <w:t>a 1B</w:t>
      </w:r>
      <w:r w:rsidR="00A83474" w:rsidRPr="00B64117">
        <w:rPr>
          <w:rFonts w:ascii="Arial" w:hAnsi="Arial" w:cs="Arial"/>
        </w:rPr>
        <w:t xml:space="preserve"> (ADULTS)</w:t>
      </w:r>
      <w:r w:rsidRPr="00B64117">
        <w:rPr>
          <w:rFonts w:ascii="Arial" w:hAnsi="Arial" w:cs="Arial"/>
        </w:rPr>
        <w:t xml:space="preserve">, probíhá nominace tak, že jsou nominováni postupně dle nominačních kritérií od nejvyššího místa ADULTS ti, kteří splňují příslušnou věkovou kategorii ADULTS 1A </w:t>
      </w:r>
      <w:r w:rsidR="00A83474" w:rsidRPr="00B64117">
        <w:rPr>
          <w:rFonts w:ascii="Arial" w:hAnsi="Arial" w:cs="Arial"/>
        </w:rPr>
        <w:t xml:space="preserve">(YOUTH) </w:t>
      </w:r>
      <w:r w:rsidRPr="00B64117">
        <w:rPr>
          <w:rFonts w:ascii="Arial" w:hAnsi="Arial" w:cs="Arial"/>
        </w:rPr>
        <w:t xml:space="preserve">nebo </w:t>
      </w:r>
      <w:r w:rsidR="00AD6CC5" w:rsidRPr="00B64117">
        <w:rPr>
          <w:rFonts w:ascii="Arial" w:hAnsi="Arial" w:cs="Arial"/>
        </w:rPr>
        <w:t>1</w:t>
      </w:r>
      <w:r w:rsidRPr="00B64117">
        <w:rPr>
          <w:rFonts w:ascii="Arial" w:hAnsi="Arial" w:cs="Arial"/>
        </w:rPr>
        <w:t>B</w:t>
      </w:r>
      <w:r w:rsidR="00A83474" w:rsidRPr="00B64117">
        <w:rPr>
          <w:rFonts w:ascii="Arial" w:hAnsi="Arial" w:cs="Arial"/>
        </w:rPr>
        <w:t xml:space="preserve"> (ADULTS)</w:t>
      </w:r>
      <w:r w:rsidRPr="00B64117">
        <w:rPr>
          <w:rFonts w:ascii="Arial" w:hAnsi="Arial" w:cs="Arial"/>
        </w:rPr>
        <w:t>.</w:t>
      </w:r>
    </w:p>
    <w:p w14:paraId="6493583C" w14:textId="77777777" w:rsidR="004C6816" w:rsidRPr="00B64117" w:rsidRDefault="00417C23" w:rsidP="004662FD">
      <w:pPr>
        <w:numPr>
          <w:ilvl w:val="1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  <w:i/>
          <w:caps/>
        </w:rPr>
        <w:t>BALET</w:t>
      </w:r>
      <w:r w:rsidR="0028701F" w:rsidRPr="00B64117">
        <w:rPr>
          <w:rFonts w:ascii="Arial" w:hAnsi="Arial" w:cs="Arial"/>
          <w:i/>
          <w:caps/>
        </w:rPr>
        <w:t xml:space="preserve"> SÓLO</w:t>
      </w:r>
    </w:p>
    <w:p w14:paraId="1A5B32B9" w14:textId="2C8A37D4" w:rsidR="004C6816" w:rsidRPr="00B64117" w:rsidRDefault="004C6816" w:rsidP="00A83474">
      <w:pPr>
        <w:numPr>
          <w:ilvl w:val="2"/>
          <w:numId w:val="7"/>
        </w:numPr>
        <w:jc w:val="both"/>
        <w:rPr>
          <w:rFonts w:ascii="Arial" w:hAnsi="Arial" w:cs="Arial"/>
          <w:i/>
          <w:caps/>
          <w:strike/>
        </w:rPr>
      </w:pPr>
      <w:r w:rsidRPr="00B64117">
        <w:rPr>
          <w:rFonts w:ascii="Arial" w:hAnsi="Arial" w:cs="Arial"/>
        </w:rPr>
        <w:t xml:space="preserve">Vzhledem k tomu, že v IDO je na rozdíl od CDO disciplína BALET SÓLO rozdělena na Repertoire (přesně předepsané choreografie) a </w:t>
      </w:r>
      <w:r w:rsidRPr="00B64117">
        <w:rPr>
          <w:rFonts w:ascii="Arial" w:hAnsi="Arial" w:cs="Arial"/>
          <w:bCs/>
        </w:rPr>
        <w:t xml:space="preserve">Open </w:t>
      </w:r>
      <w:r w:rsidRPr="00B64117">
        <w:rPr>
          <w:rFonts w:ascii="Arial" w:hAnsi="Arial" w:cs="Arial"/>
        </w:rPr>
        <w:t xml:space="preserve">classical (musí být vlastní choreografie </w:t>
      </w:r>
      <w:r w:rsidRPr="00B64117">
        <w:rPr>
          <w:rFonts w:ascii="Arial" w:hAnsi="Arial" w:cs="Arial"/>
        </w:rPr>
        <w:lastRenderedPageBreak/>
        <w:t xml:space="preserve">odlišná od obecně známých variací), </w:t>
      </w:r>
      <w:r w:rsidR="00A83474" w:rsidRPr="00B64117">
        <w:rPr>
          <w:rFonts w:ascii="Arial" w:hAnsi="Arial" w:cs="Arial"/>
        </w:rPr>
        <w:t xml:space="preserve">nominaci z BALET SÓLO získávají tanečníci na obě disciplíny v IDO, pokud mají o obě zájem. </w:t>
      </w:r>
    </w:p>
    <w:p w14:paraId="6B728B0A" w14:textId="3ABD1302" w:rsidR="00417C23" w:rsidRPr="00B64117" w:rsidRDefault="00CA4286" w:rsidP="004662FD">
      <w:pPr>
        <w:numPr>
          <w:ilvl w:val="1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  <w:i/>
          <w:caps/>
        </w:rPr>
        <w:t xml:space="preserve"> </w:t>
      </w:r>
      <w:r w:rsidR="004C6816" w:rsidRPr="00B64117">
        <w:rPr>
          <w:rFonts w:ascii="Arial" w:hAnsi="Arial" w:cs="Arial"/>
          <w:i/>
          <w:caps/>
        </w:rPr>
        <w:t xml:space="preserve">PERFORMING </w:t>
      </w:r>
      <w:r w:rsidRPr="00B64117">
        <w:rPr>
          <w:rFonts w:ascii="Arial" w:hAnsi="Arial" w:cs="Arial"/>
          <w:i/>
          <w:caps/>
        </w:rPr>
        <w:t>art</w:t>
      </w:r>
      <w:r w:rsidR="004C6816" w:rsidRPr="00B64117">
        <w:rPr>
          <w:rFonts w:ascii="Arial" w:hAnsi="Arial" w:cs="Arial"/>
          <w:i/>
          <w:caps/>
        </w:rPr>
        <w:t>S</w:t>
      </w:r>
      <w:r w:rsidRPr="00B64117">
        <w:rPr>
          <w:rFonts w:ascii="Arial" w:hAnsi="Arial" w:cs="Arial"/>
          <w:i/>
          <w:caps/>
        </w:rPr>
        <w:t xml:space="preserve"> improvi</w:t>
      </w:r>
      <w:r w:rsidR="004C6816" w:rsidRPr="00B64117">
        <w:rPr>
          <w:rFonts w:ascii="Arial" w:hAnsi="Arial" w:cs="Arial"/>
          <w:i/>
          <w:caps/>
        </w:rPr>
        <w:t>S</w:t>
      </w:r>
      <w:r w:rsidRPr="00B64117">
        <w:rPr>
          <w:rFonts w:ascii="Arial" w:hAnsi="Arial" w:cs="Arial"/>
          <w:i/>
          <w:caps/>
        </w:rPr>
        <w:t>ation</w:t>
      </w:r>
      <w:r w:rsidR="009A3519" w:rsidRPr="00B64117">
        <w:rPr>
          <w:rFonts w:ascii="Arial" w:hAnsi="Arial" w:cs="Arial"/>
          <w:i/>
          <w:caps/>
        </w:rPr>
        <w:t xml:space="preserve"> SÓLO</w:t>
      </w:r>
    </w:p>
    <w:p w14:paraId="338279C3" w14:textId="5E8B61E4" w:rsidR="003D5790" w:rsidRPr="00B64117" w:rsidRDefault="00DF3D4A" w:rsidP="003D5790">
      <w:pPr>
        <w:numPr>
          <w:ilvl w:val="2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</w:rPr>
        <w:t xml:space="preserve">Podmínkou pro účast na soutěži IDO je účast </w:t>
      </w:r>
      <w:r w:rsidR="009A3519" w:rsidRPr="00B64117">
        <w:rPr>
          <w:rFonts w:ascii="Arial" w:hAnsi="Arial" w:cs="Arial"/>
        </w:rPr>
        <w:t>SJ</w:t>
      </w:r>
      <w:r w:rsidRPr="00B64117">
        <w:rPr>
          <w:rFonts w:ascii="Arial" w:hAnsi="Arial" w:cs="Arial"/>
        </w:rPr>
        <w:t xml:space="preserve"> na minimálně jedné žebříčkové soutěži </w:t>
      </w:r>
      <w:r w:rsidR="009A3519" w:rsidRPr="00B64117">
        <w:rPr>
          <w:rFonts w:ascii="Arial" w:hAnsi="Arial" w:cs="Arial"/>
        </w:rPr>
        <w:t xml:space="preserve">contemporary liga sólo nebo jazz liga sólo </w:t>
      </w:r>
      <w:r w:rsidRPr="00B64117">
        <w:rPr>
          <w:rFonts w:ascii="Arial" w:hAnsi="Arial" w:cs="Arial"/>
        </w:rPr>
        <w:t xml:space="preserve">dané taneční sezóny a řádné členství v CDO. </w:t>
      </w:r>
    </w:p>
    <w:p w14:paraId="62925C5D" w14:textId="53C97911" w:rsidR="00DF3D4A" w:rsidRPr="00B64117" w:rsidRDefault="00DF3D4A" w:rsidP="003D5790">
      <w:pPr>
        <w:numPr>
          <w:ilvl w:val="2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</w:rPr>
        <w:t>Nominace SJ bude stanovena sestupně dle pořadí v nejvyšší třídě žebříčku.</w:t>
      </w:r>
    </w:p>
    <w:p w14:paraId="5BE53D7C" w14:textId="2FD1D50A" w:rsidR="00DF3D4A" w:rsidRPr="00B64117" w:rsidRDefault="00DF3D4A" w:rsidP="003D5790">
      <w:pPr>
        <w:numPr>
          <w:ilvl w:val="2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</w:rPr>
        <w:t>Vzhledem k tomu, že tato disciplína se na IDO nedělí na contemporary a jazz, probíhá nominace střídavě z</w:t>
      </w:r>
      <w:r w:rsidR="009A3519" w:rsidRPr="00B64117">
        <w:rPr>
          <w:rFonts w:ascii="Arial" w:hAnsi="Arial" w:cs="Arial"/>
        </w:rPr>
        <w:t xml:space="preserve"> žebříčku </w:t>
      </w:r>
      <w:r w:rsidRPr="00B64117">
        <w:rPr>
          <w:rFonts w:ascii="Arial" w:hAnsi="Arial" w:cs="Arial"/>
        </w:rPr>
        <w:t xml:space="preserve">contemporary </w:t>
      </w:r>
      <w:r w:rsidR="009A3519" w:rsidRPr="00B64117">
        <w:rPr>
          <w:rFonts w:ascii="Arial" w:hAnsi="Arial" w:cs="Arial"/>
        </w:rPr>
        <w:t xml:space="preserve">liga sólo </w:t>
      </w:r>
      <w:r w:rsidRPr="00B64117">
        <w:rPr>
          <w:rFonts w:ascii="Arial" w:hAnsi="Arial" w:cs="Arial"/>
        </w:rPr>
        <w:t>a jazz</w:t>
      </w:r>
      <w:r w:rsidR="009A3519" w:rsidRPr="00B64117">
        <w:rPr>
          <w:rFonts w:ascii="Arial" w:hAnsi="Arial" w:cs="Arial"/>
        </w:rPr>
        <w:t xml:space="preserve"> liga sólo</w:t>
      </w:r>
      <w:r w:rsidRPr="00B64117">
        <w:rPr>
          <w:rFonts w:ascii="Arial" w:hAnsi="Arial" w:cs="Arial"/>
        </w:rPr>
        <w:t>, a to nejdříve z té disciplíny, kde byl vyšší počet zastoupení v žebříčku.</w:t>
      </w:r>
    </w:p>
    <w:p w14:paraId="383270FE" w14:textId="77777777" w:rsidR="007F444F" w:rsidRPr="00B64117" w:rsidRDefault="007F444F" w:rsidP="004662FD">
      <w:pPr>
        <w:numPr>
          <w:ilvl w:val="1"/>
          <w:numId w:val="7"/>
        </w:numPr>
        <w:jc w:val="both"/>
        <w:rPr>
          <w:rFonts w:ascii="Arial" w:hAnsi="Arial" w:cs="Arial"/>
          <w:i/>
          <w:caps/>
        </w:rPr>
      </w:pPr>
      <w:r w:rsidRPr="00B64117">
        <w:rPr>
          <w:rFonts w:ascii="Arial" w:hAnsi="Arial" w:cs="Arial"/>
          <w:i/>
          <w:caps/>
        </w:rPr>
        <w:t>OBHÁJCE TITULU</w:t>
      </w:r>
      <w:r w:rsidR="002D5CF7" w:rsidRPr="00B64117">
        <w:rPr>
          <w:rFonts w:ascii="Arial" w:hAnsi="Arial" w:cs="Arial"/>
          <w:i/>
          <w:caps/>
        </w:rPr>
        <w:t xml:space="preserve"> „Defending champion“</w:t>
      </w:r>
    </w:p>
    <w:p w14:paraId="0225831D" w14:textId="77777777" w:rsidR="00DA45F7" w:rsidRPr="00B64117" w:rsidRDefault="00DA45F7" w:rsidP="004662FD">
      <w:pPr>
        <w:numPr>
          <w:ilvl w:val="2"/>
          <w:numId w:val="7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Pro každou věkovou kategorii a danou disciplínu může využít obhájce titulu </w:t>
      </w:r>
      <w:r w:rsidR="00A55748" w:rsidRPr="00B64117">
        <w:rPr>
          <w:rFonts w:ascii="Arial" w:hAnsi="Arial" w:cs="Arial"/>
        </w:rPr>
        <w:t>IDO (Mistr světa, Mistr Evropy)</w:t>
      </w:r>
      <w:r w:rsidR="009E2A39" w:rsidRPr="00B64117">
        <w:rPr>
          <w:rFonts w:ascii="Arial" w:hAnsi="Arial" w:cs="Arial"/>
        </w:rPr>
        <w:t>,</w:t>
      </w:r>
      <w:r w:rsidR="00A55748" w:rsidRPr="00B64117">
        <w:rPr>
          <w:rFonts w:ascii="Arial" w:hAnsi="Arial" w:cs="Arial"/>
        </w:rPr>
        <w:t xml:space="preserve"> </w:t>
      </w:r>
      <w:r w:rsidRPr="00B64117">
        <w:rPr>
          <w:rFonts w:ascii="Arial" w:hAnsi="Arial" w:cs="Arial"/>
        </w:rPr>
        <w:t>nominace nad st</w:t>
      </w:r>
      <w:r w:rsidR="006C0785" w:rsidRPr="00B64117">
        <w:rPr>
          <w:rFonts w:ascii="Arial" w:hAnsi="Arial" w:cs="Arial"/>
        </w:rPr>
        <w:t xml:space="preserve">anovenou kvótu reprezentace CDO, která však podléhá nominaci ze strany CDO. </w:t>
      </w:r>
      <w:r w:rsidR="003B621E" w:rsidRPr="00B64117">
        <w:rPr>
          <w:rFonts w:ascii="Arial" w:hAnsi="Arial" w:cs="Arial"/>
        </w:rPr>
        <w:t>Nominace</w:t>
      </w:r>
      <w:r w:rsidR="00633DFE" w:rsidRPr="00B64117">
        <w:rPr>
          <w:rFonts w:ascii="Arial" w:hAnsi="Arial" w:cs="Arial"/>
        </w:rPr>
        <w:t xml:space="preserve"> na mezinárodní soutěž </w:t>
      </w:r>
      <w:r w:rsidR="00582FBB" w:rsidRPr="00B64117">
        <w:rPr>
          <w:rFonts w:ascii="Arial" w:hAnsi="Arial" w:cs="Arial"/>
        </w:rPr>
        <w:t>je vždy podmíněna</w:t>
      </w:r>
      <w:r w:rsidR="00633DFE" w:rsidRPr="00B64117">
        <w:rPr>
          <w:rFonts w:ascii="Arial" w:hAnsi="Arial" w:cs="Arial"/>
        </w:rPr>
        <w:t xml:space="preserve"> řádný</w:t>
      </w:r>
      <w:r w:rsidR="00582FBB" w:rsidRPr="00B64117">
        <w:rPr>
          <w:rFonts w:ascii="Arial" w:hAnsi="Arial" w:cs="Arial"/>
        </w:rPr>
        <w:t>m</w:t>
      </w:r>
      <w:r w:rsidR="00A80334" w:rsidRPr="00B64117">
        <w:rPr>
          <w:rFonts w:ascii="Arial" w:hAnsi="Arial" w:cs="Arial"/>
        </w:rPr>
        <w:t xml:space="preserve"> </w:t>
      </w:r>
      <w:r w:rsidR="00633DFE" w:rsidRPr="00B64117">
        <w:rPr>
          <w:rFonts w:ascii="Arial" w:hAnsi="Arial" w:cs="Arial"/>
        </w:rPr>
        <w:t>člen</w:t>
      </w:r>
      <w:r w:rsidR="00582FBB" w:rsidRPr="00B64117">
        <w:rPr>
          <w:rFonts w:ascii="Arial" w:hAnsi="Arial" w:cs="Arial"/>
        </w:rPr>
        <w:t xml:space="preserve">stvím </w:t>
      </w:r>
      <w:r w:rsidR="00A80334" w:rsidRPr="00B64117">
        <w:rPr>
          <w:rFonts w:ascii="Arial" w:hAnsi="Arial" w:cs="Arial"/>
        </w:rPr>
        <w:t>v</w:t>
      </w:r>
      <w:r w:rsidR="00597E27" w:rsidRPr="00B64117">
        <w:rPr>
          <w:rFonts w:ascii="Arial" w:hAnsi="Arial" w:cs="Arial"/>
        </w:rPr>
        <w:t> </w:t>
      </w:r>
      <w:r w:rsidR="00A80334" w:rsidRPr="00B64117">
        <w:rPr>
          <w:rFonts w:ascii="Arial" w:hAnsi="Arial" w:cs="Arial"/>
        </w:rPr>
        <w:t>CDO</w:t>
      </w:r>
      <w:r w:rsidR="00597E27" w:rsidRPr="00B64117">
        <w:rPr>
          <w:rFonts w:ascii="Arial" w:hAnsi="Arial" w:cs="Arial"/>
        </w:rPr>
        <w:t>, a to</w:t>
      </w:r>
      <w:r w:rsidR="00A80334" w:rsidRPr="00B64117">
        <w:rPr>
          <w:rFonts w:ascii="Arial" w:hAnsi="Arial" w:cs="Arial"/>
        </w:rPr>
        <w:t xml:space="preserve"> </w:t>
      </w:r>
      <w:r w:rsidR="00582FBB" w:rsidRPr="00B64117">
        <w:rPr>
          <w:rFonts w:ascii="Arial" w:hAnsi="Arial" w:cs="Arial"/>
        </w:rPr>
        <w:t>všec</w:t>
      </w:r>
      <w:r w:rsidR="00A80334" w:rsidRPr="00B64117">
        <w:rPr>
          <w:rFonts w:ascii="Arial" w:hAnsi="Arial" w:cs="Arial"/>
        </w:rPr>
        <w:t>h účastníků mezinárodní soutěže</w:t>
      </w:r>
      <w:r w:rsidR="00597E27" w:rsidRPr="00B64117">
        <w:rPr>
          <w:rFonts w:ascii="Arial" w:hAnsi="Arial" w:cs="Arial"/>
        </w:rPr>
        <w:t xml:space="preserve"> i kolektivního člena</w:t>
      </w:r>
      <w:r w:rsidR="009B2FC2" w:rsidRPr="00B64117">
        <w:rPr>
          <w:rFonts w:ascii="Arial" w:hAnsi="Arial" w:cs="Arial"/>
        </w:rPr>
        <w:t xml:space="preserve"> (pokud se nejedná o tanečníky bez </w:t>
      </w:r>
      <w:r w:rsidR="005C72C7" w:rsidRPr="00B64117">
        <w:rPr>
          <w:rFonts w:ascii="Arial" w:hAnsi="Arial" w:cs="Arial"/>
        </w:rPr>
        <w:t>kolektivní</w:t>
      </w:r>
      <w:r w:rsidR="009B2FC2" w:rsidRPr="00B64117">
        <w:rPr>
          <w:rFonts w:ascii="Arial" w:hAnsi="Arial" w:cs="Arial"/>
        </w:rPr>
        <w:t xml:space="preserve"> příslušnosti)</w:t>
      </w:r>
      <w:r w:rsidR="00597E27" w:rsidRPr="00B64117">
        <w:rPr>
          <w:rFonts w:ascii="Arial" w:hAnsi="Arial" w:cs="Arial"/>
        </w:rPr>
        <w:t>, nejpozději k poslednímu dni před konáním dané mezinárodní soutěže</w:t>
      </w:r>
      <w:r w:rsidR="00633DFE" w:rsidRPr="00B64117">
        <w:rPr>
          <w:rFonts w:ascii="Arial" w:hAnsi="Arial" w:cs="Arial"/>
        </w:rPr>
        <w:t>.</w:t>
      </w:r>
      <w:r w:rsidR="00633DFE" w:rsidRPr="00B64117">
        <w:rPr>
          <w:rFonts w:ascii="Arial" w:hAnsi="Arial" w:cs="Arial"/>
          <w:strike/>
        </w:rPr>
        <w:t xml:space="preserve"> </w:t>
      </w:r>
    </w:p>
    <w:p w14:paraId="7423A3E8" w14:textId="77777777" w:rsidR="00A55748" w:rsidRPr="00B64117" w:rsidRDefault="00DA45F7" w:rsidP="004662FD">
      <w:pPr>
        <w:numPr>
          <w:ilvl w:val="2"/>
          <w:numId w:val="7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Držitelé titul</w:t>
      </w:r>
      <w:r w:rsidR="00A55748" w:rsidRPr="00B64117">
        <w:rPr>
          <w:rFonts w:ascii="Arial" w:hAnsi="Arial" w:cs="Arial"/>
        </w:rPr>
        <w:t>ů IDO</w:t>
      </w:r>
      <w:r w:rsidRPr="00B64117">
        <w:rPr>
          <w:rFonts w:ascii="Arial" w:hAnsi="Arial" w:cs="Arial"/>
        </w:rPr>
        <w:t xml:space="preserve"> v disciplínách </w:t>
      </w:r>
      <w:r w:rsidR="00865B25" w:rsidRPr="00B64117">
        <w:rPr>
          <w:rFonts w:ascii="Arial" w:hAnsi="Arial" w:cs="Arial"/>
        </w:rPr>
        <w:t>sólo</w:t>
      </w:r>
      <w:r w:rsidRPr="00B64117">
        <w:rPr>
          <w:rFonts w:ascii="Arial" w:hAnsi="Arial" w:cs="Arial"/>
        </w:rPr>
        <w:t xml:space="preserve">, duo </w:t>
      </w:r>
      <w:r w:rsidR="00D66273" w:rsidRPr="00B64117">
        <w:rPr>
          <w:rFonts w:ascii="Arial" w:hAnsi="Arial" w:cs="Arial"/>
        </w:rPr>
        <w:t>(</w:t>
      </w:r>
      <w:r w:rsidRPr="00B64117">
        <w:rPr>
          <w:rFonts w:ascii="Arial" w:hAnsi="Arial" w:cs="Arial"/>
        </w:rPr>
        <w:t>pár</w:t>
      </w:r>
      <w:r w:rsidR="00D66273" w:rsidRPr="00B64117">
        <w:rPr>
          <w:rFonts w:ascii="Arial" w:hAnsi="Arial" w:cs="Arial"/>
        </w:rPr>
        <w:t>)</w:t>
      </w:r>
      <w:r w:rsidRPr="00B64117">
        <w:rPr>
          <w:rFonts w:ascii="Arial" w:hAnsi="Arial" w:cs="Arial"/>
        </w:rPr>
        <w:t xml:space="preserve"> mají právo obhajovat svůj titul na nejbližší mezinárodní soutěži stejné úrovně. Pokud mezitím dojde k</w:t>
      </w:r>
      <w:r w:rsidR="00D240D6" w:rsidRPr="00B64117">
        <w:rPr>
          <w:rFonts w:ascii="Arial" w:hAnsi="Arial" w:cs="Arial"/>
        </w:rPr>
        <w:t> přechodu tan</w:t>
      </w:r>
      <w:r w:rsidR="00EE23A8" w:rsidRPr="00B64117">
        <w:rPr>
          <w:rFonts w:ascii="Arial" w:hAnsi="Arial" w:cs="Arial"/>
        </w:rPr>
        <w:t>e</w:t>
      </w:r>
      <w:r w:rsidR="00D240D6" w:rsidRPr="00B64117">
        <w:rPr>
          <w:rFonts w:ascii="Arial" w:hAnsi="Arial" w:cs="Arial"/>
        </w:rPr>
        <w:t>čníků</w:t>
      </w:r>
      <w:r w:rsidRPr="00B64117">
        <w:rPr>
          <w:rFonts w:ascii="Arial" w:hAnsi="Arial" w:cs="Arial"/>
        </w:rPr>
        <w:t xml:space="preserve"> do vyšší věkové kategorie, mají </w:t>
      </w:r>
      <w:r w:rsidR="00D240D6" w:rsidRPr="00B64117">
        <w:rPr>
          <w:rFonts w:ascii="Arial" w:hAnsi="Arial" w:cs="Arial"/>
        </w:rPr>
        <w:t xml:space="preserve">tito </w:t>
      </w:r>
      <w:r w:rsidRPr="00B64117">
        <w:rPr>
          <w:rFonts w:ascii="Arial" w:hAnsi="Arial" w:cs="Arial"/>
        </w:rPr>
        <w:t xml:space="preserve">právo obhajoby titulu v této vyšší kategorii. U duet </w:t>
      </w:r>
      <w:r w:rsidR="00D66273" w:rsidRPr="00B64117">
        <w:rPr>
          <w:rFonts w:ascii="Arial" w:hAnsi="Arial" w:cs="Arial"/>
        </w:rPr>
        <w:t>(</w:t>
      </w:r>
      <w:r w:rsidRPr="00B64117">
        <w:rPr>
          <w:rFonts w:ascii="Arial" w:hAnsi="Arial" w:cs="Arial"/>
        </w:rPr>
        <w:t>párů</w:t>
      </w:r>
      <w:r w:rsidR="00D66273" w:rsidRPr="00B64117">
        <w:rPr>
          <w:rFonts w:ascii="Arial" w:hAnsi="Arial" w:cs="Arial"/>
        </w:rPr>
        <w:t>)</w:t>
      </w:r>
      <w:r w:rsidRPr="00B64117">
        <w:rPr>
          <w:rFonts w:ascii="Arial" w:hAnsi="Arial" w:cs="Arial"/>
        </w:rPr>
        <w:t xml:space="preserve"> je podmínkou stejné jmenné složení, v jakém duo (pár) titul získalo. V disciplínách </w:t>
      </w:r>
      <w:r w:rsidR="00016FE4" w:rsidRPr="00B64117">
        <w:rPr>
          <w:rFonts w:ascii="Arial" w:hAnsi="Arial" w:cs="Arial"/>
        </w:rPr>
        <w:t xml:space="preserve">tria, </w:t>
      </w:r>
      <w:r w:rsidRPr="00B64117">
        <w:rPr>
          <w:rFonts w:ascii="Arial" w:hAnsi="Arial" w:cs="Arial"/>
        </w:rPr>
        <w:t xml:space="preserve">malé skupiny </w:t>
      </w:r>
      <w:r w:rsidR="00A55748" w:rsidRPr="00B64117">
        <w:rPr>
          <w:rFonts w:ascii="Arial" w:hAnsi="Arial" w:cs="Arial"/>
        </w:rPr>
        <w:t xml:space="preserve">(teamy) </w:t>
      </w:r>
      <w:r w:rsidRPr="00B64117">
        <w:rPr>
          <w:rFonts w:ascii="Arial" w:hAnsi="Arial" w:cs="Arial"/>
        </w:rPr>
        <w:t>a formace smí držitel daného titulu obhajovat svou pozici pouze ve stejné věkové kategorii, v jaké j</w:t>
      </w:r>
      <w:r w:rsidR="00A55748" w:rsidRPr="00B64117">
        <w:rPr>
          <w:rFonts w:ascii="Arial" w:hAnsi="Arial" w:cs="Arial"/>
        </w:rPr>
        <w:t>ej</w:t>
      </w:r>
      <w:r w:rsidRPr="00B64117">
        <w:rPr>
          <w:rFonts w:ascii="Arial" w:hAnsi="Arial" w:cs="Arial"/>
        </w:rPr>
        <w:t xml:space="preserve"> získal. </w:t>
      </w:r>
    </w:p>
    <w:p w14:paraId="1653FA37" w14:textId="77777777" w:rsidR="006B50E6" w:rsidRPr="00B64117" w:rsidRDefault="0065457B" w:rsidP="004662FD">
      <w:pPr>
        <w:numPr>
          <w:ilvl w:val="2"/>
          <w:numId w:val="7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V </w:t>
      </w:r>
      <w:r w:rsidR="00EE30E8" w:rsidRPr="00B64117">
        <w:rPr>
          <w:rFonts w:ascii="Arial" w:hAnsi="Arial" w:cs="Arial"/>
        </w:rPr>
        <w:t>případě, že je obhájce titulu IDO (vyjma kategorií sólo, duo (pár)) zároveň na nominačním místě CDO pro tuto disciplínu a věkovou kategorii a nevyužije nominace nad stanovenou kvótu reprezentace CDO, postoupí CDO jeho nominační místo dalším soutěžním jednotkám dle schválených nominačních principů</w:t>
      </w:r>
    </w:p>
    <w:p w14:paraId="2EB2CEFF" w14:textId="77777777" w:rsidR="006B50E6" w:rsidRPr="00B64117" w:rsidRDefault="00DA45F7" w:rsidP="004662FD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  <w:i/>
        </w:rPr>
        <w:t xml:space="preserve">DIVOKÁ KARTA </w:t>
      </w:r>
      <w:r w:rsidRPr="00B64117">
        <w:rPr>
          <w:rFonts w:ascii="Arial" w:hAnsi="Arial" w:cs="Arial"/>
          <w:i/>
          <w:caps/>
        </w:rPr>
        <w:t>ORGANIZÁTORA</w:t>
      </w:r>
      <w:r w:rsidR="00D443C1" w:rsidRPr="00B64117">
        <w:rPr>
          <w:rFonts w:ascii="Arial" w:hAnsi="Arial" w:cs="Arial"/>
          <w:i/>
          <w:caps/>
        </w:rPr>
        <w:t xml:space="preserve"> „Wild card“</w:t>
      </w:r>
    </w:p>
    <w:p w14:paraId="1CBBDD43" w14:textId="0B86C289" w:rsidR="0065457B" w:rsidRPr="00B64117" w:rsidRDefault="00DA45F7" w:rsidP="004662FD">
      <w:pPr>
        <w:numPr>
          <w:ilvl w:val="2"/>
          <w:numId w:val="7"/>
        </w:numPr>
        <w:spacing w:after="0"/>
        <w:jc w:val="both"/>
        <w:rPr>
          <w:rFonts w:ascii="Arial" w:hAnsi="Arial" w:cs="Arial"/>
          <w:b/>
          <w:bCs/>
        </w:rPr>
      </w:pPr>
      <w:r w:rsidRPr="00B64117">
        <w:rPr>
          <w:rFonts w:ascii="Arial" w:hAnsi="Arial" w:cs="Arial"/>
        </w:rPr>
        <w:t>Nominace na mezinárodní soutěže, pořádané v České republice</w:t>
      </w:r>
      <w:r w:rsidR="009E2A39" w:rsidRPr="00B64117">
        <w:rPr>
          <w:rFonts w:ascii="Arial" w:hAnsi="Arial" w:cs="Arial"/>
        </w:rPr>
        <w:t>,</w:t>
      </w:r>
      <w:r w:rsidRPr="00B64117">
        <w:rPr>
          <w:rFonts w:ascii="Arial" w:hAnsi="Arial" w:cs="Arial"/>
        </w:rPr>
        <w:t xml:space="preserve"> m</w:t>
      </w:r>
      <w:r w:rsidR="0065457B" w:rsidRPr="00B64117">
        <w:rPr>
          <w:rFonts w:ascii="Arial" w:hAnsi="Arial" w:cs="Arial"/>
        </w:rPr>
        <w:t xml:space="preserve">ůže být povýšena o tzv. divokou </w:t>
      </w:r>
      <w:r w:rsidRPr="00B64117">
        <w:rPr>
          <w:rFonts w:ascii="Arial" w:hAnsi="Arial" w:cs="Arial"/>
        </w:rPr>
        <w:t>kartu organizátora. Tato divoká karta je definována pravidly IDO jako bonus pro organizátora</w:t>
      </w:r>
      <w:r w:rsidR="00115508" w:rsidRPr="00B64117">
        <w:rPr>
          <w:rFonts w:ascii="Arial" w:hAnsi="Arial" w:cs="Arial"/>
        </w:rPr>
        <w:t xml:space="preserve"> titulárních soutěží</w:t>
      </w:r>
      <w:r w:rsidRPr="00B64117">
        <w:rPr>
          <w:rFonts w:ascii="Arial" w:hAnsi="Arial" w:cs="Arial"/>
        </w:rPr>
        <w:t xml:space="preserve">, jenž může do všech disciplín a věkových kategorií nasadit jím zvolenou soutěžní jednotku </w:t>
      </w:r>
      <w:r w:rsidR="00CF4498" w:rsidRPr="00B64117">
        <w:rPr>
          <w:rFonts w:ascii="Arial" w:hAnsi="Arial" w:cs="Arial"/>
        </w:rPr>
        <w:t xml:space="preserve">z ČR </w:t>
      </w:r>
      <w:r w:rsidRPr="00B64117">
        <w:rPr>
          <w:rFonts w:ascii="Arial" w:hAnsi="Arial" w:cs="Arial"/>
        </w:rPr>
        <w:t xml:space="preserve">nad stanovenou kvótu nominačních míst země. </w:t>
      </w:r>
    </w:p>
    <w:p w14:paraId="6E2417E6" w14:textId="77777777" w:rsidR="00DA45F7" w:rsidRPr="00B64117" w:rsidRDefault="00DA45F7" w:rsidP="004662FD">
      <w:pPr>
        <w:numPr>
          <w:ilvl w:val="2"/>
          <w:numId w:val="7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V případě, že organizátor nevyužije této divoké karty, CDO postoupí neobsazená místa </w:t>
      </w:r>
      <w:r w:rsidR="00DE1985" w:rsidRPr="00B64117">
        <w:rPr>
          <w:rFonts w:ascii="Arial" w:hAnsi="Arial" w:cs="Arial"/>
        </w:rPr>
        <w:t>soutěžním jednotkám</w:t>
      </w:r>
      <w:r w:rsidRPr="00B64117">
        <w:rPr>
          <w:rFonts w:ascii="Arial" w:hAnsi="Arial" w:cs="Arial"/>
        </w:rPr>
        <w:t xml:space="preserve"> dle </w:t>
      </w:r>
      <w:r w:rsidR="0065457B" w:rsidRPr="00B64117">
        <w:rPr>
          <w:rFonts w:ascii="Arial" w:hAnsi="Arial" w:cs="Arial"/>
        </w:rPr>
        <w:t>schválených nominačních principů</w:t>
      </w:r>
      <w:r w:rsidRPr="00B64117">
        <w:rPr>
          <w:rFonts w:ascii="Arial" w:hAnsi="Arial" w:cs="Arial"/>
        </w:rPr>
        <w:t>.</w:t>
      </w:r>
    </w:p>
    <w:p w14:paraId="79B5B41C" w14:textId="1B9402BB" w:rsidR="00AE4732" w:rsidRPr="00B64117" w:rsidRDefault="00DA45F7" w:rsidP="004662FD">
      <w:pPr>
        <w:numPr>
          <w:ilvl w:val="1"/>
          <w:numId w:val="7"/>
        </w:numPr>
        <w:jc w:val="both"/>
        <w:rPr>
          <w:rFonts w:ascii="Arial" w:hAnsi="Arial" w:cs="Arial"/>
          <w:b/>
          <w:bCs/>
          <w:i/>
        </w:rPr>
      </w:pPr>
      <w:r w:rsidRPr="00B64117">
        <w:rPr>
          <w:rFonts w:ascii="Arial" w:hAnsi="Arial" w:cs="Arial"/>
          <w:i/>
        </w:rPr>
        <w:t>IDO APPROVED EVENT</w:t>
      </w:r>
      <w:r w:rsidR="00EC3BE7" w:rsidRPr="00B64117">
        <w:rPr>
          <w:rFonts w:ascii="Arial" w:hAnsi="Arial" w:cs="Arial"/>
          <w:i/>
        </w:rPr>
        <w:t xml:space="preserve"> </w:t>
      </w:r>
    </w:p>
    <w:p w14:paraId="4ACB8331" w14:textId="77777777" w:rsidR="006B50E6" w:rsidRPr="00B64117" w:rsidRDefault="00DA45F7" w:rsidP="004662FD">
      <w:pPr>
        <w:numPr>
          <w:ilvl w:val="2"/>
          <w:numId w:val="7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Na tyto soutěže CDO přihlašuje tanečníky na základě písemně </w:t>
      </w:r>
      <w:r w:rsidR="006B50E6" w:rsidRPr="00B64117">
        <w:rPr>
          <w:rFonts w:ascii="Arial" w:hAnsi="Arial" w:cs="Arial"/>
        </w:rPr>
        <w:t xml:space="preserve">projeveného zájmu za podmínek: </w:t>
      </w:r>
    </w:p>
    <w:p w14:paraId="7C74D3BA" w14:textId="77777777" w:rsidR="006B50E6" w:rsidRPr="00B64117" w:rsidRDefault="00DA45F7" w:rsidP="004662FD">
      <w:pPr>
        <w:pStyle w:val="Odstavecseseznamem"/>
        <w:numPr>
          <w:ilvl w:val="2"/>
          <w:numId w:val="7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zájemce </w:t>
      </w:r>
      <w:r w:rsidR="003C7791" w:rsidRPr="00B64117">
        <w:rPr>
          <w:rFonts w:ascii="Arial" w:hAnsi="Arial" w:cs="Arial"/>
        </w:rPr>
        <w:t>je</w:t>
      </w:r>
      <w:r w:rsidRPr="00B64117">
        <w:rPr>
          <w:rFonts w:ascii="Arial" w:hAnsi="Arial" w:cs="Arial"/>
        </w:rPr>
        <w:t xml:space="preserve"> </w:t>
      </w:r>
      <w:r w:rsidR="00B66D42" w:rsidRPr="00B64117">
        <w:rPr>
          <w:rFonts w:ascii="Arial" w:hAnsi="Arial" w:cs="Arial"/>
        </w:rPr>
        <w:t xml:space="preserve">v době projevení zájmu </w:t>
      </w:r>
      <w:r w:rsidRPr="00B64117">
        <w:rPr>
          <w:rFonts w:ascii="Arial" w:hAnsi="Arial" w:cs="Arial"/>
        </w:rPr>
        <w:t xml:space="preserve">řádným členem CDO, </w:t>
      </w:r>
      <w:r w:rsidR="00B66D42" w:rsidRPr="00B64117">
        <w:rPr>
          <w:rFonts w:ascii="Arial" w:hAnsi="Arial" w:cs="Arial"/>
        </w:rPr>
        <w:t>a to jak taneční</w:t>
      </w:r>
      <w:r w:rsidR="00DD400E" w:rsidRPr="00B64117">
        <w:rPr>
          <w:rFonts w:ascii="Arial" w:hAnsi="Arial" w:cs="Arial"/>
        </w:rPr>
        <w:t xml:space="preserve">ci, tak i taneční kolektiv </w:t>
      </w:r>
      <w:r w:rsidR="002F04C1" w:rsidRPr="00B64117">
        <w:rPr>
          <w:rFonts w:ascii="Arial" w:hAnsi="Arial" w:cs="Arial"/>
        </w:rPr>
        <w:t xml:space="preserve">(pokud nejsou bez </w:t>
      </w:r>
      <w:r w:rsidR="003220BD" w:rsidRPr="00B64117">
        <w:rPr>
          <w:rFonts w:ascii="Arial" w:hAnsi="Arial" w:cs="Arial"/>
        </w:rPr>
        <w:t>kolektivní</w:t>
      </w:r>
      <w:r w:rsidR="002F04C1" w:rsidRPr="00B64117">
        <w:rPr>
          <w:rFonts w:ascii="Arial" w:hAnsi="Arial" w:cs="Arial"/>
        </w:rPr>
        <w:t xml:space="preserve"> příslušnosti)</w:t>
      </w:r>
    </w:p>
    <w:p w14:paraId="28EB7A1D" w14:textId="54DBC18F" w:rsidR="00DA45F7" w:rsidRPr="00B64117" w:rsidRDefault="00AE4732" w:rsidP="004662FD">
      <w:pPr>
        <w:pStyle w:val="Odstavecseseznamem"/>
        <w:numPr>
          <w:ilvl w:val="2"/>
          <w:numId w:val="7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s</w:t>
      </w:r>
      <w:r w:rsidR="00DA45F7" w:rsidRPr="00B64117">
        <w:rPr>
          <w:rFonts w:ascii="Arial" w:hAnsi="Arial" w:cs="Arial"/>
        </w:rPr>
        <w:t xml:space="preserve">vůj zájem projeví </w:t>
      </w:r>
      <w:r w:rsidR="00212AF2" w:rsidRPr="00B64117">
        <w:rPr>
          <w:rFonts w:ascii="Arial" w:hAnsi="Arial" w:cs="Arial"/>
        </w:rPr>
        <w:t xml:space="preserve">mailem na mezinárodní úsek (tyto soutěže nebudou zavedeny v DCS CDO) </w:t>
      </w:r>
      <w:r w:rsidR="00DA45F7" w:rsidRPr="00B64117">
        <w:rPr>
          <w:rFonts w:ascii="Arial" w:hAnsi="Arial" w:cs="Arial"/>
        </w:rPr>
        <w:t>v dostatečném předstihu, nej</w:t>
      </w:r>
      <w:r w:rsidR="003220BD" w:rsidRPr="00B64117">
        <w:rPr>
          <w:rFonts w:ascii="Arial" w:hAnsi="Arial" w:cs="Arial"/>
        </w:rPr>
        <w:t>později</w:t>
      </w:r>
      <w:r w:rsidR="00DA45F7" w:rsidRPr="00B64117">
        <w:rPr>
          <w:rFonts w:ascii="Arial" w:hAnsi="Arial" w:cs="Arial"/>
        </w:rPr>
        <w:t xml:space="preserve"> však </w:t>
      </w:r>
      <w:r w:rsidR="00D415DD" w:rsidRPr="00B64117">
        <w:rPr>
          <w:rFonts w:ascii="Arial" w:hAnsi="Arial" w:cs="Arial"/>
        </w:rPr>
        <w:t>3</w:t>
      </w:r>
      <w:r w:rsidR="00DA45F7" w:rsidRPr="00B64117">
        <w:rPr>
          <w:rFonts w:ascii="Arial" w:hAnsi="Arial" w:cs="Arial"/>
        </w:rPr>
        <w:t xml:space="preserve"> měsí</w:t>
      </w:r>
      <w:r w:rsidR="00DD2FB8" w:rsidRPr="00B64117">
        <w:rPr>
          <w:rFonts w:ascii="Arial" w:hAnsi="Arial" w:cs="Arial"/>
        </w:rPr>
        <w:t>ce před termínem konání soutěže</w:t>
      </w:r>
    </w:p>
    <w:p w14:paraId="6CB8619B" w14:textId="376283F7" w:rsidR="003220BD" w:rsidRPr="00513618" w:rsidRDefault="00B22EA3" w:rsidP="004662FD">
      <w:pPr>
        <w:pStyle w:val="Odstavecseseznamem"/>
        <w:numPr>
          <w:ilvl w:val="2"/>
          <w:numId w:val="7"/>
        </w:numPr>
        <w:spacing w:after="0"/>
        <w:jc w:val="both"/>
        <w:rPr>
          <w:rFonts w:ascii="Arial" w:hAnsi="Arial" w:cs="Arial"/>
          <w:strike/>
        </w:rPr>
      </w:pPr>
      <w:r w:rsidRPr="00A836A3">
        <w:rPr>
          <w:rFonts w:ascii="Arial" w:hAnsi="Arial" w:cs="Arial"/>
          <w:strike/>
          <w:color w:val="FF0000"/>
        </w:rPr>
        <w:lastRenderedPageBreak/>
        <w:t xml:space="preserve">v případě approved eventu zájemce nemusí být v den konání MČR dané disciplíny </w:t>
      </w:r>
      <w:r w:rsidR="003220BD" w:rsidRPr="00A836A3">
        <w:rPr>
          <w:rFonts w:ascii="Arial" w:hAnsi="Arial" w:cs="Arial"/>
          <w:strike/>
          <w:color w:val="FF0000"/>
        </w:rPr>
        <w:t xml:space="preserve">řádným </w:t>
      </w:r>
      <w:r w:rsidR="00B157CF" w:rsidRPr="00A836A3">
        <w:rPr>
          <w:rFonts w:ascii="Arial" w:hAnsi="Arial" w:cs="Arial"/>
          <w:strike/>
          <w:color w:val="FF0000"/>
        </w:rPr>
        <w:t>členem CDO</w:t>
      </w:r>
      <w:r w:rsidR="00513618">
        <w:rPr>
          <w:rFonts w:ascii="Arial" w:hAnsi="Arial" w:cs="Arial"/>
          <w:strike/>
        </w:rPr>
        <w:t xml:space="preserve"> </w:t>
      </w:r>
    </w:p>
    <w:p w14:paraId="7885648D" w14:textId="77777777" w:rsidR="00DA45F7" w:rsidRPr="00B64117" w:rsidRDefault="00DA45F7" w:rsidP="004662FD">
      <w:pPr>
        <w:pStyle w:val="Odstavecseseznamem"/>
        <w:numPr>
          <w:ilvl w:val="2"/>
          <w:numId w:val="7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CDO v tomto případě zajišťuje pouze přihlášení tanečníků prostřednictvím databáze IDO DIES. Všechny další informace a služby si tanečníci zajišťují sami. Na tyto soutěže není přidělen vedoucí výpravy.</w:t>
      </w:r>
    </w:p>
    <w:p w14:paraId="306F6F22" w14:textId="6A43869B" w:rsidR="008E4D84" w:rsidRPr="00B64117" w:rsidRDefault="00625351" w:rsidP="004662FD">
      <w:pPr>
        <w:numPr>
          <w:ilvl w:val="1"/>
          <w:numId w:val="7"/>
        </w:numPr>
        <w:jc w:val="both"/>
        <w:rPr>
          <w:rFonts w:ascii="Arial" w:hAnsi="Arial" w:cs="Arial"/>
          <w:b/>
          <w:bCs/>
          <w:i/>
        </w:rPr>
      </w:pPr>
      <w:r w:rsidRPr="00B64117">
        <w:rPr>
          <w:rFonts w:ascii="Arial" w:hAnsi="Arial" w:cs="Arial"/>
          <w:i/>
        </w:rPr>
        <w:t>OFICIÁLNÍ SOUTĚŽE IDO</w:t>
      </w:r>
      <w:r w:rsidR="009C5B70" w:rsidRPr="00B64117">
        <w:rPr>
          <w:rFonts w:ascii="Arial" w:hAnsi="Arial" w:cs="Arial"/>
          <w:i/>
        </w:rPr>
        <w:t xml:space="preserve"> </w:t>
      </w:r>
      <w:r w:rsidR="008E4D84" w:rsidRPr="00B64117">
        <w:rPr>
          <w:rFonts w:ascii="Arial" w:hAnsi="Arial" w:cs="Arial"/>
          <w:i/>
        </w:rPr>
        <w:t>S KVÓTOU „OPEN</w:t>
      </w:r>
      <w:r w:rsidR="002D5CF7" w:rsidRPr="00B64117">
        <w:rPr>
          <w:rFonts w:ascii="Arial" w:hAnsi="Arial" w:cs="Arial"/>
          <w:i/>
        </w:rPr>
        <w:t>“</w:t>
      </w:r>
      <w:r w:rsidR="00EC3BE7" w:rsidRPr="00B64117">
        <w:rPr>
          <w:rFonts w:ascii="Arial" w:hAnsi="Arial" w:cs="Arial"/>
          <w:i/>
        </w:rPr>
        <w:t xml:space="preserve"> </w:t>
      </w:r>
    </w:p>
    <w:p w14:paraId="3E073335" w14:textId="4C513378" w:rsidR="00314BAE" w:rsidRPr="00B64117" w:rsidRDefault="008E4D84" w:rsidP="004662FD">
      <w:pPr>
        <w:numPr>
          <w:ilvl w:val="2"/>
          <w:numId w:val="7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Nominace na </w:t>
      </w:r>
      <w:r w:rsidR="00625351" w:rsidRPr="00B64117">
        <w:rPr>
          <w:rFonts w:ascii="Arial" w:hAnsi="Arial" w:cs="Arial"/>
        </w:rPr>
        <w:t>soutěže IDO</w:t>
      </w:r>
      <w:r w:rsidRPr="00B64117">
        <w:rPr>
          <w:rFonts w:ascii="Arial" w:hAnsi="Arial" w:cs="Arial"/>
        </w:rPr>
        <w:t xml:space="preserve"> s kvótou „open“ (bez omezení maximálního počtu účastníků) bude </w:t>
      </w:r>
      <w:r w:rsidR="00791F6B" w:rsidRPr="00B64117">
        <w:rPr>
          <w:rFonts w:ascii="Arial" w:hAnsi="Arial" w:cs="Arial"/>
        </w:rPr>
        <w:t>otevřena</w:t>
      </w:r>
      <w:r w:rsidRPr="00B64117">
        <w:rPr>
          <w:rFonts w:ascii="Arial" w:hAnsi="Arial" w:cs="Arial"/>
        </w:rPr>
        <w:t xml:space="preserve"> všem </w:t>
      </w:r>
      <w:r w:rsidR="00CA4286" w:rsidRPr="00B64117">
        <w:rPr>
          <w:rFonts w:ascii="Arial" w:hAnsi="Arial" w:cs="Arial"/>
        </w:rPr>
        <w:t>SJ,</w:t>
      </w:r>
      <w:r w:rsidRPr="00B64117">
        <w:rPr>
          <w:rFonts w:ascii="Arial" w:hAnsi="Arial" w:cs="Arial"/>
        </w:rPr>
        <w:t xml:space="preserve"> </w:t>
      </w:r>
      <w:r w:rsidR="00CA4286" w:rsidRPr="00B64117">
        <w:rPr>
          <w:rFonts w:ascii="Arial" w:hAnsi="Arial" w:cs="Arial"/>
        </w:rPr>
        <w:t>které</w:t>
      </w:r>
      <w:r w:rsidRPr="00B64117">
        <w:rPr>
          <w:rFonts w:ascii="Arial" w:hAnsi="Arial" w:cs="Arial"/>
        </w:rPr>
        <w:t xml:space="preserve"> se účastnily posledního MČR</w:t>
      </w:r>
      <w:r w:rsidR="00CA4286" w:rsidRPr="00B64117">
        <w:rPr>
          <w:rFonts w:ascii="Arial" w:hAnsi="Arial" w:cs="Arial"/>
        </w:rPr>
        <w:t xml:space="preserve"> či jiné nominační soutěže</w:t>
      </w:r>
      <w:r w:rsidRPr="00B64117">
        <w:rPr>
          <w:rFonts w:ascii="Arial" w:hAnsi="Arial" w:cs="Arial"/>
        </w:rPr>
        <w:t xml:space="preserve">, případně soutěží </w:t>
      </w:r>
      <w:r w:rsidR="00791F6B" w:rsidRPr="00B64117">
        <w:rPr>
          <w:rFonts w:ascii="Arial" w:hAnsi="Arial" w:cs="Arial"/>
        </w:rPr>
        <w:t xml:space="preserve">nejvyšší </w:t>
      </w:r>
      <w:r w:rsidRPr="00B64117">
        <w:rPr>
          <w:rFonts w:ascii="Arial" w:hAnsi="Arial" w:cs="Arial"/>
        </w:rPr>
        <w:t>ligy v příslušných disciplínách/kategoriích v daném roce.</w:t>
      </w:r>
    </w:p>
    <w:p w14:paraId="35445983" w14:textId="3E536699" w:rsidR="00314BAE" w:rsidRPr="00B64117" w:rsidRDefault="005A645F" w:rsidP="004662FD">
      <w:pPr>
        <w:numPr>
          <w:ilvl w:val="1"/>
          <w:numId w:val="7"/>
        </w:numPr>
        <w:jc w:val="both"/>
        <w:rPr>
          <w:rFonts w:ascii="Arial" w:hAnsi="Arial" w:cs="Arial"/>
          <w:b/>
          <w:bCs/>
        </w:rPr>
      </w:pPr>
      <w:r w:rsidRPr="00B64117">
        <w:rPr>
          <w:rFonts w:ascii="Arial" w:hAnsi="Arial" w:cs="Arial"/>
          <w:i/>
          <w:caps/>
        </w:rPr>
        <w:t>Oficiální soutěž</w:t>
      </w:r>
      <w:r w:rsidR="00625351" w:rsidRPr="00B64117">
        <w:rPr>
          <w:rFonts w:ascii="Arial" w:hAnsi="Arial" w:cs="Arial"/>
          <w:i/>
          <w:caps/>
        </w:rPr>
        <w:t>e</w:t>
      </w:r>
      <w:r w:rsidRPr="00B64117">
        <w:rPr>
          <w:rFonts w:ascii="Arial" w:hAnsi="Arial" w:cs="Arial"/>
          <w:i/>
          <w:caps/>
        </w:rPr>
        <w:t xml:space="preserve"> IDO s předpokladem malé účasti</w:t>
      </w:r>
      <w:r w:rsidR="00EC3BE7" w:rsidRPr="00B64117">
        <w:rPr>
          <w:rFonts w:ascii="Arial" w:hAnsi="Arial" w:cs="Arial"/>
          <w:i/>
          <w:caps/>
        </w:rPr>
        <w:t xml:space="preserve"> </w:t>
      </w:r>
    </w:p>
    <w:p w14:paraId="1A2AC797" w14:textId="6B1660B5" w:rsidR="005A645F" w:rsidRPr="00B64117" w:rsidRDefault="005A645F" w:rsidP="004662FD">
      <w:pPr>
        <w:numPr>
          <w:ilvl w:val="2"/>
          <w:numId w:val="7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Na soutěže s předpokladem malé účasti z důvodu větší vzdálenosti apod. bude mezinárodní úsek zasílat </w:t>
      </w:r>
      <w:r w:rsidR="00197956" w:rsidRPr="00B64117">
        <w:rPr>
          <w:rFonts w:ascii="Arial" w:hAnsi="Arial" w:cs="Arial"/>
        </w:rPr>
        <w:t xml:space="preserve">pouze </w:t>
      </w:r>
      <w:r w:rsidRPr="00B64117">
        <w:rPr>
          <w:rFonts w:ascii="Arial" w:hAnsi="Arial" w:cs="Arial"/>
        </w:rPr>
        <w:t>nabídku s </w:t>
      </w:r>
      <w:r w:rsidR="00197956" w:rsidRPr="00B64117">
        <w:rPr>
          <w:rFonts w:ascii="Arial" w:hAnsi="Arial" w:cs="Arial"/>
        </w:rPr>
        <w:t>dotazem</w:t>
      </w:r>
      <w:r w:rsidRPr="00B64117">
        <w:rPr>
          <w:rFonts w:ascii="Arial" w:hAnsi="Arial" w:cs="Arial"/>
        </w:rPr>
        <w:t>, zda je o tuto sou</w:t>
      </w:r>
      <w:r w:rsidR="00115508" w:rsidRPr="00B64117">
        <w:rPr>
          <w:rFonts w:ascii="Arial" w:hAnsi="Arial" w:cs="Arial"/>
        </w:rPr>
        <w:t xml:space="preserve">těž zájem a na základě odpovědí, nejpozději však </w:t>
      </w:r>
      <w:r w:rsidR="00D415DD" w:rsidRPr="00B64117">
        <w:rPr>
          <w:rFonts w:ascii="Arial" w:hAnsi="Arial" w:cs="Arial"/>
        </w:rPr>
        <w:t>3</w:t>
      </w:r>
      <w:r w:rsidR="00115508" w:rsidRPr="00B64117">
        <w:rPr>
          <w:rFonts w:ascii="Arial" w:hAnsi="Arial" w:cs="Arial"/>
        </w:rPr>
        <w:t xml:space="preserve"> měsíce před termínem konání soutěže, </w:t>
      </w:r>
      <w:r w:rsidRPr="00B64117">
        <w:rPr>
          <w:rFonts w:ascii="Arial" w:hAnsi="Arial" w:cs="Arial"/>
        </w:rPr>
        <w:t xml:space="preserve">sestaví </w:t>
      </w:r>
      <w:r w:rsidR="00C93764" w:rsidRPr="00B64117">
        <w:rPr>
          <w:rFonts w:ascii="Arial" w:hAnsi="Arial" w:cs="Arial"/>
        </w:rPr>
        <w:t xml:space="preserve">ze zájemců </w:t>
      </w:r>
      <w:r w:rsidRPr="00B64117">
        <w:rPr>
          <w:rFonts w:ascii="Arial" w:hAnsi="Arial" w:cs="Arial"/>
        </w:rPr>
        <w:t>příslušnou nominaci</w:t>
      </w:r>
      <w:r w:rsidR="00314BAE" w:rsidRPr="00B64117">
        <w:rPr>
          <w:rFonts w:ascii="Arial" w:hAnsi="Arial" w:cs="Arial"/>
        </w:rPr>
        <w:t xml:space="preserve"> dle </w:t>
      </w:r>
      <w:r w:rsidR="003561C1" w:rsidRPr="00B64117">
        <w:rPr>
          <w:rFonts w:ascii="Arial" w:hAnsi="Arial" w:cs="Arial"/>
        </w:rPr>
        <w:t>nominačních principů</w:t>
      </w:r>
      <w:r w:rsidRPr="00B64117">
        <w:rPr>
          <w:rFonts w:ascii="Arial" w:hAnsi="Arial" w:cs="Arial"/>
        </w:rPr>
        <w:t xml:space="preserve">. </w:t>
      </w:r>
    </w:p>
    <w:p w14:paraId="7637ACE4" w14:textId="77777777" w:rsidR="008E4D84" w:rsidRPr="00B64117" w:rsidRDefault="008E4D84" w:rsidP="004662FD">
      <w:pPr>
        <w:numPr>
          <w:ilvl w:val="1"/>
          <w:numId w:val="7"/>
        </w:numPr>
        <w:jc w:val="both"/>
        <w:rPr>
          <w:rFonts w:ascii="Arial" w:hAnsi="Arial" w:cs="Arial"/>
          <w:i/>
        </w:rPr>
      </w:pPr>
      <w:r w:rsidRPr="00B64117">
        <w:rPr>
          <w:rFonts w:ascii="Arial" w:hAnsi="Arial" w:cs="Arial"/>
          <w:i/>
        </w:rPr>
        <w:t>HOSTOVÁNÍ</w:t>
      </w:r>
    </w:p>
    <w:p w14:paraId="50F09A24" w14:textId="043E9734" w:rsidR="008E4D84" w:rsidRPr="00B64117" w:rsidRDefault="008E4D84" w:rsidP="004662FD">
      <w:pPr>
        <w:numPr>
          <w:ilvl w:val="2"/>
          <w:numId w:val="7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Hostování tanečníka na mezinárodních soutěžích je možné za předpokladu splnění podmínek hostování uvedených v Přestupním řádu, případně dalších podmínek uvedených v tomto dokumentu.</w:t>
      </w:r>
    </w:p>
    <w:p w14:paraId="3DC454D5" w14:textId="77777777" w:rsidR="008E4D84" w:rsidRPr="00B64117" w:rsidRDefault="008E4D84" w:rsidP="00985200">
      <w:pPr>
        <w:numPr>
          <w:ilvl w:val="2"/>
          <w:numId w:val="7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Na dané mezinárodní soutěži je možné reprezentovat více kolektivů v různých disciplínách. </w:t>
      </w:r>
      <w:r w:rsidR="00313C2E" w:rsidRPr="00B64117">
        <w:rPr>
          <w:rFonts w:ascii="Arial" w:hAnsi="Arial" w:cs="Arial"/>
        </w:rPr>
        <w:t>V</w:t>
      </w:r>
      <w:r w:rsidR="00454F9C" w:rsidRPr="00B64117">
        <w:rPr>
          <w:rFonts w:ascii="Arial" w:hAnsi="Arial" w:cs="Arial"/>
        </w:rPr>
        <w:t xml:space="preserve">e vztahu k mezinárodnímu úseku CDO ve věci plateb startovného a poplatků IDO za </w:t>
      </w:r>
      <w:r w:rsidR="00ED51FC" w:rsidRPr="00B64117">
        <w:rPr>
          <w:rFonts w:ascii="Arial" w:hAnsi="Arial" w:cs="Arial"/>
        </w:rPr>
        <w:t>takového</w:t>
      </w:r>
      <w:r w:rsidR="00454F9C" w:rsidRPr="00B64117">
        <w:rPr>
          <w:rFonts w:ascii="Arial" w:hAnsi="Arial" w:cs="Arial"/>
        </w:rPr>
        <w:t xml:space="preserve"> tanečníka je</w:t>
      </w:r>
      <w:r w:rsidR="00313C2E" w:rsidRPr="00B64117">
        <w:rPr>
          <w:rFonts w:ascii="Arial" w:hAnsi="Arial" w:cs="Arial"/>
        </w:rPr>
        <w:t>dná</w:t>
      </w:r>
      <w:r w:rsidR="00454F9C" w:rsidRPr="00B64117">
        <w:rPr>
          <w:rFonts w:ascii="Arial" w:hAnsi="Arial" w:cs="Arial"/>
        </w:rPr>
        <w:t xml:space="preserve"> mateřsk</w:t>
      </w:r>
      <w:r w:rsidR="00313C2E" w:rsidRPr="00B64117">
        <w:rPr>
          <w:rFonts w:ascii="Arial" w:hAnsi="Arial" w:cs="Arial"/>
        </w:rPr>
        <w:t>ý</w:t>
      </w:r>
      <w:r w:rsidR="00454F9C" w:rsidRPr="00B64117">
        <w:rPr>
          <w:rFonts w:ascii="Arial" w:hAnsi="Arial" w:cs="Arial"/>
        </w:rPr>
        <w:t xml:space="preserve"> </w:t>
      </w:r>
      <w:r w:rsidR="003220BD" w:rsidRPr="00B64117">
        <w:rPr>
          <w:rFonts w:ascii="Arial" w:hAnsi="Arial" w:cs="Arial"/>
        </w:rPr>
        <w:t>kolektiv</w:t>
      </w:r>
      <w:r w:rsidR="00454F9C" w:rsidRPr="00B64117">
        <w:rPr>
          <w:rFonts w:ascii="Arial" w:hAnsi="Arial" w:cs="Arial"/>
        </w:rPr>
        <w:t xml:space="preserve">. Pokud se tanečník za mateřský </w:t>
      </w:r>
      <w:r w:rsidR="003220BD" w:rsidRPr="00B64117">
        <w:rPr>
          <w:rFonts w:ascii="Arial" w:hAnsi="Arial" w:cs="Arial"/>
        </w:rPr>
        <w:t>kolektiv</w:t>
      </w:r>
      <w:r w:rsidR="00454F9C" w:rsidRPr="00B64117">
        <w:rPr>
          <w:rFonts w:ascii="Arial" w:hAnsi="Arial" w:cs="Arial"/>
        </w:rPr>
        <w:t xml:space="preserve"> soutěže neúčastní, určí </w:t>
      </w:r>
      <w:r w:rsidR="00313C2E" w:rsidRPr="00B64117">
        <w:rPr>
          <w:rFonts w:ascii="Arial" w:hAnsi="Arial" w:cs="Arial"/>
        </w:rPr>
        <w:t>jednajícího</w:t>
      </w:r>
      <w:r w:rsidR="00454F9C" w:rsidRPr="00B64117">
        <w:rPr>
          <w:rFonts w:ascii="Arial" w:hAnsi="Arial" w:cs="Arial"/>
        </w:rPr>
        <w:t xml:space="preserve"> mezinárodní úsek</w:t>
      </w:r>
      <w:r w:rsidR="00313C2E" w:rsidRPr="00B64117">
        <w:rPr>
          <w:rFonts w:ascii="Arial" w:hAnsi="Arial" w:cs="Arial"/>
        </w:rPr>
        <w:t xml:space="preserve"> s ohledem na příslušnou nominaci</w:t>
      </w:r>
      <w:r w:rsidR="00454F9C" w:rsidRPr="00B64117">
        <w:rPr>
          <w:rFonts w:ascii="Arial" w:hAnsi="Arial" w:cs="Arial"/>
        </w:rPr>
        <w:t>.</w:t>
      </w:r>
    </w:p>
    <w:p w14:paraId="3C3C80F7" w14:textId="77777777" w:rsidR="00AD685D" w:rsidRPr="00B64117" w:rsidRDefault="00AD685D" w:rsidP="004662FD">
      <w:pPr>
        <w:numPr>
          <w:ilvl w:val="1"/>
          <w:numId w:val="7"/>
        </w:numPr>
        <w:jc w:val="both"/>
        <w:rPr>
          <w:rFonts w:ascii="Arial" w:hAnsi="Arial" w:cs="Arial"/>
          <w:i/>
        </w:rPr>
      </w:pPr>
      <w:r w:rsidRPr="00B64117">
        <w:rPr>
          <w:rFonts w:ascii="Arial" w:hAnsi="Arial" w:cs="Arial"/>
          <w:i/>
        </w:rPr>
        <w:t>SÓLO</w:t>
      </w:r>
      <w:r w:rsidR="006140DE" w:rsidRPr="00B64117">
        <w:rPr>
          <w:rFonts w:ascii="Arial" w:hAnsi="Arial" w:cs="Arial"/>
          <w:i/>
        </w:rPr>
        <w:t xml:space="preserve">, </w:t>
      </w:r>
      <w:r w:rsidRPr="00B64117">
        <w:rPr>
          <w:rFonts w:ascii="Arial" w:hAnsi="Arial" w:cs="Arial"/>
          <w:i/>
        </w:rPr>
        <w:t>DUO</w:t>
      </w:r>
      <w:r w:rsidR="006140DE" w:rsidRPr="00B64117">
        <w:rPr>
          <w:rFonts w:ascii="Arial" w:hAnsi="Arial" w:cs="Arial"/>
          <w:i/>
        </w:rPr>
        <w:t>, MALÁ SKUPINA</w:t>
      </w:r>
      <w:r w:rsidRPr="00B64117">
        <w:rPr>
          <w:rFonts w:ascii="Arial" w:hAnsi="Arial" w:cs="Arial"/>
          <w:i/>
        </w:rPr>
        <w:t xml:space="preserve"> MINI </w:t>
      </w:r>
      <w:r w:rsidR="008A34A5" w:rsidRPr="00B64117">
        <w:rPr>
          <w:rFonts w:ascii="Arial" w:hAnsi="Arial" w:cs="Arial"/>
          <w:i/>
        </w:rPr>
        <w:t>KIDS</w:t>
      </w:r>
    </w:p>
    <w:p w14:paraId="782C5ADE" w14:textId="77777777" w:rsidR="00AD685D" w:rsidRPr="00B64117" w:rsidRDefault="00AD685D" w:rsidP="004662FD">
      <w:pPr>
        <w:pStyle w:val="Odstavecseseznamem"/>
        <w:numPr>
          <w:ilvl w:val="0"/>
          <w:numId w:val="25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V případě zájmu reprezentovat na mezinárodní soutěži</w:t>
      </w:r>
      <w:r w:rsidR="006140DE" w:rsidRPr="00B64117">
        <w:rPr>
          <w:rFonts w:ascii="Arial" w:hAnsi="Arial" w:cs="Arial"/>
        </w:rPr>
        <w:t xml:space="preserve"> IDO</w:t>
      </w:r>
      <w:r w:rsidRPr="00B64117">
        <w:rPr>
          <w:rFonts w:ascii="Arial" w:hAnsi="Arial" w:cs="Arial"/>
        </w:rPr>
        <w:t xml:space="preserve"> je účastníkům kategorie MINI </w:t>
      </w:r>
      <w:r w:rsidR="008A34A5" w:rsidRPr="00B64117">
        <w:rPr>
          <w:rFonts w:ascii="Arial" w:hAnsi="Arial" w:cs="Arial"/>
        </w:rPr>
        <w:t xml:space="preserve">KIDS </w:t>
      </w:r>
      <w:r w:rsidR="006140DE" w:rsidRPr="00B64117">
        <w:rPr>
          <w:rFonts w:ascii="Arial" w:hAnsi="Arial" w:cs="Arial"/>
        </w:rPr>
        <w:t xml:space="preserve">možno udělit soutěžním úsekem CDO na požádání </w:t>
      </w:r>
      <w:r w:rsidRPr="00B64117">
        <w:rPr>
          <w:rFonts w:ascii="Arial" w:hAnsi="Arial" w:cs="Arial"/>
        </w:rPr>
        <w:t>výjimk</w:t>
      </w:r>
      <w:r w:rsidR="006140DE" w:rsidRPr="00B64117">
        <w:rPr>
          <w:rFonts w:ascii="Arial" w:hAnsi="Arial" w:cs="Arial"/>
        </w:rPr>
        <w:t>u</w:t>
      </w:r>
      <w:r w:rsidRPr="00B64117">
        <w:rPr>
          <w:rFonts w:ascii="Arial" w:hAnsi="Arial" w:cs="Arial"/>
        </w:rPr>
        <w:t xml:space="preserve"> pro přeřazení a zahrnutí do nominace v kategorii </w:t>
      </w:r>
      <w:r w:rsidR="008A34A5" w:rsidRPr="00B64117">
        <w:rPr>
          <w:rFonts w:ascii="Arial" w:hAnsi="Arial" w:cs="Arial"/>
        </w:rPr>
        <w:t>CHILDREN</w:t>
      </w:r>
      <w:r w:rsidRPr="00B64117">
        <w:rPr>
          <w:rFonts w:ascii="Arial" w:hAnsi="Arial" w:cs="Arial"/>
        </w:rPr>
        <w:t xml:space="preserve">, a to za předpokladu, že nominační kvóta v kategorii </w:t>
      </w:r>
      <w:r w:rsidR="008A34A5" w:rsidRPr="00B64117">
        <w:rPr>
          <w:rFonts w:ascii="Arial" w:hAnsi="Arial" w:cs="Arial"/>
        </w:rPr>
        <w:t>CHILDREN</w:t>
      </w:r>
      <w:r w:rsidRPr="00B64117">
        <w:rPr>
          <w:rFonts w:ascii="Arial" w:hAnsi="Arial" w:cs="Arial"/>
        </w:rPr>
        <w:t xml:space="preserve"> nebude na danou soutěž naplněna</w:t>
      </w:r>
      <w:r w:rsidR="006140DE" w:rsidRPr="00B64117">
        <w:rPr>
          <w:rFonts w:ascii="Arial" w:hAnsi="Arial" w:cs="Arial"/>
        </w:rPr>
        <w:t>.</w:t>
      </w:r>
    </w:p>
    <w:p w14:paraId="58A7005E" w14:textId="77777777" w:rsidR="00D51F06" w:rsidRPr="00B64117" w:rsidRDefault="00D51F06" w:rsidP="004662FD">
      <w:pPr>
        <w:spacing w:after="0"/>
        <w:ind w:left="792"/>
        <w:jc w:val="both"/>
        <w:rPr>
          <w:rFonts w:ascii="Arial" w:hAnsi="Arial" w:cs="Arial"/>
        </w:rPr>
      </w:pPr>
    </w:p>
    <w:p w14:paraId="19C5EA98" w14:textId="6D8A7ADB" w:rsidR="005B5A27" w:rsidRPr="00B64117" w:rsidRDefault="005B5A27" w:rsidP="004662FD">
      <w:pPr>
        <w:numPr>
          <w:ilvl w:val="0"/>
          <w:numId w:val="7"/>
        </w:numPr>
        <w:jc w:val="both"/>
        <w:rPr>
          <w:rFonts w:ascii="Arial" w:hAnsi="Arial" w:cs="Arial"/>
          <w:b/>
          <w:i/>
          <w:sz w:val="32"/>
          <w:szCs w:val="32"/>
        </w:rPr>
      </w:pPr>
      <w:r w:rsidRPr="00B64117">
        <w:rPr>
          <w:rFonts w:ascii="Arial" w:hAnsi="Arial" w:cs="Arial"/>
          <w:b/>
          <w:i/>
          <w:sz w:val="32"/>
          <w:szCs w:val="32"/>
        </w:rPr>
        <w:t>Postup při nominaci</w:t>
      </w:r>
      <w:r w:rsidR="00204EF6" w:rsidRPr="00B64117">
        <w:rPr>
          <w:rFonts w:ascii="Arial" w:hAnsi="Arial" w:cs="Arial"/>
          <w:b/>
          <w:i/>
          <w:sz w:val="32"/>
          <w:szCs w:val="32"/>
        </w:rPr>
        <w:t xml:space="preserve"> soutěžících:</w:t>
      </w:r>
      <w:r w:rsidR="00EC3BE7" w:rsidRPr="00B64117">
        <w:rPr>
          <w:rFonts w:ascii="Arial" w:hAnsi="Arial" w:cs="Arial"/>
          <w:b/>
          <w:i/>
          <w:sz w:val="32"/>
          <w:szCs w:val="32"/>
        </w:rPr>
        <w:t xml:space="preserve"> </w:t>
      </w:r>
    </w:p>
    <w:p w14:paraId="58C597E4" w14:textId="4D8C827A" w:rsidR="00016048" w:rsidRPr="00B64117" w:rsidRDefault="00065753" w:rsidP="004662FD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Nominace na jednotlivé soutěže IDO je zveřejněna tanečním kolektivům, popř. členům bez kolektivní příslušnosti, dále jen TK, na webových stránkách CDO minimálně 6 týdnů před konáním soutěže.</w:t>
      </w:r>
      <w:r w:rsidR="00173B1D" w:rsidRPr="00B64117">
        <w:rPr>
          <w:rFonts w:ascii="Arial" w:hAnsi="Arial" w:cs="Arial"/>
        </w:rPr>
        <w:t xml:space="preserve"> </w:t>
      </w:r>
    </w:p>
    <w:p w14:paraId="2F60FB64" w14:textId="77777777" w:rsidR="006B50E6" w:rsidRPr="00B64117" w:rsidRDefault="00016048" w:rsidP="004662FD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P</w:t>
      </w:r>
      <w:r w:rsidR="002B7127" w:rsidRPr="00B64117">
        <w:rPr>
          <w:rFonts w:ascii="Arial" w:hAnsi="Arial" w:cs="Arial"/>
        </w:rPr>
        <w:t xml:space="preserve">ovinnosti </w:t>
      </w:r>
      <w:r w:rsidR="00B92D0C" w:rsidRPr="00B64117">
        <w:rPr>
          <w:rFonts w:ascii="Arial" w:hAnsi="Arial" w:cs="Arial"/>
        </w:rPr>
        <w:t>TK</w:t>
      </w:r>
      <w:r w:rsidR="005B5A27" w:rsidRPr="00B64117">
        <w:rPr>
          <w:rFonts w:ascii="Arial" w:hAnsi="Arial" w:cs="Arial"/>
        </w:rPr>
        <w:t xml:space="preserve"> ve v</w:t>
      </w:r>
      <w:r w:rsidR="006B50E6" w:rsidRPr="00B64117">
        <w:rPr>
          <w:rFonts w:ascii="Arial" w:hAnsi="Arial" w:cs="Arial"/>
        </w:rPr>
        <w:t>ztahu k mezinárodním nominacím:</w:t>
      </w:r>
    </w:p>
    <w:p w14:paraId="369904F1" w14:textId="77777777" w:rsidR="006B50E6" w:rsidRPr="00B64117" w:rsidRDefault="00E417FD" w:rsidP="004662FD">
      <w:pPr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A</w:t>
      </w:r>
      <w:r w:rsidR="005B5A27" w:rsidRPr="00B64117">
        <w:rPr>
          <w:rFonts w:ascii="Arial" w:hAnsi="Arial" w:cs="Arial"/>
        </w:rPr>
        <w:t xml:space="preserve">ktualizovat údaje </w:t>
      </w:r>
      <w:r w:rsidR="009E2A39" w:rsidRPr="00B64117">
        <w:rPr>
          <w:rFonts w:ascii="Arial" w:hAnsi="Arial" w:cs="Arial"/>
        </w:rPr>
        <w:t>svého TK v</w:t>
      </w:r>
      <w:r w:rsidR="003C37B0" w:rsidRPr="00B64117">
        <w:rPr>
          <w:rFonts w:ascii="Arial" w:hAnsi="Arial" w:cs="Arial"/>
        </w:rPr>
        <w:t> </w:t>
      </w:r>
      <w:r w:rsidR="009E2A39" w:rsidRPr="00B64117">
        <w:rPr>
          <w:rFonts w:ascii="Arial" w:hAnsi="Arial" w:cs="Arial"/>
        </w:rPr>
        <w:t>databázi</w:t>
      </w:r>
      <w:r w:rsidR="003C37B0" w:rsidRPr="00B64117">
        <w:rPr>
          <w:rFonts w:ascii="Arial" w:hAnsi="Arial" w:cs="Arial"/>
        </w:rPr>
        <w:t xml:space="preserve"> DCS</w:t>
      </w:r>
      <w:r w:rsidR="009E2A39" w:rsidRPr="00B64117">
        <w:rPr>
          <w:rFonts w:ascii="Arial" w:hAnsi="Arial" w:cs="Arial"/>
        </w:rPr>
        <w:t xml:space="preserve"> CDO</w:t>
      </w:r>
      <w:r w:rsidR="00996E4C" w:rsidRPr="00B64117">
        <w:rPr>
          <w:rFonts w:ascii="Arial" w:hAnsi="Arial" w:cs="Arial"/>
        </w:rPr>
        <w:t xml:space="preserve"> včetně </w:t>
      </w:r>
      <w:r w:rsidR="00197956" w:rsidRPr="00B64117">
        <w:rPr>
          <w:rFonts w:ascii="Arial" w:hAnsi="Arial" w:cs="Arial"/>
        </w:rPr>
        <w:t>kontroly</w:t>
      </w:r>
      <w:r w:rsidR="00996E4C" w:rsidRPr="00B64117">
        <w:rPr>
          <w:rFonts w:ascii="Arial" w:hAnsi="Arial" w:cs="Arial"/>
        </w:rPr>
        <w:t xml:space="preserve"> dat narození tanečníků</w:t>
      </w:r>
      <w:r w:rsidR="000605BB" w:rsidRPr="00B64117">
        <w:rPr>
          <w:rFonts w:ascii="Arial" w:hAnsi="Arial" w:cs="Arial"/>
        </w:rPr>
        <w:t>.</w:t>
      </w:r>
    </w:p>
    <w:p w14:paraId="275F74AF" w14:textId="77777777" w:rsidR="006B50E6" w:rsidRPr="00B64117" w:rsidRDefault="00E417FD" w:rsidP="004662FD">
      <w:pPr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P</w:t>
      </w:r>
      <w:r w:rsidR="005B5A27" w:rsidRPr="00B64117">
        <w:rPr>
          <w:rFonts w:ascii="Arial" w:hAnsi="Arial" w:cs="Arial"/>
        </w:rPr>
        <w:t>růběžn</w:t>
      </w:r>
      <w:r w:rsidR="009E2A39" w:rsidRPr="00B64117">
        <w:rPr>
          <w:rFonts w:ascii="Arial" w:hAnsi="Arial" w:cs="Arial"/>
        </w:rPr>
        <w:t xml:space="preserve">ě sledovat došlou </w:t>
      </w:r>
      <w:r w:rsidR="007906E2" w:rsidRPr="00B64117">
        <w:rPr>
          <w:rFonts w:ascii="Arial" w:hAnsi="Arial" w:cs="Arial"/>
        </w:rPr>
        <w:t xml:space="preserve">emailovou </w:t>
      </w:r>
      <w:r w:rsidR="009E2A39" w:rsidRPr="00B64117">
        <w:rPr>
          <w:rFonts w:ascii="Arial" w:hAnsi="Arial" w:cs="Arial"/>
        </w:rPr>
        <w:t>korespondenci</w:t>
      </w:r>
      <w:r w:rsidR="000605BB" w:rsidRPr="00B64117">
        <w:rPr>
          <w:rFonts w:ascii="Arial" w:hAnsi="Arial" w:cs="Arial"/>
        </w:rPr>
        <w:t xml:space="preserve"> a webové stránky CDO.</w:t>
      </w:r>
    </w:p>
    <w:p w14:paraId="140C1CF7" w14:textId="46D6C1E2" w:rsidR="006B50E6" w:rsidRPr="00B64117" w:rsidRDefault="00BB7FFC" w:rsidP="00A37EC9">
      <w:pPr>
        <w:pStyle w:val="Odstavecseseznamem"/>
        <w:numPr>
          <w:ilvl w:val="0"/>
          <w:numId w:val="12"/>
        </w:numPr>
        <w:spacing w:after="0"/>
        <w:jc w:val="both"/>
        <w:rPr>
          <w:rFonts w:ascii="Arial" w:hAnsi="Arial" w:cs="Arial"/>
          <w:strike/>
        </w:rPr>
      </w:pPr>
      <w:r w:rsidRPr="00B64117">
        <w:rPr>
          <w:rFonts w:ascii="Arial" w:hAnsi="Arial" w:cs="Arial"/>
        </w:rPr>
        <w:t xml:space="preserve">Do daného termínu (uzávěrka registrací - deadline) zájemci </w:t>
      </w:r>
      <w:r w:rsidRPr="00B64117">
        <w:rPr>
          <w:rFonts w:ascii="Arial" w:hAnsi="Arial" w:cs="Arial"/>
          <w:bCs/>
        </w:rPr>
        <w:t xml:space="preserve">potvrdí svou nominaci </w:t>
      </w:r>
      <w:r w:rsidR="00052DA0" w:rsidRPr="00B64117">
        <w:rPr>
          <w:rFonts w:ascii="Arial" w:hAnsi="Arial" w:cs="Arial"/>
          <w:bCs/>
        </w:rPr>
        <w:t xml:space="preserve">registrací na příslušnou akci </w:t>
      </w:r>
      <w:r w:rsidRPr="00B64117">
        <w:rPr>
          <w:rFonts w:ascii="Arial" w:hAnsi="Arial" w:cs="Arial"/>
          <w:bCs/>
        </w:rPr>
        <w:t xml:space="preserve">prostřednictvím systému DCS </w:t>
      </w:r>
      <w:r w:rsidR="00497869" w:rsidRPr="00B64117">
        <w:rPr>
          <w:rFonts w:ascii="Arial" w:hAnsi="Arial" w:cs="Arial"/>
          <w:bCs/>
        </w:rPr>
        <w:t xml:space="preserve">CDO </w:t>
      </w:r>
      <w:r w:rsidRPr="00B64117">
        <w:rPr>
          <w:rFonts w:ascii="Arial" w:hAnsi="Arial" w:cs="Arial"/>
          <w:bCs/>
        </w:rPr>
        <w:t>(dcs.czechdance.org), do něhož má přístup odpovědný zástupce kolektivu (tanečníci bez kol. příslušnosti emailem na mezinarodniusek@czechdance.org)</w:t>
      </w:r>
      <w:r w:rsidRPr="00B64117">
        <w:rPr>
          <w:rFonts w:ascii="Arial" w:hAnsi="Arial" w:cs="Arial"/>
        </w:rPr>
        <w:t xml:space="preserve">. </w:t>
      </w:r>
    </w:p>
    <w:p w14:paraId="2FBFFCD5" w14:textId="38F23547" w:rsidR="00AA2218" w:rsidRPr="00B64117" w:rsidRDefault="00AA2218" w:rsidP="004662FD">
      <w:pPr>
        <w:pStyle w:val="Odstavecseseznamem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  <w:iCs/>
        </w:rPr>
        <w:lastRenderedPageBreak/>
        <w:t xml:space="preserve">Potvrzením </w:t>
      </w:r>
      <w:r w:rsidR="00BB7FFC" w:rsidRPr="00B64117">
        <w:rPr>
          <w:rFonts w:ascii="Arial" w:hAnsi="Arial" w:cs="Arial"/>
          <w:bCs/>
        </w:rPr>
        <w:t>nominace v systému DCS</w:t>
      </w:r>
      <w:r w:rsidR="00497869" w:rsidRPr="00B64117">
        <w:rPr>
          <w:rFonts w:ascii="Arial" w:hAnsi="Arial" w:cs="Arial"/>
          <w:bCs/>
        </w:rPr>
        <w:t xml:space="preserve"> CDO</w:t>
      </w:r>
      <w:r w:rsidR="00BB7FFC" w:rsidRPr="00B64117">
        <w:rPr>
          <w:rFonts w:ascii="Arial" w:hAnsi="Arial" w:cs="Arial"/>
        </w:rPr>
        <w:t xml:space="preserve"> </w:t>
      </w:r>
      <w:r w:rsidRPr="00B64117">
        <w:rPr>
          <w:rFonts w:ascii="Arial" w:hAnsi="Arial" w:cs="Arial"/>
          <w:iCs/>
        </w:rPr>
        <w:t xml:space="preserve">se </w:t>
      </w:r>
      <w:r w:rsidR="004710B5" w:rsidRPr="00B64117">
        <w:rPr>
          <w:rFonts w:ascii="Arial" w:hAnsi="Arial" w:cs="Arial"/>
          <w:iCs/>
        </w:rPr>
        <w:t xml:space="preserve">TK </w:t>
      </w:r>
      <w:r w:rsidRPr="00B64117">
        <w:rPr>
          <w:rFonts w:ascii="Arial" w:hAnsi="Arial" w:cs="Arial"/>
          <w:iCs/>
        </w:rPr>
        <w:t xml:space="preserve">zavazuje k úhradě všech poplatků spojených s reprezentací na IDO soutěži (IDO licence, startovné). </w:t>
      </w:r>
      <w:r w:rsidR="006C36FE" w:rsidRPr="00B64117">
        <w:rPr>
          <w:rFonts w:ascii="Arial" w:hAnsi="Arial" w:cs="Arial"/>
        </w:rPr>
        <w:t>V případě, kdy byly tyto poplatky již uhrazeny ze strany CDO a nelze je již získat zpět nebo v případě, že CDO již nemůže odstoupit od platby těchto poplatků, není nárok na jejich vrácení. V opačném případě CDO vrátí poplatky na základě písemné žádosti na mezinárodní úsek CDO snížené o náklady transakce.</w:t>
      </w:r>
      <w:r w:rsidR="00DC38FF" w:rsidRPr="00B64117">
        <w:rPr>
          <w:rFonts w:ascii="Arial" w:hAnsi="Arial" w:cs="Arial"/>
        </w:rPr>
        <w:t xml:space="preserve"> </w:t>
      </w:r>
      <w:r w:rsidRPr="00B64117">
        <w:rPr>
          <w:rFonts w:ascii="Arial" w:hAnsi="Arial" w:cs="Arial"/>
          <w:iCs/>
        </w:rPr>
        <w:t xml:space="preserve">Pokud se </w:t>
      </w:r>
      <w:r w:rsidR="00DC38FF" w:rsidRPr="00B64117">
        <w:rPr>
          <w:rFonts w:ascii="Arial" w:hAnsi="Arial" w:cs="Arial"/>
          <w:iCs/>
        </w:rPr>
        <w:t xml:space="preserve">tedy </w:t>
      </w:r>
      <w:r w:rsidRPr="00B64117">
        <w:rPr>
          <w:rFonts w:ascii="Arial" w:hAnsi="Arial" w:cs="Arial"/>
          <w:iCs/>
        </w:rPr>
        <w:t xml:space="preserve">po deadlinu </w:t>
      </w:r>
      <w:r w:rsidR="006C36FE" w:rsidRPr="00B64117">
        <w:rPr>
          <w:rFonts w:ascii="Arial" w:hAnsi="Arial" w:cs="Arial"/>
          <w:iCs/>
        </w:rPr>
        <w:t xml:space="preserve">registrací na IDO soutěž </w:t>
      </w:r>
      <w:r w:rsidRPr="00B64117">
        <w:rPr>
          <w:rFonts w:ascii="Arial" w:hAnsi="Arial" w:cs="Arial"/>
          <w:iCs/>
        </w:rPr>
        <w:t>nakonec soutěžní jednotka rozhodne neúčastnit, a to z jakéhokoliv důvodu</w:t>
      </w:r>
      <w:r w:rsidR="004710B5" w:rsidRPr="00B64117">
        <w:rPr>
          <w:rFonts w:ascii="Arial" w:hAnsi="Arial" w:cs="Arial"/>
          <w:iCs/>
        </w:rPr>
        <w:t xml:space="preserve"> (</w:t>
      </w:r>
      <w:r w:rsidRPr="00B64117">
        <w:rPr>
          <w:rFonts w:ascii="Arial" w:hAnsi="Arial" w:cs="Arial"/>
          <w:iCs/>
        </w:rPr>
        <w:t>i v případě nemoci</w:t>
      </w:r>
      <w:r w:rsidR="004710B5" w:rsidRPr="00B64117">
        <w:rPr>
          <w:rFonts w:ascii="Arial" w:hAnsi="Arial" w:cs="Arial"/>
          <w:iCs/>
        </w:rPr>
        <w:t>)</w:t>
      </w:r>
      <w:r w:rsidRPr="00B64117">
        <w:rPr>
          <w:rFonts w:ascii="Arial" w:hAnsi="Arial" w:cs="Arial"/>
          <w:iCs/>
        </w:rPr>
        <w:t xml:space="preserve">, je i tak </w:t>
      </w:r>
      <w:r w:rsidR="004710B5" w:rsidRPr="00B64117">
        <w:rPr>
          <w:rFonts w:ascii="Arial" w:hAnsi="Arial" w:cs="Arial"/>
          <w:iCs/>
        </w:rPr>
        <w:t>TK</w:t>
      </w:r>
      <w:r w:rsidRPr="00B64117">
        <w:rPr>
          <w:rFonts w:ascii="Arial" w:hAnsi="Arial" w:cs="Arial"/>
          <w:iCs/>
        </w:rPr>
        <w:t xml:space="preserve"> povin</w:t>
      </w:r>
      <w:r w:rsidR="004710B5" w:rsidRPr="00B64117">
        <w:rPr>
          <w:rFonts w:ascii="Arial" w:hAnsi="Arial" w:cs="Arial"/>
          <w:iCs/>
        </w:rPr>
        <w:t>e</w:t>
      </w:r>
      <w:r w:rsidRPr="00B64117">
        <w:rPr>
          <w:rFonts w:ascii="Arial" w:hAnsi="Arial" w:cs="Arial"/>
          <w:iCs/>
        </w:rPr>
        <w:t>n uhradit fakturu</w:t>
      </w:r>
      <w:r w:rsidR="006C36FE" w:rsidRPr="00B64117">
        <w:rPr>
          <w:rFonts w:ascii="Arial" w:hAnsi="Arial" w:cs="Arial"/>
          <w:iCs/>
        </w:rPr>
        <w:t xml:space="preserve"> CDO</w:t>
      </w:r>
      <w:r w:rsidRPr="00B64117">
        <w:rPr>
          <w:rFonts w:ascii="Arial" w:hAnsi="Arial" w:cs="Arial"/>
          <w:iCs/>
        </w:rPr>
        <w:t xml:space="preserve"> spojenou s danou soutěží</w:t>
      </w:r>
      <w:r w:rsidR="006C36FE" w:rsidRPr="00B64117">
        <w:rPr>
          <w:rFonts w:ascii="Arial" w:hAnsi="Arial" w:cs="Arial"/>
          <w:iCs/>
        </w:rPr>
        <w:t xml:space="preserve"> IDO</w:t>
      </w:r>
      <w:r w:rsidRPr="00B64117">
        <w:rPr>
          <w:rFonts w:ascii="Arial" w:hAnsi="Arial" w:cs="Arial"/>
          <w:iCs/>
        </w:rPr>
        <w:t>, a to do řádného termínu splatn</w:t>
      </w:r>
      <w:r w:rsidR="006C36FE" w:rsidRPr="00B64117">
        <w:rPr>
          <w:rFonts w:ascii="Arial" w:hAnsi="Arial" w:cs="Arial"/>
          <w:iCs/>
        </w:rPr>
        <w:t>osti</w:t>
      </w:r>
      <w:r w:rsidRPr="00B64117">
        <w:rPr>
          <w:rFonts w:ascii="Arial" w:hAnsi="Arial" w:cs="Arial"/>
          <w:iCs/>
        </w:rPr>
        <w:t>. Pokud je faktura uhrazena a soutěžní jednotka se nakonec zúčastnit nemůže, soutěžní jednotk</w:t>
      </w:r>
      <w:r w:rsidR="00DC38FF" w:rsidRPr="00B64117">
        <w:rPr>
          <w:rFonts w:ascii="Arial" w:hAnsi="Arial" w:cs="Arial"/>
          <w:iCs/>
        </w:rPr>
        <w:t>a</w:t>
      </w:r>
      <w:r w:rsidRPr="00B64117">
        <w:rPr>
          <w:rFonts w:ascii="Arial" w:hAnsi="Arial" w:cs="Arial"/>
          <w:iCs/>
        </w:rPr>
        <w:t xml:space="preserve"> bud</w:t>
      </w:r>
      <w:r w:rsidR="00DC38FF" w:rsidRPr="00B64117">
        <w:rPr>
          <w:rFonts w:ascii="Arial" w:hAnsi="Arial" w:cs="Arial"/>
          <w:iCs/>
        </w:rPr>
        <w:t>e</w:t>
      </w:r>
      <w:r w:rsidRPr="00B64117">
        <w:rPr>
          <w:rFonts w:ascii="Arial" w:hAnsi="Arial" w:cs="Arial"/>
          <w:iCs/>
        </w:rPr>
        <w:t xml:space="preserve"> odhlášen</w:t>
      </w:r>
      <w:r w:rsidR="00DC38FF" w:rsidRPr="00B64117">
        <w:rPr>
          <w:rFonts w:ascii="Arial" w:hAnsi="Arial" w:cs="Arial"/>
          <w:iCs/>
        </w:rPr>
        <w:t>a</w:t>
      </w:r>
      <w:r w:rsidRPr="00B64117">
        <w:rPr>
          <w:rFonts w:ascii="Arial" w:hAnsi="Arial" w:cs="Arial"/>
          <w:iCs/>
        </w:rPr>
        <w:t xml:space="preserve"> a peníze navráceny pouze v případě, dá-li to vědět</w:t>
      </w:r>
      <w:r w:rsidR="00DC38FF" w:rsidRPr="00B64117">
        <w:rPr>
          <w:rFonts w:ascii="Arial" w:hAnsi="Arial" w:cs="Arial"/>
          <w:iCs/>
        </w:rPr>
        <w:t xml:space="preserve"> TK</w:t>
      </w:r>
      <w:r w:rsidRPr="00B64117">
        <w:rPr>
          <w:rFonts w:ascii="Arial" w:hAnsi="Arial" w:cs="Arial"/>
          <w:iCs/>
        </w:rPr>
        <w:t xml:space="preserve"> mezinárodnímu úseku </w:t>
      </w:r>
      <w:r w:rsidR="00DC38FF" w:rsidRPr="00B64117">
        <w:rPr>
          <w:rFonts w:ascii="Arial" w:hAnsi="Arial" w:cs="Arial"/>
          <w:iCs/>
        </w:rPr>
        <w:t xml:space="preserve">s dostatečně velkým </w:t>
      </w:r>
      <w:r w:rsidRPr="00B64117">
        <w:rPr>
          <w:rFonts w:ascii="Arial" w:hAnsi="Arial" w:cs="Arial"/>
          <w:iCs/>
        </w:rPr>
        <w:t>před</w:t>
      </w:r>
      <w:r w:rsidR="00DC38FF" w:rsidRPr="00B64117">
        <w:rPr>
          <w:rFonts w:ascii="Arial" w:hAnsi="Arial" w:cs="Arial"/>
          <w:iCs/>
        </w:rPr>
        <w:t>stihem před</w:t>
      </w:r>
      <w:r w:rsidRPr="00B64117">
        <w:rPr>
          <w:rFonts w:ascii="Arial" w:hAnsi="Arial" w:cs="Arial"/>
          <w:iCs/>
        </w:rPr>
        <w:t xml:space="preserve"> deadlinem registrací stanoveným IDO</w:t>
      </w:r>
      <w:r w:rsidR="006C6E72" w:rsidRPr="00B64117">
        <w:rPr>
          <w:rFonts w:ascii="Arial" w:hAnsi="Arial" w:cs="Arial"/>
          <w:iCs/>
        </w:rPr>
        <w:t xml:space="preserve">, aby bylo ještě možno soutěžní jednotku odhlásit. </w:t>
      </w:r>
    </w:p>
    <w:p w14:paraId="73534DB2" w14:textId="77777777" w:rsidR="00C11A96" w:rsidRPr="00B64117" w:rsidRDefault="00E417FD" w:rsidP="004662FD">
      <w:pPr>
        <w:pStyle w:val="Odstavecseseznamem"/>
        <w:numPr>
          <w:ilvl w:val="0"/>
          <w:numId w:val="12"/>
        </w:numPr>
        <w:jc w:val="both"/>
        <w:rPr>
          <w:rFonts w:ascii="Arial" w:hAnsi="Arial" w:cs="Arial"/>
          <w:iCs/>
        </w:rPr>
      </w:pPr>
      <w:r w:rsidRPr="00B64117">
        <w:rPr>
          <w:rFonts w:ascii="Arial" w:hAnsi="Arial" w:cs="Arial"/>
        </w:rPr>
        <w:t>P</w:t>
      </w:r>
      <w:r w:rsidR="00996E4C" w:rsidRPr="00B64117">
        <w:rPr>
          <w:rFonts w:ascii="Arial" w:hAnsi="Arial" w:cs="Arial"/>
        </w:rPr>
        <w:t xml:space="preserve">okud dojde k přestupu </w:t>
      </w:r>
      <w:r w:rsidR="00314BAE" w:rsidRPr="00B64117">
        <w:rPr>
          <w:rFonts w:ascii="Arial" w:hAnsi="Arial" w:cs="Arial"/>
        </w:rPr>
        <w:t xml:space="preserve">nominovaného </w:t>
      </w:r>
      <w:r w:rsidR="00996E4C" w:rsidRPr="00B64117">
        <w:rPr>
          <w:rFonts w:ascii="Arial" w:hAnsi="Arial" w:cs="Arial"/>
        </w:rPr>
        <w:t xml:space="preserve">tanečníka do jiného TK, je </w:t>
      </w:r>
      <w:r w:rsidR="00536F11" w:rsidRPr="00B64117">
        <w:rPr>
          <w:rFonts w:ascii="Arial" w:hAnsi="Arial" w:cs="Arial"/>
        </w:rPr>
        <w:t>povinnost</w:t>
      </w:r>
      <w:r w:rsidR="00996E4C" w:rsidRPr="00B64117">
        <w:rPr>
          <w:rFonts w:ascii="Arial" w:hAnsi="Arial" w:cs="Arial"/>
        </w:rPr>
        <w:t>í mateřského k</w:t>
      </w:r>
      <w:r w:rsidR="00314BAE" w:rsidRPr="00B64117">
        <w:rPr>
          <w:rFonts w:ascii="Arial" w:hAnsi="Arial" w:cs="Arial"/>
        </w:rPr>
        <w:t>olektivu</w:t>
      </w:r>
      <w:r w:rsidR="00996E4C" w:rsidRPr="00B64117">
        <w:rPr>
          <w:rFonts w:ascii="Arial" w:hAnsi="Arial" w:cs="Arial"/>
        </w:rPr>
        <w:t xml:space="preserve"> </w:t>
      </w:r>
      <w:r w:rsidR="00536F11" w:rsidRPr="00B64117">
        <w:rPr>
          <w:rFonts w:ascii="Arial" w:hAnsi="Arial" w:cs="Arial"/>
        </w:rPr>
        <w:t xml:space="preserve">ihned při </w:t>
      </w:r>
      <w:r w:rsidR="00314BAE" w:rsidRPr="00B64117">
        <w:rPr>
          <w:rFonts w:ascii="Arial" w:hAnsi="Arial" w:cs="Arial"/>
        </w:rPr>
        <w:t xml:space="preserve">jeho </w:t>
      </w:r>
      <w:r w:rsidR="00536F11" w:rsidRPr="00B64117">
        <w:rPr>
          <w:rFonts w:ascii="Arial" w:hAnsi="Arial" w:cs="Arial"/>
        </w:rPr>
        <w:t xml:space="preserve">první nominaci informovat </w:t>
      </w:r>
      <w:r w:rsidR="003D40B3" w:rsidRPr="00B64117">
        <w:rPr>
          <w:rFonts w:ascii="Arial" w:hAnsi="Arial" w:cs="Arial"/>
        </w:rPr>
        <w:t>mezinárodní úsek</w:t>
      </w:r>
      <w:r w:rsidR="00536F11" w:rsidRPr="00B64117">
        <w:rPr>
          <w:rFonts w:ascii="Arial" w:hAnsi="Arial" w:cs="Arial"/>
        </w:rPr>
        <w:t xml:space="preserve">, že </w:t>
      </w:r>
      <w:r w:rsidR="003D40B3" w:rsidRPr="00B64117">
        <w:rPr>
          <w:rFonts w:ascii="Arial" w:hAnsi="Arial" w:cs="Arial"/>
        </w:rPr>
        <w:t>nominovaný</w:t>
      </w:r>
      <w:r w:rsidR="00536F11" w:rsidRPr="00B64117">
        <w:rPr>
          <w:rFonts w:ascii="Arial" w:hAnsi="Arial" w:cs="Arial"/>
        </w:rPr>
        <w:t xml:space="preserve"> přestoupil do nového k</w:t>
      </w:r>
      <w:r w:rsidR="00314BAE" w:rsidRPr="00B64117">
        <w:rPr>
          <w:rFonts w:ascii="Arial" w:hAnsi="Arial" w:cs="Arial"/>
        </w:rPr>
        <w:t>olektivu</w:t>
      </w:r>
      <w:r w:rsidR="004433E2" w:rsidRPr="00B64117">
        <w:rPr>
          <w:rFonts w:ascii="Arial" w:hAnsi="Arial" w:cs="Arial"/>
        </w:rPr>
        <w:t xml:space="preserve"> a zároveň povinnost</w:t>
      </w:r>
      <w:r w:rsidR="00314BAE" w:rsidRPr="00B64117">
        <w:rPr>
          <w:rFonts w:ascii="Arial" w:hAnsi="Arial" w:cs="Arial"/>
        </w:rPr>
        <w:t>í</w:t>
      </w:r>
      <w:r w:rsidR="004433E2" w:rsidRPr="00B64117">
        <w:rPr>
          <w:rFonts w:ascii="Arial" w:hAnsi="Arial" w:cs="Arial"/>
        </w:rPr>
        <w:t xml:space="preserve"> nového kolektivu pohlídat si </w:t>
      </w:r>
      <w:r w:rsidR="00314BAE" w:rsidRPr="00B64117">
        <w:rPr>
          <w:rFonts w:ascii="Arial" w:hAnsi="Arial" w:cs="Arial"/>
        </w:rPr>
        <w:t xml:space="preserve">jeho </w:t>
      </w:r>
      <w:r w:rsidR="004433E2" w:rsidRPr="00B64117">
        <w:rPr>
          <w:rFonts w:ascii="Arial" w:hAnsi="Arial" w:cs="Arial"/>
        </w:rPr>
        <w:t>případnou nominaci</w:t>
      </w:r>
      <w:r w:rsidR="008A34A5" w:rsidRPr="00B64117">
        <w:rPr>
          <w:rFonts w:ascii="Arial" w:hAnsi="Arial" w:cs="Arial"/>
        </w:rPr>
        <w:t>.</w:t>
      </w:r>
    </w:p>
    <w:p w14:paraId="5DD88918" w14:textId="6F3715EB" w:rsidR="00C11A96" w:rsidRPr="00B64117" w:rsidRDefault="00C11A96" w:rsidP="004662FD">
      <w:pPr>
        <w:pStyle w:val="Odstavecseseznamem"/>
        <w:numPr>
          <w:ilvl w:val="0"/>
          <w:numId w:val="12"/>
        </w:numPr>
        <w:jc w:val="both"/>
        <w:rPr>
          <w:rFonts w:ascii="Arial" w:hAnsi="Arial" w:cs="Arial"/>
          <w:iCs/>
        </w:rPr>
      </w:pPr>
      <w:r w:rsidRPr="00B64117">
        <w:rPr>
          <w:rFonts w:ascii="Arial" w:hAnsi="Arial" w:cs="Arial"/>
        </w:rPr>
        <w:t>Zaslání hudební nahrávky pro disciplíny na vlastní hudbu:</w:t>
      </w:r>
    </w:p>
    <w:p w14:paraId="5710390E" w14:textId="22766095" w:rsidR="00C11A96" w:rsidRPr="00B64117" w:rsidRDefault="00B04AF6" w:rsidP="00234383">
      <w:pPr>
        <w:pStyle w:val="Odstavecseseznamem"/>
        <w:numPr>
          <w:ilvl w:val="0"/>
          <w:numId w:val="19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Povinností </w:t>
      </w:r>
      <w:r w:rsidR="00C11A96" w:rsidRPr="00B64117">
        <w:rPr>
          <w:rFonts w:ascii="Arial" w:hAnsi="Arial" w:cs="Arial"/>
        </w:rPr>
        <w:t xml:space="preserve">TK je </w:t>
      </w:r>
      <w:r w:rsidR="004125C6" w:rsidRPr="00B64117">
        <w:rPr>
          <w:rFonts w:ascii="Arial" w:hAnsi="Arial" w:cs="Arial"/>
        </w:rPr>
        <w:t xml:space="preserve">nejpozději 10 dnů před konáním soutěže </w:t>
      </w:r>
      <w:r w:rsidR="00234383" w:rsidRPr="00B64117">
        <w:rPr>
          <w:rFonts w:ascii="Arial" w:hAnsi="Arial" w:cs="Arial"/>
        </w:rPr>
        <w:t>nahrát</w:t>
      </w:r>
      <w:r w:rsidR="00C11A96" w:rsidRPr="00B64117">
        <w:rPr>
          <w:rFonts w:ascii="Arial" w:hAnsi="Arial" w:cs="Arial"/>
        </w:rPr>
        <w:t xml:space="preserve"> </w:t>
      </w:r>
      <w:r w:rsidR="00234383" w:rsidRPr="00B64117">
        <w:rPr>
          <w:rFonts w:ascii="Arial" w:hAnsi="Arial" w:cs="Arial"/>
        </w:rPr>
        <w:t xml:space="preserve">(provést upload) </w:t>
      </w:r>
      <w:r w:rsidR="00C11A96" w:rsidRPr="00B64117">
        <w:rPr>
          <w:rFonts w:ascii="Arial" w:hAnsi="Arial" w:cs="Arial"/>
        </w:rPr>
        <w:t>hudební nahrávky ke všem soutě</w:t>
      </w:r>
      <w:r w:rsidR="001C3275" w:rsidRPr="00B64117">
        <w:rPr>
          <w:rFonts w:ascii="Arial" w:hAnsi="Arial" w:cs="Arial"/>
        </w:rPr>
        <w:t>žním jednotkám na vlastní hudbu</w:t>
      </w:r>
      <w:r w:rsidR="00234383" w:rsidRPr="00B64117">
        <w:rPr>
          <w:rFonts w:ascii="Arial" w:hAnsi="Arial" w:cs="Arial"/>
        </w:rPr>
        <w:t xml:space="preserve"> do systému DCS</w:t>
      </w:r>
      <w:r w:rsidR="00234383" w:rsidRPr="00B64117">
        <w:rPr>
          <w:rFonts w:ascii="Arial" w:hAnsi="Arial" w:cs="Arial"/>
          <w:bCs/>
        </w:rPr>
        <w:t xml:space="preserve"> CDO (</w:t>
      </w:r>
      <w:r w:rsidR="005875BD" w:rsidRPr="00B64117">
        <w:rPr>
          <w:rFonts w:ascii="Arial" w:hAnsi="Arial" w:cs="Arial"/>
          <w:bCs/>
        </w:rPr>
        <w:t xml:space="preserve">tanečníci bez kol. příslušnosti </w:t>
      </w:r>
      <w:r w:rsidR="00234383" w:rsidRPr="00B64117">
        <w:rPr>
          <w:rFonts w:ascii="Arial" w:hAnsi="Arial" w:cs="Arial"/>
          <w:bCs/>
        </w:rPr>
        <w:t>zašlou emailem na mezinarodniusek@czechdance.org)</w:t>
      </w:r>
      <w:r w:rsidR="001C3275" w:rsidRPr="00B64117">
        <w:rPr>
          <w:rFonts w:ascii="Arial" w:hAnsi="Arial" w:cs="Arial"/>
        </w:rPr>
        <w:t xml:space="preserve"> a u</w:t>
      </w:r>
      <w:r w:rsidR="00C11A96" w:rsidRPr="00B64117">
        <w:rPr>
          <w:rFonts w:ascii="Arial" w:hAnsi="Arial" w:cs="Arial"/>
        </w:rPr>
        <w:t>jist</w:t>
      </w:r>
      <w:r w:rsidR="001C3275" w:rsidRPr="00B64117">
        <w:rPr>
          <w:rFonts w:ascii="Arial" w:hAnsi="Arial" w:cs="Arial"/>
        </w:rPr>
        <w:t>it</w:t>
      </w:r>
      <w:r w:rsidR="00C11A96" w:rsidRPr="00B64117">
        <w:rPr>
          <w:rFonts w:ascii="Arial" w:hAnsi="Arial" w:cs="Arial"/>
        </w:rPr>
        <w:t xml:space="preserve"> se o správnosti, kvalitě a legálnosti (dle pravidel IDO) své nahrávky</w:t>
      </w:r>
      <w:r w:rsidRPr="00B64117">
        <w:rPr>
          <w:rFonts w:ascii="Arial" w:hAnsi="Arial" w:cs="Arial"/>
        </w:rPr>
        <w:t>.</w:t>
      </w:r>
      <w:r w:rsidR="00C11A96" w:rsidRPr="00B64117">
        <w:rPr>
          <w:rFonts w:ascii="Arial" w:hAnsi="Arial" w:cs="Arial"/>
        </w:rPr>
        <w:t xml:space="preserve"> </w:t>
      </w:r>
    </w:p>
    <w:p w14:paraId="2469B809" w14:textId="3CEAC76F" w:rsidR="00C11A96" w:rsidRPr="00B64117" w:rsidRDefault="001C3275" w:rsidP="004662FD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lang w:eastAsia="en-US"/>
        </w:rPr>
      </w:pPr>
      <w:r w:rsidRPr="00B64117">
        <w:rPr>
          <w:rFonts w:ascii="Arial" w:hAnsi="Arial" w:cs="Arial"/>
        </w:rPr>
        <w:t>Pokud TK</w:t>
      </w:r>
      <w:r w:rsidR="00C11A96" w:rsidRPr="00B64117">
        <w:rPr>
          <w:rFonts w:ascii="Arial" w:hAnsi="Arial" w:cs="Arial"/>
        </w:rPr>
        <w:t xml:space="preserve"> hud</w:t>
      </w:r>
      <w:r w:rsidRPr="00B64117">
        <w:rPr>
          <w:rFonts w:ascii="Arial" w:hAnsi="Arial" w:cs="Arial"/>
        </w:rPr>
        <w:t>ební nahrávku</w:t>
      </w:r>
      <w:r w:rsidR="00C11A96" w:rsidRPr="00B64117">
        <w:rPr>
          <w:rFonts w:ascii="Arial" w:hAnsi="Arial" w:cs="Arial"/>
        </w:rPr>
        <w:t xml:space="preserve"> </w:t>
      </w:r>
      <w:r w:rsidR="00014C8F" w:rsidRPr="00B64117">
        <w:rPr>
          <w:rFonts w:ascii="Arial" w:hAnsi="Arial" w:cs="Arial"/>
        </w:rPr>
        <w:t xml:space="preserve">nenahraje do DCS CDO (tanečníci bez kol. příslušnosti nezašlou na výše uvedený mail) </w:t>
      </w:r>
      <w:r w:rsidR="00C11A96" w:rsidRPr="00B64117">
        <w:rPr>
          <w:rFonts w:ascii="Arial" w:hAnsi="Arial" w:cs="Arial"/>
        </w:rPr>
        <w:t>v daném termínu, je jeho povinností se na formě přehrání hudby</w:t>
      </w:r>
      <w:r w:rsidRPr="00B64117">
        <w:rPr>
          <w:rFonts w:ascii="Arial" w:hAnsi="Arial" w:cs="Arial"/>
        </w:rPr>
        <w:t xml:space="preserve"> dohodnout s organizátorem sám s tím, že n</w:t>
      </w:r>
      <w:r w:rsidR="00C11A96" w:rsidRPr="00B64117">
        <w:rPr>
          <w:rFonts w:ascii="Arial" w:hAnsi="Arial" w:cs="Arial"/>
        </w:rPr>
        <w:t xml:space="preserve">ení povinností organizátora jakoukoliv jinou formu hudebního nosiče přijmout. </w:t>
      </w:r>
    </w:p>
    <w:p w14:paraId="06C604F8" w14:textId="77777777" w:rsidR="00016048" w:rsidRPr="00B64117" w:rsidRDefault="005B5A27" w:rsidP="004662FD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Při nedodržení uvedenýc</w:t>
      </w:r>
      <w:r w:rsidR="006B50E6" w:rsidRPr="00B64117">
        <w:rPr>
          <w:rFonts w:ascii="Arial" w:hAnsi="Arial" w:cs="Arial"/>
        </w:rPr>
        <w:t xml:space="preserve">h povinností vystavuje </w:t>
      </w:r>
      <w:r w:rsidR="00B92D0C" w:rsidRPr="00B64117">
        <w:rPr>
          <w:rFonts w:ascii="Arial" w:hAnsi="Arial" w:cs="Arial"/>
        </w:rPr>
        <w:t>TK</w:t>
      </w:r>
      <w:r w:rsidRPr="00B64117">
        <w:rPr>
          <w:rFonts w:ascii="Arial" w:hAnsi="Arial" w:cs="Arial"/>
        </w:rPr>
        <w:t xml:space="preserve"> své </w:t>
      </w:r>
      <w:r w:rsidR="001C3275" w:rsidRPr="00B64117">
        <w:rPr>
          <w:rFonts w:ascii="Arial" w:hAnsi="Arial" w:cs="Arial"/>
        </w:rPr>
        <w:t>SJ riziku vyloučení z nominace.</w:t>
      </w:r>
    </w:p>
    <w:p w14:paraId="75B94D72" w14:textId="77777777" w:rsidR="006B50E6" w:rsidRPr="00B64117" w:rsidRDefault="005B5A27" w:rsidP="004662FD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Povinnosti mezinárodního </w:t>
      </w:r>
      <w:r w:rsidR="00171A26" w:rsidRPr="00B64117">
        <w:rPr>
          <w:rFonts w:ascii="Arial" w:hAnsi="Arial" w:cs="Arial"/>
        </w:rPr>
        <w:t>úseku</w:t>
      </w:r>
      <w:r w:rsidRPr="00B64117">
        <w:rPr>
          <w:rFonts w:ascii="Arial" w:hAnsi="Arial" w:cs="Arial"/>
        </w:rPr>
        <w:t xml:space="preserve"> ve v</w:t>
      </w:r>
      <w:r w:rsidR="006B50E6" w:rsidRPr="00B64117">
        <w:rPr>
          <w:rFonts w:ascii="Arial" w:hAnsi="Arial" w:cs="Arial"/>
        </w:rPr>
        <w:t>ztahu k mezinárodním nominacím:</w:t>
      </w:r>
    </w:p>
    <w:p w14:paraId="60DD06D2" w14:textId="3263FAF0" w:rsidR="005B5A27" w:rsidRPr="00B64117" w:rsidRDefault="001C3275" w:rsidP="004662FD">
      <w:pPr>
        <w:numPr>
          <w:ilvl w:val="0"/>
          <w:numId w:val="16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Ř</w:t>
      </w:r>
      <w:r w:rsidR="005B5A27" w:rsidRPr="00B64117">
        <w:rPr>
          <w:rFonts w:ascii="Arial" w:hAnsi="Arial" w:cs="Arial"/>
        </w:rPr>
        <w:t xml:space="preserve">ádně </w:t>
      </w:r>
      <w:r w:rsidR="00171A26" w:rsidRPr="00B64117">
        <w:rPr>
          <w:rFonts w:ascii="Arial" w:hAnsi="Arial" w:cs="Arial"/>
        </w:rPr>
        <w:t xml:space="preserve">a včas informovat dotčené TK o nominacích na mezinárodní soutěže, tedy uveřejněním na webových stránkách CDO minimálně 6 týdnů před konáním soutěže. </w:t>
      </w:r>
    </w:p>
    <w:p w14:paraId="1A5BA299" w14:textId="18DFCF50" w:rsidR="006B50E6" w:rsidRPr="00B64117" w:rsidRDefault="001C3275" w:rsidP="004662FD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P</w:t>
      </w:r>
      <w:r w:rsidR="005B5A27" w:rsidRPr="00B64117">
        <w:rPr>
          <w:rFonts w:ascii="Arial" w:hAnsi="Arial" w:cs="Arial"/>
        </w:rPr>
        <w:t>rovád</w:t>
      </w:r>
      <w:r w:rsidR="009E2A39" w:rsidRPr="00B64117">
        <w:rPr>
          <w:rFonts w:ascii="Arial" w:hAnsi="Arial" w:cs="Arial"/>
        </w:rPr>
        <w:t xml:space="preserve">ět registrace </w:t>
      </w:r>
      <w:r w:rsidR="00497869" w:rsidRPr="00B64117">
        <w:rPr>
          <w:rFonts w:ascii="Arial" w:hAnsi="Arial" w:cs="Arial"/>
        </w:rPr>
        <w:t xml:space="preserve">tanečníků a </w:t>
      </w:r>
      <w:r w:rsidR="009E2A39" w:rsidRPr="00B64117">
        <w:rPr>
          <w:rFonts w:ascii="Arial" w:hAnsi="Arial" w:cs="Arial"/>
        </w:rPr>
        <w:t>SJ v databázi IDO</w:t>
      </w:r>
      <w:r w:rsidR="00996E4C" w:rsidRPr="00B64117">
        <w:rPr>
          <w:rFonts w:ascii="Arial" w:hAnsi="Arial" w:cs="Arial"/>
        </w:rPr>
        <w:t xml:space="preserve"> dle </w:t>
      </w:r>
      <w:r w:rsidR="00497869" w:rsidRPr="00B64117">
        <w:rPr>
          <w:rFonts w:ascii="Arial" w:hAnsi="Arial" w:cs="Arial"/>
        </w:rPr>
        <w:t>nominací a přihlášek v DCS CDO</w:t>
      </w:r>
      <w:r w:rsidR="00996E4C" w:rsidRPr="00B64117">
        <w:rPr>
          <w:rFonts w:ascii="Arial" w:hAnsi="Arial" w:cs="Arial"/>
        </w:rPr>
        <w:t xml:space="preserve"> a pracovat s údaji o tanečnících uvedenými v databázi </w:t>
      </w:r>
      <w:r w:rsidRPr="00B64117">
        <w:rPr>
          <w:rFonts w:ascii="Arial" w:hAnsi="Arial" w:cs="Arial"/>
        </w:rPr>
        <w:t xml:space="preserve">DCS </w:t>
      </w:r>
      <w:r w:rsidR="00314BAE" w:rsidRPr="00B64117">
        <w:rPr>
          <w:rFonts w:ascii="Arial" w:hAnsi="Arial" w:cs="Arial"/>
        </w:rPr>
        <w:t>CDO</w:t>
      </w:r>
      <w:r w:rsidRPr="00B64117">
        <w:rPr>
          <w:rFonts w:ascii="Arial" w:hAnsi="Arial" w:cs="Arial"/>
        </w:rPr>
        <w:t>.</w:t>
      </w:r>
    </w:p>
    <w:p w14:paraId="4879882C" w14:textId="5D89A909" w:rsidR="001C3275" w:rsidRPr="00B64117" w:rsidRDefault="001C3275" w:rsidP="004662FD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Nahrát do</w:t>
      </w:r>
      <w:r w:rsidR="00E34536" w:rsidRPr="00B64117">
        <w:rPr>
          <w:rFonts w:ascii="Arial" w:hAnsi="Arial" w:cs="Arial"/>
        </w:rPr>
        <w:t xml:space="preserve"> příslušného </w:t>
      </w:r>
      <w:r w:rsidRPr="00B64117">
        <w:rPr>
          <w:rFonts w:ascii="Arial" w:hAnsi="Arial" w:cs="Arial"/>
        </w:rPr>
        <w:t xml:space="preserve">systému IDO </w:t>
      </w:r>
      <w:r w:rsidR="00E34536" w:rsidRPr="00B64117">
        <w:rPr>
          <w:rFonts w:ascii="Arial" w:hAnsi="Arial" w:cs="Arial"/>
        </w:rPr>
        <w:t>hudební nahrávky TK ke všem soutěžním jednotkám na vlastní hudbu</w:t>
      </w:r>
      <w:r w:rsidRPr="00B64117">
        <w:rPr>
          <w:rFonts w:ascii="Arial" w:hAnsi="Arial" w:cs="Arial"/>
        </w:rPr>
        <w:t xml:space="preserve"> </w:t>
      </w:r>
      <w:r w:rsidR="00E34536" w:rsidRPr="00B64117">
        <w:rPr>
          <w:rFonts w:ascii="Arial" w:hAnsi="Arial" w:cs="Arial"/>
        </w:rPr>
        <w:t xml:space="preserve">ve stejné formě a kvalitě, v jaké je </w:t>
      </w:r>
      <w:r w:rsidR="00014C8F" w:rsidRPr="00B64117">
        <w:rPr>
          <w:rFonts w:ascii="Arial" w:hAnsi="Arial" w:cs="Arial"/>
        </w:rPr>
        <w:t xml:space="preserve">od </w:t>
      </w:r>
      <w:r w:rsidR="00E34536" w:rsidRPr="00B64117">
        <w:rPr>
          <w:rFonts w:ascii="Arial" w:hAnsi="Arial" w:cs="Arial"/>
        </w:rPr>
        <w:t xml:space="preserve">TK </w:t>
      </w:r>
      <w:r w:rsidR="00014C8F" w:rsidRPr="00B64117">
        <w:rPr>
          <w:rFonts w:ascii="Arial" w:hAnsi="Arial" w:cs="Arial"/>
        </w:rPr>
        <w:t>obdržel.</w:t>
      </w:r>
    </w:p>
    <w:p w14:paraId="7969C97C" w14:textId="77777777" w:rsidR="00144C87" w:rsidRPr="00B64117" w:rsidRDefault="001C3275" w:rsidP="004662FD">
      <w:pPr>
        <w:pStyle w:val="Odstavecseseznamem"/>
        <w:numPr>
          <w:ilvl w:val="0"/>
          <w:numId w:val="16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P</w:t>
      </w:r>
      <w:r w:rsidR="009E2A39" w:rsidRPr="00B64117">
        <w:rPr>
          <w:rFonts w:ascii="Arial" w:hAnsi="Arial" w:cs="Arial"/>
        </w:rPr>
        <w:t>růběžně pracovat s informacemi směrem k</w:t>
      </w:r>
      <w:r w:rsidRPr="00B64117">
        <w:rPr>
          <w:rFonts w:ascii="Arial" w:hAnsi="Arial" w:cs="Arial"/>
        </w:rPr>
        <w:t> </w:t>
      </w:r>
      <w:r w:rsidR="009E2A39" w:rsidRPr="00B64117">
        <w:rPr>
          <w:rFonts w:ascii="Arial" w:hAnsi="Arial" w:cs="Arial"/>
        </w:rPr>
        <w:t>reprezentantům</w:t>
      </w:r>
      <w:r w:rsidRPr="00B64117">
        <w:rPr>
          <w:rFonts w:ascii="Arial" w:hAnsi="Arial" w:cs="Arial"/>
        </w:rPr>
        <w:t>, IDO</w:t>
      </w:r>
      <w:r w:rsidR="009E2A39" w:rsidRPr="00B64117">
        <w:rPr>
          <w:rFonts w:ascii="Arial" w:hAnsi="Arial" w:cs="Arial"/>
        </w:rPr>
        <w:t xml:space="preserve"> a </w:t>
      </w:r>
      <w:r w:rsidRPr="00B64117">
        <w:rPr>
          <w:rFonts w:ascii="Arial" w:hAnsi="Arial" w:cs="Arial"/>
        </w:rPr>
        <w:t>organizátorovi.</w:t>
      </w:r>
    </w:p>
    <w:p w14:paraId="6A63A184" w14:textId="77777777" w:rsidR="0042554F" w:rsidRPr="00B64117" w:rsidRDefault="0042554F" w:rsidP="004662FD">
      <w:pPr>
        <w:pStyle w:val="Odstavecseseznamem"/>
        <w:rPr>
          <w:rFonts w:ascii="Arial" w:hAnsi="Arial" w:cs="Arial"/>
        </w:rPr>
      </w:pPr>
    </w:p>
    <w:p w14:paraId="0B382E61" w14:textId="77777777" w:rsidR="0042554F" w:rsidRPr="00B64117" w:rsidRDefault="0042554F" w:rsidP="004662F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B64117">
        <w:rPr>
          <w:rFonts w:ascii="Arial" w:hAnsi="Arial" w:cs="Arial"/>
          <w:b/>
          <w:i/>
          <w:iCs/>
          <w:sz w:val="32"/>
          <w:szCs w:val="32"/>
        </w:rPr>
        <w:t>Nominační principy pro funkcionáře</w:t>
      </w:r>
      <w:r w:rsidR="00204EF6" w:rsidRPr="00B64117">
        <w:rPr>
          <w:rFonts w:ascii="Arial" w:hAnsi="Arial" w:cs="Arial"/>
          <w:b/>
          <w:i/>
          <w:iCs/>
          <w:sz w:val="32"/>
          <w:szCs w:val="32"/>
        </w:rPr>
        <w:t>:</w:t>
      </w:r>
    </w:p>
    <w:p w14:paraId="05580886" w14:textId="77777777" w:rsidR="0042554F" w:rsidRPr="00B64117" w:rsidRDefault="0042554F" w:rsidP="004662FD">
      <w:pPr>
        <w:pStyle w:val="Odstavecseseznamem"/>
        <w:numPr>
          <w:ilvl w:val="1"/>
          <w:numId w:val="7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Povinnosti funkcionáře ve vztahu k mezinárodním nominacím</w:t>
      </w:r>
      <w:r w:rsidR="009D21F5" w:rsidRPr="00B64117">
        <w:rPr>
          <w:rFonts w:ascii="Arial" w:hAnsi="Arial" w:cs="Arial"/>
        </w:rPr>
        <w:t>:</w:t>
      </w:r>
    </w:p>
    <w:p w14:paraId="1D4BA285" w14:textId="02EED1AF" w:rsidR="0042554F" w:rsidRPr="00B64117" w:rsidRDefault="0042554F" w:rsidP="004662FD">
      <w:pPr>
        <w:pStyle w:val="Odstavecseseznamem"/>
        <w:numPr>
          <w:ilvl w:val="2"/>
          <w:numId w:val="7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Funkcionář </w:t>
      </w:r>
      <w:r w:rsidR="00D77692" w:rsidRPr="00B64117">
        <w:rPr>
          <w:rFonts w:ascii="Arial" w:hAnsi="Arial" w:cs="Arial"/>
        </w:rPr>
        <w:t xml:space="preserve">- </w:t>
      </w:r>
      <w:r w:rsidRPr="00B64117">
        <w:rPr>
          <w:rFonts w:ascii="Arial" w:hAnsi="Arial" w:cs="Arial"/>
        </w:rPr>
        <w:t>porotce, předsed</w:t>
      </w:r>
      <w:r w:rsidR="00D77692" w:rsidRPr="00B64117">
        <w:rPr>
          <w:rFonts w:ascii="Arial" w:hAnsi="Arial" w:cs="Arial"/>
        </w:rPr>
        <w:t>a</w:t>
      </w:r>
      <w:r w:rsidRPr="00B64117">
        <w:rPr>
          <w:rFonts w:ascii="Arial" w:hAnsi="Arial" w:cs="Arial"/>
        </w:rPr>
        <w:t xml:space="preserve"> poroty či vedoucí soutěže </w:t>
      </w:r>
      <w:r w:rsidR="00D77692" w:rsidRPr="00B64117">
        <w:rPr>
          <w:rFonts w:ascii="Arial" w:hAnsi="Arial" w:cs="Arial"/>
        </w:rPr>
        <w:t xml:space="preserve">je </w:t>
      </w:r>
      <w:r w:rsidRPr="00B64117">
        <w:rPr>
          <w:rFonts w:ascii="Arial" w:hAnsi="Arial" w:cs="Arial"/>
        </w:rPr>
        <w:t xml:space="preserve">povinen mít splněno: </w:t>
      </w:r>
    </w:p>
    <w:p w14:paraId="79A697BD" w14:textId="3F628882" w:rsidR="0042554F" w:rsidRPr="00B64117" w:rsidRDefault="0042554F" w:rsidP="00014C8F">
      <w:pPr>
        <w:pStyle w:val="Odstavecseseznamem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Školení fun</w:t>
      </w:r>
      <w:r w:rsidR="009D21F5" w:rsidRPr="00B64117">
        <w:rPr>
          <w:rFonts w:ascii="Arial" w:hAnsi="Arial" w:cs="Arial"/>
        </w:rPr>
        <w:t>kcionářů CDO na daný kalendářní rok, pokud se konal</w:t>
      </w:r>
      <w:r w:rsidR="00485065" w:rsidRPr="00B64117">
        <w:rPr>
          <w:rFonts w:ascii="Arial" w:hAnsi="Arial" w:cs="Arial"/>
        </w:rPr>
        <w:t>o</w:t>
      </w:r>
      <w:r w:rsidR="00497869" w:rsidRPr="00B64117">
        <w:rPr>
          <w:rFonts w:ascii="Arial" w:hAnsi="Arial" w:cs="Arial"/>
        </w:rPr>
        <w:t xml:space="preserve"> (tedy být nepřetržitě licencovaným funkcionářem CDO)</w:t>
      </w:r>
      <w:r w:rsidR="00014C8F" w:rsidRPr="00B64117">
        <w:rPr>
          <w:rFonts w:ascii="Arial" w:hAnsi="Arial" w:cs="Arial"/>
        </w:rPr>
        <w:t>, účastnit se semináře IDO minimálně 1x za 2 roky.</w:t>
      </w:r>
    </w:p>
    <w:p w14:paraId="07181C2F" w14:textId="7970C09F" w:rsidR="0042554F" w:rsidRPr="00B64117" w:rsidRDefault="0042554F" w:rsidP="004662FD">
      <w:pPr>
        <w:pStyle w:val="Odstavecseseznamem"/>
        <w:numPr>
          <w:ilvl w:val="0"/>
          <w:numId w:val="20"/>
        </w:numPr>
        <w:spacing w:after="0"/>
        <w:jc w:val="both"/>
        <w:rPr>
          <w:rFonts w:ascii="Arial" w:hAnsi="Arial" w:cs="Arial"/>
          <w:b/>
          <w:bCs/>
        </w:rPr>
      </w:pPr>
      <w:r w:rsidRPr="00B64117">
        <w:rPr>
          <w:rFonts w:ascii="Arial" w:hAnsi="Arial" w:cs="Arial"/>
        </w:rPr>
        <w:t>Být řádným členem CDO</w:t>
      </w:r>
      <w:r w:rsidR="00EC3BE7" w:rsidRPr="00B64117">
        <w:rPr>
          <w:rFonts w:ascii="Arial" w:hAnsi="Arial" w:cs="Arial"/>
        </w:rPr>
        <w:t xml:space="preserve"> </w:t>
      </w:r>
      <w:r w:rsidR="00EC3BE7" w:rsidRPr="00B64117">
        <w:rPr>
          <w:rFonts w:ascii="Arial" w:hAnsi="Arial" w:cs="Arial"/>
          <w:bCs/>
        </w:rPr>
        <w:t>(</w:t>
      </w:r>
      <w:r w:rsidR="002F2365" w:rsidRPr="00B64117">
        <w:rPr>
          <w:rFonts w:ascii="Arial" w:hAnsi="Arial" w:cs="Arial"/>
          <w:bCs/>
        </w:rPr>
        <w:t xml:space="preserve">řádné členství musí být na </w:t>
      </w:r>
      <w:r w:rsidR="00490246" w:rsidRPr="00B64117">
        <w:rPr>
          <w:rFonts w:ascii="Arial" w:hAnsi="Arial" w:cs="Arial"/>
          <w:bCs/>
        </w:rPr>
        <w:t>každý</w:t>
      </w:r>
      <w:r w:rsidR="002F2365" w:rsidRPr="00B64117">
        <w:rPr>
          <w:rFonts w:ascii="Arial" w:hAnsi="Arial" w:cs="Arial"/>
          <w:bCs/>
        </w:rPr>
        <w:t xml:space="preserve"> rok vyřízeno </w:t>
      </w:r>
      <w:r w:rsidR="00490246" w:rsidRPr="00B64117">
        <w:rPr>
          <w:rFonts w:ascii="Arial" w:hAnsi="Arial" w:cs="Arial"/>
          <w:bCs/>
        </w:rPr>
        <w:t>do 15. ledna</w:t>
      </w:r>
      <w:r w:rsidR="00EC3BE7" w:rsidRPr="00B64117">
        <w:rPr>
          <w:rFonts w:ascii="Arial" w:hAnsi="Arial" w:cs="Arial"/>
          <w:bCs/>
        </w:rPr>
        <w:t>)</w:t>
      </w:r>
      <w:r w:rsidR="00014C8F" w:rsidRPr="00B64117">
        <w:rPr>
          <w:rFonts w:ascii="Arial" w:hAnsi="Arial" w:cs="Arial"/>
        </w:rPr>
        <w:t>.</w:t>
      </w:r>
    </w:p>
    <w:p w14:paraId="42FDE78E" w14:textId="40EF3FD8" w:rsidR="0042554F" w:rsidRPr="00B64117" w:rsidRDefault="0042554F" w:rsidP="004662FD">
      <w:pPr>
        <w:pStyle w:val="Odstavecseseznamem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Mít </w:t>
      </w:r>
      <w:r w:rsidR="00FE1A17" w:rsidRPr="00B64117">
        <w:rPr>
          <w:rFonts w:ascii="Arial" w:hAnsi="Arial" w:cs="Arial"/>
        </w:rPr>
        <w:t>vyhotoven a aktualizován</w:t>
      </w:r>
      <w:r w:rsidRPr="00B64117">
        <w:rPr>
          <w:rFonts w:ascii="Arial" w:hAnsi="Arial" w:cs="Arial"/>
        </w:rPr>
        <w:t xml:space="preserve"> IDO životopis dle </w:t>
      </w:r>
      <w:r w:rsidR="009D21F5" w:rsidRPr="00B64117">
        <w:rPr>
          <w:rFonts w:ascii="Arial" w:hAnsi="Arial" w:cs="Arial"/>
        </w:rPr>
        <w:t xml:space="preserve">příslušného </w:t>
      </w:r>
      <w:r w:rsidRPr="00B64117">
        <w:rPr>
          <w:rFonts w:ascii="Arial" w:hAnsi="Arial" w:cs="Arial"/>
        </w:rPr>
        <w:t>vzoru</w:t>
      </w:r>
      <w:r w:rsidR="009D21F5" w:rsidRPr="00B64117">
        <w:rPr>
          <w:rFonts w:ascii="Arial" w:hAnsi="Arial" w:cs="Arial"/>
        </w:rPr>
        <w:t xml:space="preserve"> IDO</w:t>
      </w:r>
      <w:r w:rsidR="00014C8F" w:rsidRPr="00B64117">
        <w:rPr>
          <w:rFonts w:ascii="Arial" w:hAnsi="Arial" w:cs="Arial"/>
        </w:rPr>
        <w:t>.</w:t>
      </w:r>
    </w:p>
    <w:p w14:paraId="38D0E508" w14:textId="0CD93D38" w:rsidR="00014C8F" w:rsidRPr="00B64117" w:rsidRDefault="00014C8F" w:rsidP="00014C8F">
      <w:pPr>
        <w:pStyle w:val="Odstavecseseznamem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Mít platné mezinárodní zdravotní pojištění.</w:t>
      </w:r>
    </w:p>
    <w:p w14:paraId="21A8FA12" w14:textId="77777777" w:rsidR="0042554F" w:rsidRPr="00B64117" w:rsidRDefault="0042554F" w:rsidP="004662FD">
      <w:pPr>
        <w:pStyle w:val="Odstavecseseznamem"/>
        <w:numPr>
          <w:ilvl w:val="2"/>
          <w:numId w:val="7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Při nominaci jeho osoby </w:t>
      </w:r>
      <w:r w:rsidR="009D21F5" w:rsidRPr="00B64117">
        <w:rPr>
          <w:rFonts w:ascii="Arial" w:hAnsi="Arial" w:cs="Arial"/>
        </w:rPr>
        <w:t xml:space="preserve">na mezinárodní soutěž IDO </w:t>
      </w:r>
      <w:r w:rsidRPr="00B64117">
        <w:rPr>
          <w:rFonts w:ascii="Arial" w:hAnsi="Arial" w:cs="Arial"/>
        </w:rPr>
        <w:t xml:space="preserve">je </w:t>
      </w:r>
      <w:r w:rsidR="00B047E1" w:rsidRPr="00B64117">
        <w:rPr>
          <w:rFonts w:ascii="Arial" w:hAnsi="Arial" w:cs="Arial"/>
        </w:rPr>
        <w:t>porotce</w:t>
      </w:r>
      <w:r w:rsidRPr="00B64117">
        <w:rPr>
          <w:rFonts w:ascii="Arial" w:hAnsi="Arial" w:cs="Arial"/>
        </w:rPr>
        <w:t xml:space="preserve"> povinen sám navázat konverzaci s organizátorem </w:t>
      </w:r>
      <w:r w:rsidR="009D21F5" w:rsidRPr="00B64117">
        <w:rPr>
          <w:rFonts w:ascii="Arial" w:hAnsi="Arial" w:cs="Arial"/>
        </w:rPr>
        <w:t>soutěže</w:t>
      </w:r>
      <w:r w:rsidRPr="00B64117">
        <w:rPr>
          <w:rFonts w:ascii="Arial" w:hAnsi="Arial" w:cs="Arial"/>
        </w:rPr>
        <w:t xml:space="preserve"> a domluvit se na detailech výjezdu. Mezinárodní úsek </w:t>
      </w:r>
      <w:r w:rsidR="009D21F5" w:rsidRPr="00B64117">
        <w:rPr>
          <w:rFonts w:ascii="Arial" w:hAnsi="Arial" w:cs="Arial"/>
        </w:rPr>
        <w:lastRenderedPageBreak/>
        <w:t xml:space="preserve">CDO </w:t>
      </w:r>
      <w:r w:rsidRPr="00B64117">
        <w:rPr>
          <w:rFonts w:ascii="Arial" w:hAnsi="Arial" w:cs="Arial"/>
        </w:rPr>
        <w:t xml:space="preserve">tento druh komunikace nezaštiťuje, pouze v případě nouze, např. nereagování organizátora. </w:t>
      </w:r>
    </w:p>
    <w:p w14:paraId="6A8E42F4" w14:textId="77777777" w:rsidR="00FE1A17" w:rsidRPr="00B64117" w:rsidRDefault="0042554F" w:rsidP="004662FD">
      <w:pPr>
        <w:pStyle w:val="Odstavecseseznamem"/>
        <w:numPr>
          <w:ilvl w:val="2"/>
          <w:numId w:val="7"/>
        </w:numPr>
        <w:spacing w:after="0"/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 xml:space="preserve">Nejpozději 60 dnů před </w:t>
      </w:r>
      <w:r w:rsidR="009C5B70" w:rsidRPr="00B64117">
        <w:rPr>
          <w:rFonts w:ascii="Arial" w:hAnsi="Arial" w:cs="Arial"/>
        </w:rPr>
        <w:t>konáním soutěže je porotce povi</w:t>
      </w:r>
      <w:r w:rsidRPr="00B64117">
        <w:rPr>
          <w:rFonts w:ascii="Arial" w:hAnsi="Arial" w:cs="Arial"/>
        </w:rPr>
        <w:t xml:space="preserve">nen nahlásit </w:t>
      </w:r>
      <w:r w:rsidR="00AD685D" w:rsidRPr="00B64117">
        <w:rPr>
          <w:rFonts w:ascii="Arial" w:hAnsi="Arial" w:cs="Arial"/>
        </w:rPr>
        <w:t xml:space="preserve">kontaktní osobě organizátora </w:t>
      </w:r>
      <w:r w:rsidRPr="00B64117">
        <w:rPr>
          <w:rFonts w:ascii="Arial" w:hAnsi="Arial" w:cs="Arial"/>
        </w:rPr>
        <w:t>veškerá omezení</w:t>
      </w:r>
      <w:r w:rsidR="009D21F5" w:rsidRPr="00B64117">
        <w:rPr>
          <w:rFonts w:ascii="Arial" w:hAnsi="Arial" w:cs="Arial"/>
        </w:rPr>
        <w:t xml:space="preserve"> dle pravidel IDO</w:t>
      </w:r>
      <w:r w:rsidRPr="00B64117">
        <w:rPr>
          <w:rFonts w:ascii="Arial" w:hAnsi="Arial" w:cs="Arial"/>
        </w:rPr>
        <w:t xml:space="preserve">, která mohou nastat při </w:t>
      </w:r>
      <w:r w:rsidR="009D21F5" w:rsidRPr="00B64117">
        <w:rPr>
          <w:rFonts w:ascii="Arial" w:hAnsi="Arial" w:cs="Arial"/>
        </w:rPr>
        <w:t xml:space="preserve">výkonu </w:t>
      </w:r>
      <w:r w:rsidRPr="00B64117">
        <w:rPr>
          <w:rFonts w:ascii="Arial" w:hAnsi="Arial" w:cs="Arial"/>
        </w:rPr>
        <w:t xml:space="preserve">jeho </w:t>
      </w:r>
      <w:r w:rsidR="009D21F5" w:rsidRPr="00B64117">
        <w:rPr>
          <w:rFonts w:ascii="Arial" w:hAnsi="Arial" w:cs="Arial"/>
        </w:rPr>
        <w:t>funkce</w:t>
      </w:r>
      <w:r w:rsidRPr="00B64117">
        <w:rPr>
          <w:rFonts w:ascii="Arial" w:hAnsi="Arial" w:cs="Arial"/>
        </w:rPr>
        <w:t>, a to i v případě, že ještě nejsou</w:t>
      </w:r>
      <w:r w:rsidR="00FE1A17" w:rsidRPr="00B64117">
        <w:rPr>
          <w:rFonts w:ascii="Arial" w:hAnsi="Arial" w:cs="Arial"/>
        </w:rPr>
        <w:t xml:space="preserve"> </w:t>
      </w:r>
      <w:r w:rsidR="009D21F5" w:rsidRPr="00B64117">
        <w:rPr>
          <w:rFonts w:ascii="Arial" w:hAnsi="Arial" w:cs="Arial"/>
        </w:rPr>
        <w:t>známy</w:t>
      </w:r>
      <w:r w:rsidRPr="00B64117">
        <w:rPr>
          <w:rFonts w:ascii="Arial" w:hAnsi="Arial" w:cs="Arial"/>
        </w:rPr>
        <w:t xml:space="preserve"> nominace</w:t>
      </w:r>
      <w:r w:rsidR="009D21F5" w:rsidRPr="00B64117">
        <w:rPr>
          <w:rFonts w:ascii="Arial" w:hAnsi="Arial" w:cs="Arial"/>
        </w:rPr>
        <w:t xml:space="preserve"> soutěžících. </w:t>
      </w:r>
      <w:r w:rsidRPr="00B64117">
        <w:rPr>
          <w:rFonts w:ascii="Arial" w:hAnsi="Arial" w:cs="Arial"/>
        </w:rPr>
        <w:t xml:space="preserve">V tom </w:t>
      </w:r>
      <w:r w:rsidR="00FE1A17" w:rsidRPr="00B64117">
        <w:rPr>
          <w:rFonts w:ascii="Arial" w:hAnsi="Arial" w:cs="Arial"/>
        </w:rPr>
        <w:t>případě napíše omezení, které může nastat a potvrdí ho v momentě, kdy už je rozhodnut</w:t>
      </w:r>
      <w:r w:rsidR="009D21F5" w:rsidRPr="00B64117">
        <w:rPr>
          <w:rFonts w:ascii="Arial" w:hAnsi="Arial" w:cs="Arial"/>
        </w:rPr>
        <w:t>o.</w:t>
      </w:r>
      <w:r w:rsidR="00FE1A17" w:rsidRPr="00B64117">
        <w:rPr>
          <w:rFonts w:ascii="Arial" w:hAnsi="Arial" w:cs="Arial"/>
        </w:rPr>
        <w:t xml:space="preserve"> </w:t>
      </w:r>
      <w:r w:rsidR="009D21F5" w:rsidRPr="00B64117">
        <w:rPr>
          <w:rFonts w:ascii="Arial" w:hAnsi="Arial" w:cs="Arial"/>
        </w:rPr>
        <w:t>Pokud tak neučiní</w:t>
      </w:r>
      <w:r w:rsidR="00FE1A17" w:rsidRPr="00B64117">
        <w:rPr>
          <w:rFonts w:ascii="Arial" w:hAnsi="Arial" w:cs="Arial"/>
        </w:rPr>
        <w:t>, bere na sebe zodpovědnost v případné nutnosti sehnat za sebe náhradu pro pokrytí jeho omezení</w:t>
      </w:r>
      <w:r w:rsidR="00485065" w:rsidRPr="00B64117">
        <w:rPr>
          <w:rFonts w:ascii="Arial" w:hAnsi="Arial" w:cs="Arial"/>
        </w:rPr>
        <w:t>.</w:t>
      </w:r>
    </w:p>
    <w:p w14:paraId="2CE4329F" w14:textId="22BEE49F" w:rsidR="00E6680B" w:rsidRPr="00B64117" w:rsidRDefault="00D62CC1" w:rsidP="007E16C4">
      <w:pPr>
        <w:pStyle w:val="Odstavecseseznamem"/>
        <w:numPr>
          <w:ilvl w:val="2"/>
          <w:numId w:val="7"/>
        </w:numPr>
        <w:spacing w:after="0"/>
        <w:jc w:val="both"/>
        <w:rPr>
          <w:rFonts w:ascii="Arial" w:hAnsi="Arial" w:cs="Arial"/>
          <w:bCs/>
        </w:rPr>
      </w:pPr>
      <w:r w:rsidRPr="00B64117">
        <w:rPr>
          <w:rFonts w:ascii="Arial" w:hAnsi="Arial" w:cs="Arial"/>
        </w:rPr>
        <w:t xml:space="preserve">Platbu mezinárodní licence IDO </w:t>
      </w:r>
      <w:r w:rsidR="00485065" w:rsidRPr="00B64117">
        <w:rPr>
          <w:rFonts w:ascii="Arial" w:hAnsi="Arial" w:cs="Arial"/>
        </w:rPr>
        <w:t xml:space="preserve">provedenou </w:t>
      </w:r>
      <w:r w:rsidR="00F75E19" w:rsidRPr="00B64117">
        <w:rPr>
          <w:rFonts w:ascii="Arial" w:hAnsi="Arial" w:cs="Arial"/>
        </w:rPr>
        <w:t xml:space="preserve">ze strany </w:t>
      </w:r>
      <w:r w:rsidR="00485065" w:rsidRPr="00B64117">
        <w:rPr>
          <w:rFonts w:ascii="Arial" w:hAnsi="Arial" w:cs="Arial"/>
        </w:rPr>
        <w:t xml:space="preserve">CDO za </w:t>
      </w:r>
      <w:r w:rsidR="00F75E19" w:rsidRPr="00B64117">
        <w:rPr>
          <w:rFonts w:ascii="Arial" w:hAnsi="Arial" w:cs="Arial"/>
        </w:rPr>
        <w:t xml:space="preserve">příslušného </w:t>
      </w:r>
      <w:r w:rsidR="00485065" w:rsidRPr="00B64117">
        <w:rPr>
          <w:rFonts w:ascii="Arial" w:hAnsi="Arial" w:cs="Arial"/>
        </w:rPr>
        <w:t>funkcionáře</w:t>
      </w:r>
      <w:r w:rsidR="00F75E19" w:rsidRPr="00B64117">
        <w:rPr>
          <w:rFonts w:ascii="Arial" w:hAnsi="Arial" w:cs="Arial"/>
        </w:rPr>
        <w:t>,</w:t>
      </w:r>
      <w:r w:rsidR="00485065" w:rsidRPr="00B64117">
        <w:rPr>
          <w:rFonts w:ascii="Arial" w:hAnsi="Arial" w:cs="Arial"/>
        </w:rPr>
        <w:t xml:space="preserve"> </w:t>
      </w:r>
      <w:r w:rsidRPr="00B64117">
        <w:rPr>
          <w:rFonts w:ascii="Arial" w:hAnsi="Arial" w:cs="Arial"/>
        </w:rPr>
        <w:t xml:space="preserve">je </w:t>
      </w:r>
      <w:r w:rsidR="00485065" w:rsidRPr="00B64117">
        <w:rPr>
          <w:rFonts w:ascii="Arial" w:hAnsi="Arial" w:cs="Arial"/>
        </w:rPr>
        <w:t xml:space="preserve">tento </w:t>
      </w:r>
      <w:r w:rsidRPr="00B64117">
        <w:rPr>
          <w:rFonts w:ascii="Arial" w:hAnsi="Arial" w:cs="Arial"/>
        </w:rPr>
        <w:t>povin</w:t>
      </w:r>
      <w:r w:rsidR="00485065" w:rsidRPr="00B64117">
        <w:rPr>
          <w:rFonts w:ascii="Arial" w:hAnsi="Arial" w:cs="Arial"/>
        </w:rPr>
        <w:t>e</w:t>
      </w:r>
      <w:r w:rsidRPr="00B64117">
        <w:rPr>
          <w:rFonts w:ascii="Arial" w:hAnsi="Arial" w:cs="Arial"/>
        </w:rPr>
        <w:t>n</w:t>
      </w:r>
      <w:r w:rsidR="00485065" w:rsidRPr="00B64117">
        <w:rPr>
          <w:rFonts w:ascii="Arial" w:hAnsi="Arial" w:cs="Arial"/>
        </w:rPr>
        <w:t xml:space="preserve"> CDO </w:t>
      </w:r>
      <w:r w:rsidRPr="00B64117">
        <w:rPr>
          <w:rFonts w:ascii="Arial" w:hAnsi="Arial" w:cs="Arial"/>
        </w:rPr>
        <w:t>uhradit</w:t>
      </w:r>
      <w:r w:rsidR="00485065" w:rsidRPr="00B64117">
        <w:rPr>
          <w:rFonts w:ascii="Arial" w:hAnsi="Arial" w:cs="Arial"/>
        </w:rPr>
        <w:t xml:space="preserve"> </w:t>
      </w:r>
      <w:r w:rsidRPr="00B64117">
        <w:rPr>
          <w:rFonts w:ascii="Arial" w:hAnsi="Arial" w:cs="Arial"/>
        </w:rPr>
        <w:t xml:space="preserve">v případě </w:t>
      </w:r>
      <w:r w:rsidR="00485065" w:rsidRPr="00B64117">
        <w:rPr>
          <w:rFonts w:ascii="Arial" w:hAnsi="Arial" w:cs="Arial"/>
        </w:rPr>
        <w:t xml:space="preserve">vykonávání </w:t>
      </w:r>
      <w:r w:rsidR="00B047E1" w:rsidRPr="00B64117">
        <w:rPr>
          <w:rFonts w:ascii="Arial" w:hAnsi="Arial" w:cs="Arial"/>
        </w:rPr>
        <w:t xml:space="preserve">jakékoli </w:t>
      </w:r>
      <w:r w:rsidR="00485065" w:rsidRPr="00B64117">
        <w:rPr>
          <w:rFonts w:ascii="Arial" w:hAnsi="Arial" w:cs="Arial"/>
        </w:rPr>
        <w:t>funkce</w:t>
      </w:r>
      <w:r w:rsidR="00F75E19" w:rsidRPr="00B64117">
        <w:rPr>
          <w:rFonts w:ascii="Arial" w:hAnsi="Arial" w:cs="Arial"/>
        </w:rPr>
        <w:t xml:space="preserve"> </w:t>
      </w:r>
      <w:r w:rsidR="00485065" w:rsidRPr="00B64117">
        <w:rPr>
          <w:rFonts w:ascii="Arial" w:hAnsi="Arial" w:cs="Arial"/>
        </w:rPr>
        <w:t>alespoň jednou na</w:t>
      </w:r>
      <w:r w:rsidRPr="00B64117">
        <w:rPr>
          <w:rFonts w:ascii="Arial" w:hAnsi="Arial" w:cs="Arial"/>
        </w:rPr>
        <w:t xml:space="preserve"> mezinárodní soutěž</w:t>
      </w:r>
      <w:r w:rsidR="00485065" w:rsidRPr="00B64117">
        <w:rPr>
          <w:rFonts w:ascii="Arial" w:hAnsi="Arial" w:cs="Arial"/>
        </w:rPr>
        <w:t>i</w:t>
      </w:r>
      <w:r w:rsidRPr="00B64117">
        <w:rPr>
          <w:rFonts w:ascii="Arial" w:hAnsi="Arial" w:cs="Arial"/>
        </w:rPr>
        <w:t xml:space="preserve"> </w:t>
      </w:r>
      <w:r w:rsidR="00F75E19" w:rsidRPr="00B64117">
        <w:rPr>
          <w:rFonts w:ascii="Arial" w:hAnsi="Arial" w:cs="Arial"/>
        </w:rPr>
        <w:t xml:space="preserve">IDO </w:t>
      </w:r>
      <w:r w:rsidRPr="00B64117">
        <w:rPr>
          <w:rFonts w:ascii="Arial" w:hAnsi="Arial" w:cs="Arial"/>
        </w:rPr>
        <w:t>v</w:t>
      </w:r>
      <w:r w:rsidR="00B047E1" w:rsidRPr="00B64117">
        <w:rPr>
          <w:rFonts w:ascii="Arial" w:hAnsi="Arial" w:cs="Arial"/>
        </w:rPr>
        <w:t> </w:t>
      </w:r>
      <w:r w:rsidRPr="00B64117">
        <w:rPr>
          <w:rFonts w:ascii="Arial" w:hAnsi="Arial" w:cs="Arial"/>
        </w:rPr>
        <w:t>dané</w:t>
      </w:r>
      <w:r w:rsidR="00B047E1" w:rsidRPr="00B64117">
        <w:rPr>
          <w:rFonts w:ascii="Arial" w:hAnsi="Arial" w:cs="Arial"/>
        </w:rPr>
        <w:t>m kalendářním roce</w:t>
      </w:r>
      <w:r w:rsidR="002F2365" w:rsidRPr="00B64117">
        <w:rPr>
          <w:rFonts w:ascii="Arial" w:hAnsi="Arial" w:cs="Arial"/>
        </w:rPr>
        <w:t xml:space="preserve"> nebo v případě, kdy již třetí rok po sobě </w:t>
      </w:r>
      <w:r w:rsidR="002F2365" w:rsidRPr="00B64117">
        <w:rPr>
          <w:rFonts w:ascii="Arial" w:hAnsi="Arial" w:cs="Arial"/>
          <w:bCs/>
        </w:rPr>
        <w:t>nevykonával funkci na soutěži IDO</w:t>
      </w:r>
      <w:r w:rsidRPr="00B64117">
        <w:rPr>
          <w:rFonts w:ascii="Arial" w:hAnsi="Arial" w:cs="Arial"/>
        </w:rPr>
        <w:t xml:space="preserve">, </w:t>
      </w:r>
      <w:r w:rsidR="00F75E19" w:rsidRPr="00B64117">
        <w:rPr>
          <w:rFonts w:ascii="Arial" w:hAnsi="Arial" w:cs="Arial"/>
        </w:rPr>
        <w:t xml:space="preserve">a to </w:t>
      </w:r>
      <w:r w:rsidRPr="00B64117">
        <w:rPr>
          <w:rFonts w:ascii="Arial" w:hAnsi="Arial" w:cs="Arial"/>
        </w:rPr>
        <w:t xml:space="preserve">v řádném termínu splatnosti. </w:t>
      </w:r>
      <w:r w:rsidR="00E6680B" w:rsidRPr="00B64117">
        <w:rPr>
          <w:rFonts w:ascii="Arial" w:hAnsi="Arial" w:cs="Arial"/>
          <w:bCs/>
        </w:rPr>
        <w:t xml:space="preserve">Uhrazení faktury za </w:t>
      </w:r>
      <w:r w:rsidR="002F2365" w:rsidRPr="00B64117">
        <w:rPr>
          <w:rFonts w:ascii="Arial" w:hAnsi="Arial" w:cs="Arial"/>
          <w:bCs/>
        </w:rPr>
        <w:t xml:space="preserve">mezinárodní </w:t>
      </w:r>
      <w:r w:rsidR="00E6680B" w:rsidRPr="00B64117">
        <w:rPr>
          <w:rFonts w:ascii="Arial" w:hAnsi="Arial" w:cs="Arial"/>
          <w:bCs/>
        </w:rPr>
        <w:t>licenc</w:t>
      </w:r>
      <w:r w:rsidR="002F2365" w:rsidRPr="00B64117">
        <w:rPr>
          <w:rFonts w:ascii="Arial" w:hAnsi="Arial" w:cs="Arial"/>
          <w:bCs/>
        </w:rPr>
        <w:t>i</w:t>
      </w:r>
      <w:r w:rsidR="00E6680B" w:rsidRPr="00B64117">
        <w:rPr>
          <w:rFonts w:ascii="Arial" w:hAnsi="Arial" w:cs="Arial"/>
          <w:bCs/>
        </w:rPr>
        <w:t xml:space="preserve"> IDO je nutné ještě před výjezdem na první soutěž v daném roce</w:t>
      </w:r>
      <w:r w:rsidR="002F2365" w:rsidRPr="00B64117">
        <w:rPr>
          <w:rFonts w:ascii="Arial" w:hAnsi="Arial" w:cs="Arial"/>
          <w:bCs/>
        </w:rPr>
        <w:t xml:space="preserve">, popř. do konce </w:t>
      </w:r>
      <w:r w:rsidR="00490246" w:rsidRPr="00B64117">
        <w:rPr>
          <w:rFonts w:ascii="Arial" w:hAnsi="Arial" w:cs="Arial"/>
          <w:bCs/>
        </w:rPr>
        <w:t>listopadu</w:t>
      </w:r>
      <w:r w:rsidR="002F2365" w:rsidRPr="00B64117">
        <w:rPr>
          <w:rFonts w:ascii="Arial" w:hAnsi="Arial" w:cs="Arial"/>
          <w:bCs/>
        </w:rPr>
        <w:t>, pokud již třetí rok po sobě funkci nevykonával</w:t>
      </w:r>
      <w:r w:rsidR="00E6680B" w:rsidRPr="00B64117">
        <w:rPr>
          <w:rFonts w:ascii="Arial" w:hAnsi="Arial" w:cs="Arial"/>
          <w:bCs/>
        </w:rPr>
        <w:t>. Por</w:t>
      </w:r>
      <w:r w:rsidR="002F2365" w:rsidRPr="00B64117">
        <w:rPr>
          <w:rFonts w:ascii="Arial" w:hAnsi="Arial" w:cs="Arial"/>
          <w:bCs/>
        </w:rPr>
        <w:t xml:space="preserve">otce s mezinárodní licencí IDO </w:t>
      </w:r>
      <w:r w:rsidR="00E6680B" w:rsidRPr="00B64117">
        <w:rPr>
          <w:rFonts w:ascii="Arial" w:hAnsi="Arial" w:cs="Arial"/>
          <w:bCs/>
        </w:rPr>
        <w:t xml:space="preserve">může </w:t>
      </w:r>
      <w:r w:rsidR="00FC0AA8" w:rsidRPr="00B64117">
        <w:rPr>
          <w:rFonts w:ascii="Arial" w:hAnsi="Arial" w:cs="Arial"/>
          <w:bCs/>
        </w:rPr>
        <w:t>z</w:t>
      </w:r>
      <w:r w:rsidR="00E6680B" w:rsidRPr="00B64117">
        <w:rPr>
          <w:rFonts w:ascii="Arial" w:hAnsi="Arial" w:cs="Arial"/>
          <w:bCs/>
        </w:rPr>
        <w:t xml:space="preserve">ažádat </w:t>
      </w:r>
      <w:r w:rsidR="00490246" w:rsidRPr="00B64117">
        <w:rPr>
          <w:rFonts w:ascii="Arial" w:hAnsi="Arial" w:cs="Arial"/>
          <w:bCs/>
        </w:rPr>
        <w:t xml:space="preserve">mezinárodní úsek CDO do konce listopadu </w:t>
      </w:r>
      <w:r w:rsidR="00E6680B" w:rsidRPr="00B64117">
        <w:rPr>
          <w:rFonts w:ascii="Arial" w:hAnsi="Arial" w:cs="Arial"/>
          <w:bCs/>
        </w:rPr>
        <w:t xml:space="preserve">o vyřazení ze seznamu </w:t>
      </w:r>
      <w:r w:rsidR="00FC0AA8" w:rsidRPr="00B64117">
        <w:rPr>
          <w:rFonts w:ascii="Arial" w:hAnsi="Arial" w:cs="Arial"/>
          <w:bCs/>
        </w:rPr>
        <w:t>funkcionářů</w:t>
      </w:r>
      <w:r w:rsidR="00E6680B" w:rsidRPr="00B64117">
        <w:rPr>
          <w:rFonts w:ascii="Arial" w:hAnsi="Arial" w:cs="Arial"/>
          <w:bCs/>
        </w:rPr>
        <w:t xml:space="preserve"> IDO</w:t>
      </w:r>
      <w:r w:rsidR="00490246" w:rsidRPr="00B64117">
        <w:rPr>
          <w:rFonts w:ascii="Arial" w:hAnsi="Arial" w:cs="Arial"/>
          <w:bCs/>
        </w:rPr>
        <w:t xml:space="preserve"> na další období</w:t>
      </w:r>
      <w:r w:rsidR="00FC0AA8" w:rsidRPr="00B64117">
        <w:rPr>
          <w:rFonts w:ascii="Arial" w:hAnsi="Arial" w:cs="Arial"/>
          <w:bCs/>
        </w:rPr>
        <w:t>.</w:t>
      </w:r>
      <w:r w:rsidR="00490246" w:rsidRPr="00B64117">
        <w:rPr>
          <w:rFonts w:ascii="Arial" w:hAnsi="Arial" w:cs="Arial"/>
          <w:bCs/>
        </w:rPr>
        <w:t xml:space="preserve"> </w:t>
      </w:r>
      <w:r w:rsidR="00B105C2" w:rsidRPr="00B64117">
        <w:rPr>
          <w:rFonts w:ascii="Arial" w:hAnsi="Arial" w:cs="Arial"/>
          <w:bCs/>
        </w:rPr>
        <w:t>Totéž může udělat samostatně mezinárodní úsek CDO v p</w:t>
      </w:r>
      <w:r w:rsidR="00490246" w:rsidRPr="00B64117">
        <w:rPr>
          <w:rFonts w:ascii="Arial" w:hAnsi="Arial" w:cs="Arial"/>
          <w:bCs/>
        </w:rPr>
        <w:t>řípadě neplnění zde daných povinností</w:t>
      </w:r>
      <w:r w:rsidR="00B105C2" w:rsidRPr="00B64117">
        <w:rPr>
          <w:rFonts w:ascii="Arial" w:hAnsi="Arial" w:cs="Arial"/>
          <w:bCs/>
        </w:rPr>
        <w:t xml:space="preserve"> funkcionáře.</w:t>
      </w:r>
      <w:r w:rsidR="00490246" w:rsidRPr="00B64117">
        <w:rPr>
          <w:rFonts w:ascii="Arial" w:hAnsi="Arial" w:cs="Arial"/>
          <w:bCs/>
        </w:rPr>
        <w:t xml:space="preserve"> </w:t>
      </w:r>
    </w:p>
    <w:p w14:paraId="41FDE00D" w14:textId="77777777" w:rsidR="00FE1A17" w:rsidRPr="00B64117" w:rsidRDefault="00FE1A17" w:rsidP="004662FD">
      <w:pPr>
        <w:spacing w:after="0"/>
        <w:jc w:val="both"/>
        <w:rPr>
          <w:rFonts w:ascii="Arial" w:hAnsi="Arial" w:cs="Arial"/>
        </w:rPr>
      </w:pPr>
    </w:p>
    <w:p w14:paraId="4389315B" w14:textId="77777777" w:rsidR="006B50E6" w:rsidRPr="00B64117" w:rsidRDefault="006B50E6" w:rsidP="004662F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240"/>
        <w:jc w:val="both"/>
        <w:rPr>
          <w:rFonts w:ascii="Arial" w:hAnsi="Arial" w:cs="Arial"/>
          <w:b/>
          <w:i/>
          <w:iCs/>
          <w:sz w:val="32"/>
          <w:szCs w:val="32"/>
        </w:rPr>
      </w:pPr>
      <w:r w:rsidRPr="00B64117">
        <w:rPr>
          <w:rFonts w:ascii="Arial" w:hAnsi="Arial" w:cs="Arial"/>
          <w:b/>
          <w:i/>
          <w:iCs/>
          <w:sz w:val="32"/>
          <w:szCs w:val="32"/>
        </w:rPr>
        <w:t>Závěrečná ustanovení:</w:t>
      </w:r>
    </w:p>
    <w:p w14:paraId="013759B6" w14:textId="20A1DC84" w:rsidR="00D443C1" w:rsidRPr="002B7127" w:rsidRDefault="00171A26" w:rsidP="004662FD">
      <w:pPr>
        <w:widowControl w:val="0"/>
        <w:numPr>
          <w:ilvl w:val="1"/>
          <w:numId w:val="7"/>
        </w:numPr>
        <w:tabs>
          <w:tab w:val="left" w:pos="567"/>
        </w:tabs>
        <w:jc w:val="both"/>
        <w:rPr>
          <w:rFonts w:ascii="Arial" w:hAnsi="Arial" w:cs="Arial"/>
        </w:rPr>
      </w:pPr>
      <w:r w:rsidRPr="00B64117">
        <w:rPr>
          <w:rFonts w:ascii="Arial" w:hAnsi="Arial" w:cs="Arial"/>
        </w:rPr>
        <w:t>Tyto Nominační principy na mezinárodní soutěže IDO byl</w:t>
      </w:r>
      <w:r w:rsidR="00E029EF" w:rsidRPr="00B64117">
        <w:rPr>
          <w:rFonts w:ascii="Arial" w:hAnsi="Arial" w:cs="Arial"/>
        </w:rPr>
        <w:t>y</w:t>
      </w:r>
      <w:r w:rsidRPr="00B64117">
        <w:rPr>
          <w:rFonts w:ascii="Arial" w:hAnsi="Arial" w:cs="Arial"/>
        </w:rPr>
        <w:t xml:space="preserve"> schválen</w:t>
      </w:r>
      <w:r w:rsidR="00E029EF" w:rsidRPr="00B64117">
        <w:rPr>
          <w:rFonts w:ascii="Arial" w:hAnsi="Arial" w:cs="Arial"/>
        </w:rPr>
        <w:t>y</w:t>
      </w:r>
      <w:r w:rsidRPr="00B64117">
        <w:rPr>
          <w:rFonts w:ascii="Arial" w:hAnsi="Arial" w:cs="Arial"/>
        </w:rPr>
        <w:t xml:space="preserve"> Prezidiem CDO dne </w:t>
      </w:r>
      <w:proofErr w:type="gramStart"/>
      <w:r w:rsidR="00A836A3">
        <w:rPr>
          <w:rFonts w:ascii="Arial" w:hAnsi="Arial" w:cs="Arial"/>
          <w:color w:val="FF0000"/>
        </w:rPr>
        <w:t>13</w:t>
      </w:r>
      <w:r w:rsidR="00E5256E" w:rsidRPr="00A836A3">
        <w:rPr>
          <w:rFonts w:ascii="Arial" w:hAnsi="Arial" w:cs="Arial"/>
          <w:color w:val="FF0000"/>
        </w:rPr>
        <w:t>.</w:t>
      </w:r>
      <w:r w:rsidR="00A836A3">
        <w:rPr>
          <w:rFonts w:ascii="Arial" w:hAnsi="Arial" w:cs="Arial"/>
          <w:color w:val="FF0000"/>
        </w:rPr>
        <w:t>10</w:t>
      </w:r>
      <w:r w:rsidR="00E5256E" w:rsidRPr="00A836A3">
        <w:rPr>
          <w:rFonts w:ascii="Arial" w:hAnsi="Arial" w:cs="Arial"/>
          <w:color w:val="FF0000"/>
        </w:rPr>
        <w:t>.202</w:t>
      </w:r>
      <w:r w:rsidR="00A836A3">
        <w:rPr>
          <w:rFonts w:ascii="Arial" w:hAnsi="Arial" w:cs="Arial"/>
          <w:color w:val="FF0000"/>
        </w:rPr>
        <w:t>6</w:t>
      </w:r>
      <w:proofErr w:type="gramEnd"/>
      <w:r w:rsidR="00E029EF" w:rsidRPr="00B64117">
        <w:rPr>
          <w:rFonts w:ascii="Arial" w:hAnsi="Arial" w:cs="Arial"/>
        </w:rPr>
        <w:t xml:space="preserve">. </w:t>
      </w:r>
      <w:r w:rsidRPr="00B64117">
        <w:rPr>
          <w:rFonts w:ascii="Arial" w:hAnsi="Arial" w:cs="Arial"/>
        </w:rPr>
        <w:t>Tímto dnem nabýv</w:t>
      </w:r>
      <w:r w:rsidR="00E029EF" w:rsidRPr="00B64117">
        <w:rPr>
          <w:rFonts w:ascii="Arial" w:hAnsi="Arial" w:cs="Arial"/>
        </w:rPr>
        <w:t>ají</w:t>
      </w:r>
      <w:r w:rsidRPr="00B64117">
        <w:rPr>
          <w:rFonts w:ascii="Arial" w:hAnsi="Arial" w:cs="Arial"/>
        </w:rPr>
        <w:t xml:space="preserve"> platnosti i účinnosti a zároveň pozbýv</w:t>
      </w:r>
      <w:r w:rsidR="00E029EF" w:rsidRPr="00B64117">
        <w:rPr>
          <w:rFonts w:ascii="Arial" w:hAnsi="Arial" w:cs="Arial"/>
        </w:rPr>
        <w:t>ají</w:t>
      </w:r>
      <w:r w:rsidRPr="00B64117">
        <w:rPr>
          <w:rFonts w:ascii="Arial" w:hAnsi="Arial" w:cs="Arial"/>
        </w:rPr>
        <w:t xml:space="preserve"> platnosti dříve schválen</w:t>
      </w:r>
      <w:r w:rsidR="00E029EF" w:rsidRPr="00B64117">
        <w:rPr>
          <w:rFonts w:ascii="Arial" w:hAnsi="Arial" w:cs="Arial"/>
        </w:rPr>
        <w:t>é</w:t>
      </w:r>
      <w:r w:rsidRPr="00B64117">
        <w:rPr>
          <w:rFonts w:ascii="Arial" w:hAnsi="Arial" w:cs="Arial"/>
        </w:rPr>
        <w:t xml:space="preserve"> </w:t>
      </w:r>
      <w:r w:rsidR="00E029EF" w:rsidRPr="00B64117">
        <w:rPr>
          <w:rFonts w:ascii="Arial" w:hAnsi="Arial" w:cs="Arial"/>
        </w:rPr>
        <w:t xml:space="preserve">Nominační principy na </w:t>
      </w:r>
      <w:r w:rsidR="00E029EF" w:rsidRPr="00F6141C">
        <w:rPr>
          <w:rFonts w:ascii="Arial" w:hAnsi="Arial" w:cs="Arial"/>
        </w:rPr>
        <w:t>mezinárodní soutěže IDO</w:t>
      </w:r>
      <w:r w:rsidRPr="002B7127">
        <w:rPr>
          <w:rFonts w:ascii="Arial" w:hAnsi="Arial" w:cs="Arial"/>
        </w:rPr>
        <w:t>.</w:t>
      </w:r>
    </w:p>
    <w:sectPr w:rsidR="00D443C1" w:rsidRPr="002B7127" w:rsidSect="00A255DE">
      <w:headerReference w:type="default" r:id="rId8"/>
      <w:pgSz w:w="11906" w:h="16838"/>
      <w:pgMar w:top="198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61295D" w14:textId="77777777" w:rsidR="00C43019" w:rsidRDefault="00C43019" w:rsidP="003E206C">
      <w:pPr>
        <w:spacing w:after="0" w:line="240" w:lineRule="auto"/>
      </w:pPr>
      <w:r>
        <w:separator/>
      </w:r>
    </w:p>
  </w:endnote>
  <w:endnote w:type="continuationSeparator" w:id="0">
    <w:p w14:paraId="2C1BEF1E" w14:textId="77777777" w:rsidR="00C43019" w:rsidRDefault="00C43019" w:rsidP="003E2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794AAC" w14:textId="77777777" w:rsidR="00C43019" w:rsidRDefault="00C43019" w:rsidP="003E206C">
      <w:pPr>
        <w:spacing w:after="0" w:line="240" w:lineRule="auto"/>
      </w:pPr>
      <w:r>
        <w:separator/>
      </w:r>
    </w:p>
  </w:footnote>
  <w:footnote w:type="continuationSeparator" w:id="0">
    <w:p w14:paraId="11A3EF1A" w14:textId="77777777" w:rsidR="00C43019" w:rsidRDefault="00C43019" w:rsidP="003E2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1CE49D" w14:textId="77777777" w:rsidR="00A255DE" w:rsidRDefault="00473BB5" w:rsidP="003D2DA3">
    <w:pPr>
      <w:pStyle w:val="Zhlav"/>
      <w:jc w:val="center"/>
    </w:pPr>
    <w:r>
      <w:rPr>
        <w:noProof/>
        <w:lang w:eastAsia="cs-CZ"/>
      </w:rPr>
      <w:drawing>
        <wp:inline distT="0" distB="0" distL="0" distR="0" wp14:anchorId="74271172" wp14:editId="19D5423F">
          <wp:extent cx="5038725" cy="685800"/>
          <wp:effectExtent l="0" t="0" r="9525" b="0"/>
          <wp:docPr id="1" name="obrázek 1" descr="logo_CDO_PODLOUH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DO_PODLOUH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C5496"/>
    <w:multiLevelType w:val="multilevel"/>
    <w:tmpl w:val="5254F7C0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trike w:val="0"/>
        <w:color w:val="auto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i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C826AA9"/>
    <w:multiLevelType w:val="hybridMultilevel"/>
    <w:tmpl w:val="2534BD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7178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389015B"/>
    <w:multiLevelType w:val="hybridMultilevel"/>
    <w:tmpl w:val="CCD6C9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211C19"/>
    <w:multiLevelType w:val="hybridMultilevel"/>
    <w:tmpl w:val="8C122BE6"/>
    <w:lvl w:ilvl="0" w:tplc="96548BD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trike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DD33E96"/>
    <w:multiLevelType w:val="hybridMultilevel"/>
    <w:tmpl w:val="E4E01FA2"/>
    <w:lvl w:ilvl="0" w:tplc="FD880152">
      <w:start w:val="2"/>
      <w:numFmt w:val="bullet"/>
      <w:lvlText w:val="-"/>
      <w:lvlJc w:val="left"/>
      <w:pPr>
        <w:ind w:left="720" w:hanging="360"/>
      </w:pPr>
      <w:rPr>
        <w:rFonts w:ascii="Calibri" w:eastAsia="PMingLiU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1C64FD"/>
    <w:multiLevelType w:val="multilevel"/>
    <w:tmpl w:val="D2942E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color w:val="auto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i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5C86C80"/>
    <w:multiLevelType w:val="hybridMultilevel"/>
    <w:tmpl w:val="93E091C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398E38CE"/>
    <w:multiLevelType w:val="hybridMultilevel"/>
    <w:tmpl w:val="C68EB10C"/>
    <w:lvl w:ilvl="0" w:tplc="040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9">
    <w:nsid w:val="39AE1649"/>
    <w:multiLevelType w:val="hybridMultilevel"/>
    <w:tmpl w:val="342005F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3EC374B7"/>
    <w:multiLevelType w:val="hybridMultilevel"/>
    <w:tmpl w:val="0AE69172"/>
    <w:lvl w:ilvl="0" w:tplc="4EB4BA9C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3E5F05"/>
    <w:multiLevelType w:val="hybridMultilevel"/>
    <w:tmpl w:val="F77A9C88"/>
    <w:lvl w:ilvl="0" w:tplc="B37C27E2">
      <w:start w:val="1"/>
      <w:numFmt w:val="lowerLetter"/>
      <w:lvlText w:val="%1)"/>
      <w:lvlJc w:val="left"/>
      <w:pPr>
        <w:ind w:left="1584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304" w:hanging="360"/>
      </w:pPr>
    </w:lvl>
    <w:lvl w:ilvl="2" w:tplc="0405001B" w:tentative="1">
      <w:start w:val="1"/>
      <w:numFmt w:val="lowerRoman"/>
      <w:lvlText w:val="%3."/>
      <w:lvlJc w:val="right"/>
      <w:pPr>
        <w:ind w:left="3024" w:hanging="180"/>
      </w:pPr>
    </w:lvl>
    <w:lvl w:ilvl="3" w:tplc="0405000F" w:tentative="1">
      <w:start w:val="1"/>
      <w:numFmt w:val="decimal"/>
      <w:lvlText w:val="%4."/>
      <w:lvlJc w:val="left"/>
      <w:pPr>
        <w:ind w:left="3744" w:hanging="360"/>
      </w:pPr>
    </w:lvl>
    <w:lvl w:ilvl="4" w:tplc="04050019" w:tentative="1">
      <w:start w:val="1"/>
      <w:numFmt w:val="lowerLetter"/>
      <w:lvlText w:val="%5."/>
      <w:lvlJc w:val="left"/>
      <w:pPr>
        <w:ind w:left="4464" w:hanging="360"/>
      </w:pPr>
    </w:lvl>
    <w:lvl w:ilvl="5" w:tplc="0405001B" w:tentative="1">
      <w:start w:val="1"/>
      <w:numFmt w:val="lowerRoman"/>
      <w:lvlText w:val="%6."/>
      <w:lvlJc w:val="right"/>
      <w:pPr>
        <w:ind w:left="5184" w:hanging="180"/>
      </w:pPr>
    </w:lvl>
    <w:lvl w:ilvl="6" w:tplc="0405000F" w:tentative="1">
      <w:start w:val="1"/>
      <w:numFmt w:val="decimal"/>
      <w:lvlText w:val="%7."/>
      <w:lvlJc w:val="left"/>
      <w:pPr>
        <w:ind w:left="5904" w:hanging="360"/>
      </w:pPr>
    </w:lvl>
    <w:lvl w:ilvl="7" w:tplc="04050019" w:tentative="1">
      <w:start w:val="1"/>
      <w:numFmt w:val="lowerLetter"/>
      <w:lvlText w:val="%8."/>
      <w:lvlJc w:val="left"/>
      <w:pPr>
        <w:ind w:left="6624" w:hanging="360"/>
      </w:pPr>
    </w:lvl>
    <w:lvl w:ilvl="8" w:tplc="040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2">
    <w:nsid w:val="46003800"/>
    <w:multiLevelType w:val="hybridMultilevel"/>
    <w:tmpl w:val="329CF2F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4A75364D"/>
    <w:multiLevelType w:val="hybridMultilevel"/>
    <w:tmpl w:val="3450577A"/>
    <w:lvl w:ilvl="0" w:tplc="56288D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D091BD5"/>
    <w:multiLevelType w:val="hybridMultilevel"/>
    <w:tmpl w:val="C3BEC9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735759"/>
    <w:multiLevelType w:val="hybridMultilevel"/>
    <w:tmpl w:val="38DE2FFA"/>
    <w:lvl w:ilvl="0" w:tplc="8EFE4DAC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7E625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CA442CE"/>
    <w:multiLevelType w:val="hybridMultilevel"/>
    <w:tmpl w:val="90A6CD2E"/>
    <w:lvl w:ilvl="0" w:tplc="BE46F4F2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FE3643"/>
    <w:multiLevelType w:val="hybridMultilevel"/>
    <w:tmpl w:val="6BE80D00"/>
    <w:lvl w:ilvl="0" w:tplc="3B06E1E0">
      <w:start w:val="1"/>
      <w:numFmt w:val="decimal"/>
      <w:lvlText w:val="%1."/>
      <w:lvlJc w:val="left"/>
      <w:pPr>
        <w:ind w:left="785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960446"/>
    <w:multiLevelType w:val="hybridMultilevel"/>
    <w:tmpl w:val="921A566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7696BA8"/>
    <w:multiLevelType w:val="hybridMultilevel"/>
    <w:tmpl w:val="98DCC3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E80297"/>
    <w:multiLevelType w:val="hybridMultilevel"/>
    <w:tmpl w:val="F3F6A82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717B5CCA"/>
    <w:multiLevelType w:val="multilevel"/>
    <w:tmpl w:val="086EC85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73CF0DD3"/>
    <w:multiLevelType w:val="multilevel"/>
    <w:tmpl w:val="25E2B9B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24">
    <w:nsid w:val="73E910BE"/>
    <w:multiLevelType w:val="hybridMultilevel"/>
    <w:tmpl w:val="EEB6549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7D877F00"/>
    <w:multiLevelType w:val="multilevel"/>
    <w:tmpl w:val="D2942E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color w:val="auto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i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7ED92603"/>
    <w:multiLevelType w:val="multilevel"/>
    <w:tmpl w:val="E97E1A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7FA11BD6"/>
    <w:multiLevelType w:val="hybridMultilevel"/>
    <w:tmpl w:val="4274C112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7FAE111F"/>
    <w:multiLevelType w:val="hybridMultilevel"/>
    <w:tmpl w:val="22601D6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2"/>
  </w:num>
  <w:num w:numId="4">
    <w:abstractNumId w:val="26"/>
  </w:num>
  <w:num w:numId="5">
    <w:abstractNumId w:val="17"/>
  </w:num>
  <w:num w:numId="6">
    <w:abstractNumId w:val="5"/>
  </w:num>
  <w:num w:numId="7">
    <w:abstractNumId w:val="0"/>
  </w:num>
  <w:num w:numId="8">
    <w:abstractNumId w:val="19"/>
  </w:num>
  <w:num w:numId="9">
    <w:abstractNumId w:val="2"/>
  </w:num>
  <w:num w:numId="10">
    <w:abstractNumId w:val="16"/>
  </w:num>
  <w:num w:numId="11">
    <w:abstractNumId w:val="21"/>
  </w:num>
  <w:num w:numId="12">
    <w:abstractNumId w:val="4"/>
  </w:num>
  <w:num w:numId="13">
    <w:abstractNumId w:val="1"/>
  </w:num>
  <w:num w:numId="14">
    <w:abstractNumId w:val="20"/>
  </w:num>
  <w:num w:numId="15">
    <w:abstractNumId w:val="14"/>
  </w:num>
  <w:num w:numId="16">
    <w:abstractNumId w:val="7"/>
  </w:num>
  <w:num w:numId="17">
    <w:abstractNumId w:val="23"/>
  </w:num>
  <w:num w:numId="18">
    <w:abstractNumId w:val="15"/>
  </w:num>
  <w:num w:numId="19">
    <w:abstractNumId w:val="27"/>
  </w:num>
  <w:num w:numId="20">
    <w:abstractNumId w:val="11"/>
  </w:num>
  <w:num w:numId="21">
    <w:abstractNumId w:val="25"/>
  </w:num>
  <w:num w:numId="22">
    <w:abstractNumId w:val="6"/>
  </w:num>
  <w:num w:numId="23">
    <w:abstractNumId w:val="2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3"/>
  </w:num>
  <w:num w:numId="27">
    <w:abstractNumId w:val="28"/>
  </w:num>
  <w:num w:numId="28">
    <w:abstractNumId w:val="9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06C"/>
    <w:rsid w:val="00000DD1"/>
    <w:rsid w:val="0000172E"/>
    <w:rsid w:val="0001120E"/>
    <w:rsid w:val="00014C8F"/>
    <w:rsid w:val="00016048"/>
    <w:rsid w:val="00016FE4"/>
    <w:rsid w:val="00017249"/>
    <w:rsid w:val="00021532"/>
    <w:rsid w:val="00025B3C"/>
    <w:rsid w:val="00041728"/>
    <w:rsid w:val="000476BD"/>
    <w:rsid w:val="00052DA0"/>
    <w:rsid w:val="000605BB"/>
    <w:rsid w:val="00065753"/>
    <w:rsid w:val="00070CE9"/>
    <w:rsid w:val="00071011"/>
    <w:rsid w:val="00073823"/>
    <w:rsid w:val="0008164B"/>
    <w:rsid w:val="00085219"/>
    <w:rsid w:val="00093E74"/>
    <w:rsid w:val="00096C4A"/>
    <w:rsid w:val="000A50F1"/>
    <w:rsid w:val="000B1D36"/>
    <w:rsid w:val="000B3363"/>
    <w:rsid w:val="000B6813"/>
    <w:rsid w:val="000C44A1"/>
    <w:rsid w:val="000D1CAE"/>
    <w:rsid w:val="000D2159"/>
    <w:rsid w:val="000D5F84"/>
    <w:rsid w:val="000E58DC"/>
    <w:rsid w:val="000E7A27"/>
    <w:rsid w:val="000F16DF"/>
    <w:rsid w:val="000F21BF"/>
    <w:rsid w:val="000F28A9"/>
    <w:rsid w:val="000F44B5"/>
    <w:rsid w:val="00101431"/>
    <w:rsid w:val="00113CB4"/>
    <w:rsid w:val="00115508"/>
    <w:rsid w:val="00121DDC"/>
    <w:rsid w:val="0012361E"/>
    <w:rsid w:val="00132959"/>
    <w:rsid w:val="0013495E"/>
    <w:rsid w:val="00134D64"/>
    <w:rsid w:val="00141981"/>
    <w:rsid w:val="00144C87"/>
    <w:rsid w:val="0015721A"/>
    <w:rsid w:val="00167DB2"/>
    <w:rsid w:val="0017100D"/>
    <w:rsid w:val="00171A26"/>
    <w:rsid w:val="00171D67"/>
    <w:rsid w:val="00173B1D"/>
    <w:rsid w:val="00192143"/>
    <w:rsid w:val="00194EED"/>
    <w:rsid w:val="00197956"/>
    <w:rsid w:val="001B5ACC"/>
    <w:rsid w:val="001C1851"/>
    <w:rsid w:val="001C3275"/>
    <w:rsid w:val="001C4FBD"/>
    <w:rsid w:val="001C5316"/>
    <w:rsid w:val="001E007B"/>
    <w:rsid w:val="001E37CB"/>
    <w:rsid w:val="001E6E75"/>
    <w:rsid w:val="001E7A88"/>
    <w:rsid w:val="002003D3"/>
    <w:rsid w:val="00204EF6"/>
    <w:rsid w:val="00207465"/>
    <w:rsid w:val="00212AF2"/>
    <w:rsid w:val="0021492A"/>
    <w:rsid w:val="002272D7"/>
    <w:rsid w:val="0023154D"/>
    <w:rsid w:val="00232CB1"/>
    <w:rsid w:val="00234383"/>
    <w:rsid w:val="00261652"/>
    <w:rsid w:val="0027220D"/>
    <w:rsid w:val="00282681"/>
    <w:rsid w:val="0028701F"/>
    <w:rsid w:val="00296090"/>
    <w:rsid w:val="00296109"/>
    <w:rsid w:val="002A50BF"/>
    <w:rsid w:val="002B318C"/>
    <w:rsid w:val="002B51E4"/>
    <w:rsid w:val="002B7127"/>
    <w:rsid w:val="002D5CF7"/>
    <w:rsid w:val="002D5D61"/>
    <w:rsid w:val="002E06EE"/>
    <w:rsid w:val="002E1AB4"/>
    <w:rsid w:val="002F04C1"/>
    <w:rsid w:val="002F2365"/>
    <w:rsid w:val="002F3092"/>
    <w:rsid w:val="002F7AF8"/>
    <w:rsid w:val="00302590"/>
    <w:rsid w:val="00304445"/>
    <w:rsid w:val="00312F69"/>
    <w:rsid w:val="00313C2E"/>
    <w:rsid w:val="00314BAE"/>
    <w:rsid w:val="00320088"/>
    <w:rsid w:val="003220BD"/>
    <w:rsid w:val="00325699"/>
    <w:rsid w:val="00336222"/>
    <w:rsid w:val="003402C5"/>
    <w:rsid w:val="00343BE0"/>
    <w:rsid w:val="00346097"/>
    <w:rsid w:val="0034613B"/>
    <w:rsid w:val="00347946"/>
    <w:rsid w:val="003561C1"/>
    <w:rsid w:val="00361276"/>
    <w:rsid w:val="00363E1C"/>
    <w:rsid w:val="00365CB2"/>
    <w:rsid w:val="00365F0D"/>
    <w:rsid w:val="00382A18"/>
    <w:rsid w:val="00387CFF"/>
    <w:rsid w:val="003907C4"/>
    <w:rsid w:val="003A319F"/>
    <w:rsid w:val="003A7D16"/>
    <w:rsid w:val="003B0D08"/>
    <w:rsid w:val="003B16ED"/>
    <w:rsid w:val="003B621E"/>
    <w:rsid w:val="003C37B0"/>
    <w:rsid w:val="003C7791"/>
    <w:rsid w:val="003D073F"/>
    <w:rsid w:val="003D2DA3"/>
    <w:rsid w:val="003D40B3"/>
    <w:rsid w:val="003D5790"/>
    <w:rsid w:val="003E206C"/>
    <w:rsid w:val="003E28C4"/>
    <w:rsid w:val="003E5A28"/>
    <w:rsid w:val="003F2A98"/>
    <w:rsid w:val="003F38CC"/>
    <w:rsid w:val="00402B7C"/>
    <w:rsid w:val="00406EB9"/>
    <w:rsid w:val="004105A8"/>
    <w:rsid w:val="00411346"/>
    <w:rsid w:val="004125C6"/>
    <w:rsid w:val="00414D88"/>
    <w:rsid w:val="00417C23"/>
    <w:rsid w:val="0042554F"/>
    <w:rsid w:val="004311DC"/>
    <w:rsid w:val="00433817"/>
    <w:rsid w:val="00433F52"/>
    <w:rsid w:val="0044163C"/>
    <w:rsid w:val="004433E2"/>
    <w:rsid w:val="004462DB"/>
    <w:rsid w:val="004529DF"/>
    <w:rsid w:val="00453E74"/>
    <w:rsid w:val="00454F9C"/>
    <w:rsid w:val="00460F1E"/>
    <w:rsid w:val="004634B4"/>
    <w:rsid w:val="00463CC3"/>
    <w:rsid w:val="004662FD"/>
    <w:rsid w:val="00466609"/>
    <w:rsid w:val="00470453"/>
    <w:rsid w:val="004710B5"/>
    <w:rsid w:val="00473BB5"/>
    <w:rsid w:val="00485065"/>
    <w:rsid w:val="00490246"/>
    <w:rsid w:val="00493CD6"/>
    <w:rsid w:val="00497869"/>
    <w:rsid w:val="004A6C04"/>
    <w:rsid w:val="004A7715"/>
    <w:rsid w:val="004B050F"/>
    <w:rsid w:val="004B07E7"/>
    <w:rsid w:val="004B67A4"/>
    <w:rsid w:val="004B7796"/>
    <w:rsid w:val="004C6816"/>
    <w:rsid w:val="004D0FF3"/>
    <w:rsid w:val="004D4353"/>
    <w:rsid w:val="004E30BE"/>
    <w:rsid w:val="004E49DF"/>
    <w:rsid w:val="004E7E73"/>
    <w:rsid w:val="004F2A15"/>
    <w:rsid w:val="00504948"/>
    <w:rsid w:val="00506EDB"/>
    <w:rsid w:val="00513618"/>
    <w:rsid w:val="005137B4"/>
    <w:rsid w:val="00536141"/>
    <w:rsid w:val="00536F11"/>
    <w:rsid w:val="00550C8C"/>
    <w:rsid w:val="0055181A"/>
    <w:rsid w:val="00554BEC"/>
    <w:rsid w:val="00556D65"/>
    <w:rsid w:val="005671B4"/>
    <w:rsid w:val="00573D1C"/>
    <w:rsid w:val="00580E75"/>
    <w:rsid w:val="00582FBB"/>
    <w:rsid w:val="005875BD"/>
    <w:rsid w:val="005936DB"/>
    <w:rsid w:val="00597E27"/>
    <w:rsid w:val="005A115E"/>
    <w:rsid w:val="005A645F"/>
    <w:rsid w:val="005A6894"/>
    <w:rsid w:val="005B2BBF"/>
    <w:rsid w:val="005B33DC"/>
    <w:rsid w:val="005B5A27"/>
    <w:rsid w:val="005C72C7"/>
    <w:rsid w:val="005D165F"/>
    <w:rsid w:val="005D2BCA"/>
    <w:rsid w:val="005E6E61"/>
    <w:rsid w:val="005F22AD"/>
    <w:rsid w:val="005F32AD"/>
    <w:rsid w:val="005F6B7B"/>
    <w:rsid w:val="00600888"/>
    <w:rsid w:val="00605B7F"/>
    <w:rsid w:val="006140DE"/>
    <w:rsid w:val="006212EB"/>
    <w:rsid w:val="00625351"/>
    <w:rsid w:val="006322CB"/>
    <w:rsid w:val="00632706"/>
    <w:rsid w:val="00633DFE"/>
    <w:rsid w:val="00641896"/>
    <w:rsid w:val="00642C2D"/>
    <w:rsid w:val="00645C2F"/>
    <w:rsid w:val="00651FB2"/>
    <w:rsid w:val="0065457B"/>
    <w:rsid w:val="00662F84"/>
    <w:rsid w:val="00665181"/>
    <w:rsid w:val="00671474"/>
    <w:rsid w:val="0067158B"/>
    <w:rsid w:val="006724BA"/>
    <w:rsid w:val="00675EB4"/>
    <w:rsid w:val="0067623D"/>
    <w:rsid w:val="00676B65"/>
    <w:rsid w:val="006808B8"/>
    <w:rsid w:val="00680C32"/>
    <w:rsid w:val="0068210C"/>
    <w:rsid w:val="006868ED"/>
    <w:rsid w:val="0068720E"/>
    <w:rsid w:val="006A051E"/>
    <w:rsid w:val="006A6187"/>
    <w:rsid w:val="006A7DDA"/>
    <w:rsid w:val="006B0251"/>
    <w:rsid w:val="006B374A"/>
    <w:rsid w:val="006B50E6"/>
    <w:rsid w:val="006C0785"/>
    <w:rsid w:val="006C36FE"/>
    <w:rsid w:val="006C4DA4"/>
    <w:rsid w:val="006C64FE"/>
    <w:rsid w:val="006C6E72"/>
    <w:rsid w:val="006C74D0"/>
    <w:rsid w:val="006D6C3E"/>
    <w:rsid w:val="006E40CD"/>
    <w:rsid w:val="006E7851"/>
    <w:rsid w:val="006F37E0"/>
    <w:rsid w:val="007007A0"/>
    <w:rsid w:val="00706AA2"/>
    <w:rsid w:val="00710BBA"/>
    <w:rsid w:val="00714470"/>
    <w:rsid w:val="007242A8"/>
    <w:rsid w:val="00750750"/>
    <w:rsid w:val="00763E72"/>
    <w:rsid w:val="007804BE"/>
    <w:rsid w:val="007906E2"/>
    <w:rsid w:val="00791F6B"/>
    <w:rsid w:val="007A4286"/>
    <w:rsid w:val="007B65A7"/>
    <w:rsid w:val="007B78C6"/>
    <w:rsid w:val="007C4F2E"/>
    <w:rsid w:val="007D7925"/>
    <w:rsid w:val="007E010E"/>
    <w:rsid w:val="007E5120"/>
    <w:rsid w:val="007F0CE1"/>
    <w:rsid w:val="007F444F"/>
    <w:rsid w:val="00813AE5"/>
    <w:rsid w:val="00814B70"/>
    <w:rsid w:val="00815040"/>
    <w:rsid w:val="00842022"/>
    <w:rsid w:val="0084477E"/>
    <w:rsid w:val="0084775C"/>
    <w:rsid w:val="008509AA"/>
    <w:rsid w:val="00853872"/>
    <w:rsid w:val="0086274F"/>
    <w:rsid w:val="00863C00"/>
    <w:rsid w:val="00865972"/>
    <w:rsid w:val="00865B25"/>
    <w:rsid w:val="00873C91"/>
    <w:rsid w:val="00875DC6"/>
    <w:rsid w:val="0087783C"/>
    <w:rsid w:val="008913A1"/>
    <w:rsid w:val="00891550"/>
    <w:rsid w:val="008A2D21"/>
    <w:rsid w:val="008A34A5"/>
    <w:rsid w:val="008B4C8A"/>
    <w:rsid w:val="008C4EFD"/>
    <w:rsid w:val="008C77A7"/>
    <w:rsid w:val="008D2AB6"/>
    <w:rsid w:val="008D7A0C"/>
    <w:rsid w:val="008E1C00"/>
    <w:rsid w:val="008E4D84"/>
    <w:rsid w:val="008E5680"/>
    <w:rsid w:val="008E6BBD"/>
    <w:rsid w:val="008E7632"/>
    <w:rsid w:val="008F08F7"/>
    <w:rsid w:val="00923E45"/>
    <w:rsid w:val="009242B2"/>
    <w:rsid w:val="00944E0E"/>
    <w:rsid w:val="00946AE5"/>
    <w:rsid w:val="009502D4"/>
    <w:rsid w:val="0096075D"/>
    <w:rsid w:val="0096079C"/>
    <w:rsid w:val="009724A9"/>
    <w:rsid w:val="0097562B"/>
    <w:rsid w:val="00977BC8"/>
    <w:rsid w:val="00985200"/>
    <w:rsid w:val="0098521F"/>
    <w:rsid w:val="00987362"/>
    <w:rsid w:val="00992570"/>
    <w:rsid w:val="00996652"/>
    <w:rsid w:val="00996E4C"/>
    <w:rsid w:val="009A3519"/>
    <w:rsid w:val="009A5B06"/>
    <w:rsid w:val="009A6203"/>
    <w:rsid w:val="009B2FC2"/>
    <w:rsid w:val="009C5B70"/>
    <w:rsid w:val="009C5BDC"/>
    <w:rsid w:val="009C6D32"/>
    <w:rsid w:val="009D21F5"/>
    <w:rsid w:val="009D30B7"/>
    <w:rsid w:val="009E1437"/>
    <w:rsid w:val="009E2A39"/>
    <w:rsid w:val="009E62C6"/>
    <w:rsid w:val="009F2F30"/>
    <w:rsid w:val="009F5B35"/>
    <w:rsid w:val="00A01713"/>
    <w:rsid w:val="00A03B96"/>
    <w:rsid w:val="00A06387"/>
    <w:rsid w:val="00A12546"/>
    <w:rsid w:val="00A142C2"/>
    <w:rsid w:val="00A16AED"/>
    <w:rsid w:val="00A17502"/>
    <w:rsid w:val="00A255DE"/>
    <w:rsid w:val="00A256B9"/>
    <w:rsid w:val="00A32E5C"/>
    <w:rsid w:val="00A35468"/>
    <w:rsid w:val="00A52A38"/>
    <w:rsid w:val="00A55748"/>
    <w:rsid w:val="00A57B43"/>
    <w:rsid w:val="00A61A81"/>
    <w:rsid w:val="00A70F32"/>
    <w:rsid w:val="00A7243C"/>
    <w:rsid w:val="00A769B3"/>
    <w:rsid w:val="00A77C69"/>
    <w:rsid w:val="00A80334"/>
    <w:rsid w:val="00A82FAE"/>
    <w:rsid w:val="00A83474"/>
    <w:rsid w:val="00A836A3"/>
    <w:rsid w:val="00A91C60"/>
    <w:rsid w:val="00A92EA2"/>
    <w:rsid w:val="00A945BE"/>
    <w:rsid w:val="00A956FE"/>
    <w:rsid w:val="00AA2218"/>
    <w:rsid w:val="00AA561C"/>
    <w:rsid w:val="00AA7757"/>
    <w:rsid w:val="00AB4399"/>
    <w:rsid w:val="00AC05C6"/>
    <w:rsid w:val="00AC49B3"/>
    <w:rsid w:val="00AC5BD5"/>
    <w:rsid w:val="00AC5CB4"/>
    <w:rsid w:val="00AD685D"/>
    <w:rsid w:val="00AD6CC5"/>
    <w:rsid w:val="00AD71E0"/>
    <w:rsid w:val="00AE36E4"/>
    <w:rsid w:val="00AE3787"/>
    <w:rsid w:val="00AE4732"/>
    <w:rsid w:val="00AF1060"/>
    <w:rsid w:val="00AF482A"/>
    <w:rsid w:val="00B047E1"/>
    <w:rsid w:val="00B04AF6"/>
    <w:rsid w:val="00B105C2"/>
    <w:rsid w:val="00B10D0A"/>
    <w:rsid w:val="00B157CF"/>
    <w:rsid w:val="00B1763A"/>
    <w:rsid w:val="00B229F2"/>
    <w:rsid w:val="00B22EA3"/>
    <w:rsid w:val="00B25A26"/>
    <w:rsid w:val="00B310E9"/>
    <w:rsid w:val="00B331E0"/>
    <w:rsid w:val="00B334AC"/>
    <w:rsid w:val="00B502E2"/>
    <w:rsid w:val="00B51C6B"/>
    <w:rsid w:val="00B54BAC"/>
    <w:rsid w:val="00B55C92"/>
    <w:rsid w:val="00B64117"/>
    <w:rsid w:val="00B66D42"/>
    <w:rsid w:val="00B67775"/>
    <w:rsid w:val="00B70B39"/>
    <w:rsid w:val="00B71CE5"/>
    <w:rsid w:val="00B72B83"/>
    <w:rsid w:val="00B82A5A"/>
    <w:rsid w:val="00B90BB4"/>
    <w:rsid w:val="00B92D0C"/>
    <w:rsid w:val="00BA2703"/>
    <w:rsid w:val="00BB792D"/>
    <w:rsid w:val="00BB7FFC"/>
    <w:rsid w:val="00BC0016"/>
    <w:rsid w:val="00BC1938"/>
    <w:rsid w:val="00BC2C9A"/>
    <w:rsid w:val="00BC3D1C"/>
    <w:rsid w:val="00BD0BCD"/>
    <w:rsid w:val="00BF54FC"/>
    <w:rsid w:val="00C00B59"/>
    <w:rsid w:val="00C10D7A"/>
    <w:rsid w:val="00C11A96"/>
    <w:rsid w:val="00C13697"/>
    <w:rsid w:val="00C21E48"/>
    <w:rsid w:val="00C246F3"/>
    <w:rsid w:val="00C34E8F"/>
    <w:rsid w:val="00C35496"/>
    <w:rsid w:val="00C43019"/>
    <w:rsid w:val="00C53E99"/>
    <w:rsid w:val="00C621BD"/>
    <w:rsid w:val="00C65C35"/>
    <w:rsid w:val="00C71F88"/>
    <w:rsid w:val="00C755FB"/>
    <w:rsid w:val="00C80713"/>
    <w:rsid w:val="00C831FA"/>
    <w:rsid w:val="00C92FCB"/>
    <w:rsid w:val="00C93764"/>
    <w:rsid w:val="00CA324F"/>
    <w:rsid w:val="00CA4286"/>
    <w:rsid w:val="00CA60D1"/>
    <w:rsid w:val="00CA66C2"/>
    <w:rsid w:val="00CC0672"/>
    <w:rsid w:val="00CD36BF"/>
    <w:rsid w:val="00CD4EC8"/>
    <w:rsid w:val="00CE63B5"/>
    <w:rsid w:val="00CE6698"/>
    <w:rsid w:val="00CF4498"/>
    <w:rsid w:val="00D02477"/>
    <w:rsid w:val="00D04203"/>
    <w:rsid w:val="00D1193F"/>
    <w:rsid w:val="00D14528"/>
    <w:rsid w:val="00D16A16"/>
    <w:rsid w:val="00D176FA"/>
    <w:rsid w:val="00D240D6"/>
    <w:rsid w:val="00D265A7"/>
    <w:rsid w:val="00D3184E"/>
    <w:rsid w:val="00D415DD"/>
    <w:rsid w:val="00D443C1"/>
    <w:rsid w:val="00D4603F"/>
    <w:rsid w:val="00D46797"/>
    <w:rsid w:val="00D5110A"/>
    <w:rsid w:val="00D51F06"/>
    <w:rsid w:val="00D60D2E"/>
    <w:rsid w:val="00D62CC1"/>
    <w:rsid w:val="00D62F3C"/>
    <w:rsid w:val="00D66273"/>
    <w:rsid w:val="00D66E6D"/>
    <w:rsid w:val="00D7343C"/>
    <w:rsid w:val="00D73806"/>
    <w:rsid w:val="00D73EEB"/>
    <w:rsid w:val="00D77692"/>
    <w:rsid w:val="00D837E9"/>
    <w:rsid w:val="00D95AD2"/>
    <w:rsid w:val="00DA45F7"/>
    <w:rsid w:val="00DA6416"/>
    <w:rsid w:val="00DA6780"/>
    <w:rsid w:val="00DB3B7E"/>
    <w:rsid w:val="00DB4F56"/>
    <w:rsid w:val="00DC38FF"/>
    <w:rsid w:val="00DC500E"/>
    <w:rsid w:val="00DD2FB8"/>
    <w:rsid w:val="00DD400E"/>
    <w:rsid w:val="00DD78EA"/>
    <w:rsid w:val="00DE1985"/>
    <w:rsid w:val="00DE6A7A"/>
    <w:rsid w:val="00DF20E3"/>
    <w:rsid w:val="00DF39B9"/>
    <w:rsid w:val="00DF3D4A"/>
    <w:rsid w:val="00DF5427"/>
    <w:rsid w:val="00E029EF"/>
    <w:rsid w:val="00E259ED"/>
    <w:rsid w:val="00E31123"/>
    <w:rsid w:val="00E34536"/>
    <w:rsid w:val="00E40FDF"/>
    <w:rsid w:val="00E417FD"/>
    <w:rsid w:val="00E47B60"/>
    <w:rsid w:val="00E50655"/>
    <w:rsid w:val="00E5256E"/>
    <w:rsid w:val="00E5462A"/>
    <w:rsid w:val="00E57CED"/>
    <w:rsid w:val="00E64A1E"/>
    <w:rsid w:val="00E6680B"/>
    <w:rsid w:val="00E6722C"/>
    <w:rsid w:val="00E80293"/>
    <w:rsid w:val="00E81A68"/>
    <w:rsid w:val="00E83649"/>
    <w:rsid w:val="00E846F8"/>
    <w:rsid w:val="00E84793"/>
    <w:rsid w:val="00E90689"/>
    <w:rsid w:val="00E929E4"/>
    <w:rsid w:val="00EA3E30"/>
    <w:rsid w:val="00EC3BE7"/>
    <w:rsid w:val="00EC7A37"/>
    <w:rsid w:val="00ED4176"/>
    <w:rsid w:val="00ED51FC"/>
    <w:rsid w:val="00ED62F9"/>
    <w:rsid w:val="00ED7160"/>
    <w:rsid w:val="00EE203C"/>
    <w:rsid w:val="00EE23A8"/>
    <w:rsid w:val="00EE30E8"/>
    <w:rsid w:val="00EF10F2"/>
    <w:rsid w:val="00EF1101"/>
    <w:rsid w:val="00EF1297"/>
    <w:rsid w:val="00EF3359"/>
    <w:rsid w:val="00EF3CDA"/>
    <w:rsid w:val="00EF53B3"/>
    <w:rsid w:val="00F001EE"/>
    <w:rsid w:val="00F01497"/>
    <w:rsid w:val="00F04B09"/>
    <w:rsid w:val="00F05191"/>
    <w:rsid w:val="00F06360"/>
    <w:rsid w:val="00F06978"/>
    <w:rsid w:val="00F10638"/>
    <w:rsid w:val="00F130BE"/>
    <w:rsid w:val="00F2322C"/>
    <w:rsid w:val="00F336D9"/>
    <w:rsid w:val="00F45A09"/>
    <w:rsid w:val="00F464AC"/>
    <w:rsid w:val="00F52815"/>
    <w:rsid w:val="00F561F5"/>
    <w:rsid w:val="00F6141C"/>
    <w:rsid w:val="00F61D8F"/>
    <w:rsid w:val="00F61EB9"/>
    <w:rsid w:val="00F62C78"/>
    <w:rsid w:val="00F62DF0"/>
    <w:rsid w:val="00F6515E"/>
    <w:rsid w:val="00F65357"/>
    <w:rsid w:val="00F65359"/>
    <w:rsid w:val="00F732B3"/>
    <w:rsid w:val="00F75E19"/>
    <w:rsid w:val="00F76D34"/>
    <w:rsid w:val="00F80FBC"/>
    <w:rsid w:val="00F87827"/>
    <w:rsid w:val="00F9654C"/>
    <w:rsid w:val="00F973E0"/>
    <w:rsid w:val="00FA569F"/>
    <w:rsid w:val="00FB2B08"/>
    <w:rsid w:val="00FB34CA"/>
    <w:rsid w:val="00FB5219"/>
    <w:rsid w:val="00FB63BD"/>
    <w:rsid w:val="00FC0AA8"/>
    <w:rsid w:val="00FC3F91"/>
    <w:rsid w:val="00FC6786"/>
    <w:rsid w:val="00FD1FFF"/>
    <w:rsid w:val="00FD465A"/>
    <w:rsid w:val="00FE0619"/>
    <w:rsid w:val="00FE1A17"/>
    <w:rsid w:val="00FE20D3"/>
    <w:rsid w:val="00FF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FC2F38"/>
  <w15:chartTrackingRefBased/>
  <w15:docId w15:val="{5B2FEDB9-2A25-4922-A933-0EE08995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45A0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E2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E206C"/>
  </w:style>
  <w:style w:type="paragraph" w:styleId="Zpat">
    <w:name w:val="footer"/>
    <w:basedOn w:val="Normln"/>
    <w:link w:val="ZpatChar"/>
    <w:uiPriority w:val="99"/>
    <w:unhideWhenUsed/>
    <w:rsid w:val="003E2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E206C"/>
  </w:style>
  <w:style w:type="paragraph" w:styleId="Textbubliny">
    <w:name w:val="Balloon Text"/>
    <w:basedOn w:val="Normln"/>
    <w:link w:val="TextbublinyChar"/>
    <w:uiPriority w:val="99"/>
    <w:semiHidden/>
    <w:unhideWhenUsed/>
    <w:rsid w:val="003E2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E206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A45F7"/>
    <w:pPr>
      <w:ind w:left="720"/>
      <w:contextualSpacing/>
    </w:pPr>
    <w:rPr>
      <w:rFonts w:eastAsia="PMingLiU"/>
      <w:lang w:eastAsia="zh-TW"/>
    </w:rPr>
  </w:style>
  <w:style w:type="character" w:styleId="Odkaznakoment">
    <w:name w:val="annotation reference"/>
    <w:uiPriority w:val="99"/>
    <w:semiHidden/>
    <w:unhideWhenUsed/>
    <w:rsid w:val="00343BE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3BE0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343BE0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3BE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343BE0"/>
    <w:rPr>
      <w:b/>
      <w:bCs/>
      <w:lang w:eastAsia="en-US"/>
    </w:rPr>
  </w:style>
  <w:style w:type="character" w:styleId="Siln">
    <w:name w:val="Strong"/>
    <w:basedOn w:val="Standardnpsmoodstavce"/>
    <w:uiPriority w:val="22"/>
    <w:qFormat/>
    <w:rsid w:val="00A92E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6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352C8-0272-47E9-AC2B-C5695FDE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2789</Words>
  <Characters>16459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Nominační principy členů CDO na mezinárodní soutěže IDO</vt:lpstr>
    </vt:vector>
  </TitlesOfParts>
  <Company>CDO</Company>
  <LinksUpToDate>false</LinksUpToDate>
  <CharactersWithSpaces>19210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Nominační principy členů CDO na mezinárodní soutěže IDO</dc:title>
  <dc:subject/>
  <dc:creator>Marian Šulc</dc:creator>
  <cp:keywords/>
  <dc:description/>
  <cp:lastModifiedBy>Účet Microsoft</cp:lastModifiedBy>
  <cp:revision>3</cp:revision>
  <dcterms:created xsi:type="dcterms:W3CDTF">2026-10-02T12:30:00Z</dcterms:created>
  <dcterms:modified xsi:type="dcterms:W3CDTF">2026-10-08T12:13:00Z</dcterms:modified>
</cp:coreProperties>
</file>